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D7AF" w14:textId="77777777" w:rsidR="00B979EC" w:rsidRPr="00164976" w:rsidRDefault="00B979EC" w:rsidP="007D4BBD">
      <w:pPr>
        <w:spacing w:line="276" w:lineRule="auto"/>
        <w:jc w:val="center"/>
        <w:rPr>
          <w:rFonts w:asciiTheme="majorHAnsi" w:hAnsiTheme="majorHAnsi" w:cstheme="majorHAnsi"/>
          <w:b/>
          <w:sz w:val="24"/>
        </w:rPr>
      </w:pPr>
      <w:r w:rsidRPr="00164976">
        <w:rPr>
          <w:rFonts w:asciiTheme="majorHAnsi" w:hAnsiTheme="majorHAnsi" w:cstheme="majorHAnsi"/>
          <w:b/>
          <w:sz w:val="24"/>
        </w:rPr>
        <w:t>CỘNG HOÀ XÃ HỘI CHỦ NGHĨA VIỆT NAM</w:t>
      </w:r>
    </w:p>
    <w:p w14:paraId="64C12798" w14:textId="77777777" w:rsidR="00B979EC" w:rsidRDefault="00B979EC" w:rsidP="007D4BBD">
      <w:pPr>
        <w:spacing w:line="276" w:lineRule="auto"/>
        <w:jc w:val="center"/>
        <w:rPr>
          <w:rFonts w:asciiTheme="majorHAnsi" w:hAnsiTheme="majorHAnsi" w:cstheme="majorHAnsi"/>
          <w:b/>
          <w:sz w:val="24"/>
        </w:rPr>
      </w:pPr>
      <w:r w:rsidRPr="00164976">
        <w:rPr>
          <w:rFonts w:asciiTheme="majorHAnsi" w:hAnsiTheme="majorHAnsi" w:cstheme="majorHAnsi"/>
          <w:b/>
          <w:sz w:val="24"/>
        </w:rPr>
        <w:t>Độc lập - Tự do - Hạnh phúc</w:t>
      </w:r>
    </w:p>
    <w:p w14:paraId="78C9ED29" w14:textId="0526E0EC" w:rsidR="00A77309" w:rsidRPr="00164976" w:rsidRDefault="00A77309" w:rsidP="00D92F5C">
      <w:pPr>
        <w:spacing w:line="276" w:lineRule="auto"/>
        <w:rPr>
          <w:rFonts w:asciiTheme="majorHAnsi" w:hAnsiTheme="majorHAnsi" w:cstheme="majorHAnsi"/>
          <w:b/>
          <w:sz w:val="24"/>
        </w:rPr>
      </w:pPr>
      <w:r>
        <w:rPr>
          <w:rFonts w:asciiTheme="majorHAnsi" w:hAnsiTheme="majorHAnsi" w:cstheme="majorHAnsi"/>
          <w:b/>
          <w:noProof/>
          <w:sz w:val="24"/>
          <w:lang w:eastAsia="ja-JP"/>
        </w:rPr>
        <mc:AlternateContent>
          <mc:Choice Requires="wps">
            <w:drawing>
              <wp:anchor distT="0" distB="0" distL="114300" distR="114300" simplePos="0" relativeHeight="251659264" behindDoc="0" locked="0" layoutInCell="1" allowOverlap="1" wp14:anchorId="3F8F5FFA" wp14:editId="055E9319">
                <wp:simplePos x="0" y="0"/>
                <wp:positionH relativeFrom="column">
                  <wp:posOffset>2270760</wp:posOffset>
                </wp:positionH>
                <wp:positionV relativeFrom="paragraph">
                  <wp:posOffset>-3175</wp:posOffset>
                </wp:positionV>
                <wp:extent cx="1428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0FAB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8pt,-.25pt" to="29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" strokecolor="#5b9bd5 [3204]" strokeweight=".5pt">
                <v:stroke joinstyle="miter"/>
              </v:line>
            </w:pict>
          </mc:Fallback>
        </mc:AlternateContent>
      </w:r>
    </w:p>
    <w:p w14:paraId="10D49C0E" w14:textId="16C7A902" w:rsidR="00B979EC" w:rsidRPr="00164976" w:rsidRDefault="00B979EC" w:rsidP="007D4BBD">
      <w:pPr>
        <w:spacing w:line="276" w:lineRule="auto"/>
        <w:jc w:val="center"/>
        <w:rPr>
          <w:rFonts w:asciiTheme="majorHAnsi" w:hAnsiTheme="majorHAnsi" w:cstheme="majorHAnsi"/>
          <w:b/>
          <w:bCs/>
          <w:sz w:val="24"/>
        </w:rPr>
      </w:pPr>
      <w:r w:rsidRPr="00164976">
        <w:rPr>
          <w:rFonts w:asciiTheme="majorHAnsi" w:hAnsiTheme="majorHAnsi" w:cstheme="majorHAnsi"/>
          <w:b/>
          <w:bCs/>
          <w:sz w:val="24"/>
        </w:rPr>
        <w:t>HỢP ĐỒNG CUNG CẤP DỊCH VỤ TÊN MIỀN</w:t>
      </w:r>
      <w:r w:rsidR="00750CCD" w:rsidRPr="00164976">
        <w:rPr>
          <w:rFonts w:asciiTheme="majorHAnsi" w:hAnsiTheme="majorHAnsi" w:cstheme="majorHAnsi"/>
          <w:b/>
          <w:bCs/>
          <w:sz w:val="24"/>
        </w:rPr>
        <w:t xml:space="preserve"> </w:t>
      </w:r>
      <w:r w:rsidR="002A3E15" w:rsidRPr="00164976">
        <w:rPr>
          <w:rFonts w:asciiTheme="majorHAnsi" w:hAnsiTheme="majorHAnsi" w:cstheme="majorHAnsi"/>
          <w:b/>
          <w:bCs/>
          <w:sz w:val="24"/>
        </w:rPr>
        <w:t>(1)</w:t>
      </w:r>
    </w:p>
    <w:p w14:paraId="47737138" w14:textId="7CB12382" w:rsidR="008B765E" w:rsidRPr="00164976" w:rsidRDefault="008B765E" w:rsidP="007D4BBD">
      <w:pPr>
        <w:keepNext/>
        <w:keepLines/>
        <w:spacing w:line="276" w:lineRule="auto"/>
        <w:jc w:val="center"/>
        <w:rPr>
          <w:rFonts w:asciiTheme="majorHAnsi" w:hAnsiTheme="majorHAnsi" w:cstheme="majorHAnsi"/>
          <w:bCs/>
          <w:i/>
          <w:iCs/>
          <w:color w:val="548DD4"/>
          <w:sz w:val="24"/>
        </w:rPr>
      </w:pPr>
      <w:r w:rsidRPr="00164976">
        <w:rPr>
          <w:rFonts w:asciiTheme="majorHAnsi" w:hAnsiTheme="majorHAnsi" w:cstheme="majorHAnsi"/>
          <w:b/>
          <w:bCs/>
          <w:iCs/>
          <w:sz w:val="24"/>
        </w:rPr>
        <w:t>Số:  Nămthángngày-</w:t>
      </w:r>
      <w:r w:rsidRPr="00164976">
        <w:rPr>
          <w:rFonts w:asciiTheme="majorHAnsi" w:hAnsiTheme="majorHAnsi" w:cstheme="majorHAnsi"/>
          <w:bCs/>
          <w:iCs/>
          <w:sz w:val="24"/>
        </w:rPr>
        <w:t xml:space="preserve">   /</w:t>
      </w:r>
      <w:r w:rsidRPr="00164976">
        <w:rPr>
          <w:rFonts w:asciiTheme="majorHAnsi" w:hAnsiTheme="majorHAnsi" w:cstheme="majorHAnsi"/>
          <w:b/>
          <w:bCs/>
          <w:iCs/>
          <w:sz w:val="24"/>
        </w:rPr>
        <w:t>VNPT VNP-</w:t>
      </w:r>
      <w:r w:rsidRPr="00164976">
        <w:rPr>
          <w:rFonts w:asciiTheme="majorHAnsi" w:hAnsiTheme="majorHAnsi" w:cstheme="majorHAnsi"/>
          <w:bCs/>
          <w:i/>
          <w:iCs/>
          <w:color w:val="548DD4"/>
          <w:sz w:val="24"/>
        </w:rPr>
        <w:t>tên tắt đơn vị ban hành văn bản-tên tắt đơn vị soạn thảo</w:t>
      </w:r>
      <w:r w:rsidRPr="00164976">
        <w:rPr>
          <w:rFonts w:asciiTheme="majorHAnsi" w:hAnsiTheme="majorHAnsi" w:cstheme="majorHAnsi"/>
          <w:bCs/>
          <w:iCs/>
          <w:sz w:val="24"/>
        </w:rPr>
        <w:t>/</w:t>
      </w:r>
      <w:r w:rsidRPr="00164976">
        <w:rPr>
          <w:rFonts w:asciiTheme="majorHAnsi" w:hAnsiTheme="majorHAnsi" w:cstheme="majorHAnsi"/>
          <w:b/>
          <w:bCs/>
          <w:iCs/>
          <w:sz w:val="24"/>
        </w:rPr>
        <w:t>HĐ</w:t>
      </w:r>
      <w:r w:rsidRPr="00164976">
        <w:rPr>
          <w:rFonts w:asciiTheme="majorHAnsi" w:hAnsiTheme="majorHAnsi" w:cstheme="majorHAnsi"/>
          <w:bCs/>
          <w:i/>
          <w:iCs/>
          <w:color w:val="548DD4"/>
          <w:sz w:val="24"/>
        </w:rPr>
        <w:t>Tên tắt dv</w:t>
      </w:r>
      <w:r w:rsidR="002A3E15" w:rsidRPr="00164976">
        <w:rPr>
          <w:rFonts w:asciiTheme="majorHAnsi" w:hAnsiTheme="majorHAnsi" w:cstheme="majorHAnsi"/>
          <w:bCs/>
          <w:i/>
          <w:iCs/>
          <w:color w:val="548DD4"/>
          <w:sz w:val="24"/>
        </w:rPr>
        <w:t xml:space="preserve"> </w:t>
      </w:r>
      <w:r w:rsidR="002A3E15" w:rsidRPr="00164976">
        <w:rPr>
          <w:rFonts w:asciiTheme="majorHAnsi" w:hAnsiTheme="majorHAnsi" w:cstheme="majorHAnsi"/>
          <w:b/>
          <w:bCs/>
          <w:iCs/>
          <w:sz w:val="24"/>
        </w:rPr>
        <w:t>(2)</w:t>
      </w:r>
    </w:p>
    <w:p w14:paraId="3CED3F2C" w14:textId="6E7A64B6" w:rsidR="00B979EC" w:rsidRPr="00164976" w:rsidRDefault="00B979EC" w:rsidP="007D4BBD">
      <w:pPr>
        <w:spacing w:line="276" w:lineRule="auto"/>
        <w:ind w:firstLine="709"/>
        <w:rPr>
          <w:rFonts w:asciiTheme="majorHAnsi" w:hAnsiTheme="majorHAnsi" w:cstheme="majorHAnsi"/>
          <w:sz w:val="24"/>
        </w:rPr>
      </w:pPr>
      <w:r w:rsidRPr="00164976">
        <w:rPr>
          <w:rFonts w:asciiTheme="majorHAnsi" w:hAnsiTheme="majorHAnsi" w:cstheme="majorHAnsi"/>
          <w:sz w:val="24"/>
        </w:rPr>
        <w:t xml:space="preserve">Hợp đồng cung cấp dịch vụ tên miền (“Hợp đồng”) này được lập và ký kết ngày .... tháng .... năm ........, </w:t>
      </w:r>
      <w:r w:rsidR="00AA6FB8" w:rsidRPr="00164976">
        <w:rPr>
          <w:rFonts w:asciiTheme="majorHAnsi" w:hAnsiTheme="majorHAnsi" w:cstheme="majorHAnsi"/>
          <w:sz w:val="24"/>
        </w:rPr>
        <w:t xml:space="preserve">tại ..................................., </w:t>
      </w:r>
      <w:r w:rsidRPr="00164976">
        <w:rPr>
          <w:rFonts w:asciiTheme="majorHAnsi" w:hAnsiTheme="majorHAnsi" w:cstheme="majorHAnsi"/>
          <w:sz w:val="24"/>
        </w:rPr>
        <w:t>giữa các Bên dưới đây:</w:t>
      </w:r>
    </w:p>
    <w:p w14:paraId="749D4EC0" w14:textId="4F1644FA" w:rsidR="00B979EC" w:rsidRPr="00164976" w:rsidRDefault="00B979EC" w:rsidP="007D4BBD">
      <w:pPr>
        <w:spacing w:line="276" w:lineRule="auto"/>
        <w:rPr>
          <w:rFonts w:asciiTheme="majorHAnsi" w:hAnsiTheme="majorHAnsi" w:cstheme="majorHAnsi"/>
          <w:b/>
          <w:sz w:val="24"/>
        </w:rPr>
      </w:pPr>
      <w:r w:rsidRPr="00164976">
        <w:rPr>
          <w:rFonts w:asciiTheme="majorHAnsi" w:hAnsiTheme="majorHAnsi" w:cstheme="majorHAnsi"/>
          <w:b/>
          <w:sz w:val="24"/>
        </w:rPr>
        <w:t>I. BÊN SỬ DỤNG DỊCH VỤ:</w:t>
      </w:r>
      <w:r w:rsidR="002A3E15" w:rsidRPr="00164976">
        <w:rPr>
          <w:rFonts w:asciiTheme="majorHAnsi" w:hAnsiTheme="majorHAnsi" w:cstheme="majorHAnsi"/>
          <w:b/>
          <w:sz w:val="24"/>
        </w:rPr>
        <w:t xml:space="preserve"> (3)</w:t>
      </w:r>
    </w:p>
    <w:p w14:paraId="51E31ECC"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Địa chỉ</w:t>
      </w:r>
      <w:r w:rsidRPr="00164976">
        <w:rPr>
          <w:rFonts w:asciiTheme="majorHAnsi" w:hAnsiTheme="majorHAnsi" w:cstheme="majorHAnsi"/>
          <w:sz w:val="24"/>
        </w:rPr>
        <w:tab/>
        <w:t xml:space="preserve">: </w:t>
      </w:r>
    </w:p>
    <w:p w14:paraId="11216C7A" w14:textId="77777777" w:rsidR="000A7FE7" w:rsidRPr="00164976" w:rsidRDefault="00BD6D66" w:rsidP="007D4BBD">
      <w:pPr>
        <w:tabs>
          <w:tab w:val="left" w:pos="2612"/>
          <w:tab w:val="left" w:pos="3026"/>
        </w:tabs>
        <w:spacing w:line="276" w:lineRule="auto"/>
        <w:rPr>
          <w:rFonts w:asciiTheme="majorHAnsi" w:hAnsiTheme="majorHAnsi" w:cstheme="majorHAnsi"/>
          <w:sz w:val="24"/>
        </w:rPr>
      </w:pPr>
      <w:r w:rsidRPr="00164976">
        <w:rPr>
          <w:rFonts w:asciiTheme="majorHAnsi" w:hAnsiTheme="majorHAnsi" w:cstheme="majorHAnsi"/>
          <w:sz w:val="24"/>
        </w:rPr>
        <w:t>[</w:t>
      </w:r>
      <w:r w:rsidR="00913292" w:rsidRPr="00164976">
        <w:rPr>
          <w:rFonts w:asciiTheme="majorHAnsi" w:hAnsiTheme="majorHAnsi" w:cstheme="majorHAnsi"/>
          <w:sz w:val="24"/>
        </w:rPr>
        <w:t>CMND/CCCD/Hộ chiếu]/[GPTL/GPHĐ/ĐKKD]</w:t>
      </w:r>
      <w:r w:rsidR="000F1288" w:rsidRPr="00164976">
        <w:rPr>
          <w:rFonts w:asciiTheme="majorHAnsi" w:hAnsiTheme="majorHAnsi" w:cstheme="majorHAnsi"/>
        </w:rPr>
        <w:t xml:space="preserve"> </w:t>
      </w:r>
      <w:r w:rsidR="000A7FE7" w:rsidRPr="00164976">
        <w:rPr>
          <w:rFonts w:asciiTheme="majorHAnsi" w:hAnsiTheme="majorHAnsi" w:cstheme="majorHAnsi"/>
          <w:sz w:val="24"/>
        </w:rPr>
        <w:t>số:</w:t>
      </w:r>
      <w:r w:rsidR="000F1288" w:rsidRPr="00164976">
        <w:rPr>
          <w:rFonts w:asciiTheme="majorHAnsi" w:hAnsiTheme="majorHAnsi" w:cstheme="majorHAnsi"/>
          <w:sz w:val="24"/>
        </w:rPr>
        <w:t xml:space="preserve"> </w:t>
      </w:r>
      <w:r w:rsidR="000A7FE7" w:rsidRPr="00164976">
        <w:rPr>
          <w:rFonts w:asciiTheme="majorHAnsi" w:hAnsiTheme="majorHAnsi" w:cstheme="majorHAnsi"/>
          <w:sz w:val="24"/>
        </w:rPr>
        <w:tab/>
      </w:r>
      <w:r w:rsidR="000A7FE7" w:rsidRPr="00164976">
        <w:rPr>
          <w:rFonts w:asciiTheme="majorHAnsi" w:hAnsiTheme="majorHAnsi" w:cstheme="majorHAnsi"/>
          <w:sz w:val="24"/>
        </w:rPr>
        <w:tab/>
      </w:r>
      <w:r w:rsidR="000A7FE7" w:rsidRPr="00164976">
        <w:rPr>
          <w:rFonts w:asciiTheme="majorHAnsi" w:hAnsiTheme="majorHAnsi" w:cstheme="majorHAnsi"/>
          <w:sz w:val="24"/>
        </w:rPr>
        <w:tab/>
      </w:r>
      <w:r w:rsidR="000A7FE7" w:rsidRPr="00164976">
        <w:rPr>
          <w:rFonts w:asciiTheme="majorHAnsi" w:hAnsiTheme="majorHAnsi" w:cstheme="majorHAnsi"/>
          <w:sz w:val="24"/>
        </w:rPr>
        <w:tab/>
      </w:r>
      <w:r w:rsidR="000A7FE7" w:rsidRPr="00164976">
        <w:rPr>
          <w:rFonts w:asciiTheme="majorHAnsi" w:hAnsiTheme="majorHAnsi" w:cstheme="majorHAnsi"/>
          <w:sz w:val="24"/>
        </w:rPr>
        <w:tab/>
      </w:r>
    </w:p>
    <w:p w14:paraId="4A4B3B2B" w14:textId="77777777" w:rsidR="000A7FE7" w:rsidRPr="00164976" w:rsidRDefault="000A7FE7" w:rsidP="007D4BBD">
      <w:pPr>
        <w:tabs>
          <w:tab w:val="left" w:pos="2612"/>
          <w:tab w:val="left" w:pos="3026"/>
        </w:tabs>
        <w:spacing w:line="276" w:lineRule="auto"/>
        <w:rPr>
          <w:rFonts w:asciiTheme="majorHAnsi" w:hAnsiTheme="majorHAnsi" w:cstheme="majorHAnsi"/>
          <w:sz w:val="24"/>
        </w:rPr>
      </w:pPr>
      <w:r w:rsidRPr="00164976">
        <w:rPr>
          <w:rFonts w:asciiTheme="majorHAnsi" w:hAnsiTheme="majorHAnsi" w:cstheme="majorHAnsi"/>
          <w:sz w:val="24"/>
        </w:rPr>
        <w:t xml:space="preserve">Ngày cấp: </w:t>
      </w:r>
      <w:r w:rsidRPr="00164976">
        <w:rPr>
          <w:rFonts w:asciiTheme="majorHAnsi" w:hAnsiTheme="majorHAnsi" w:cstheme="majorHAnsi"/>
          <w:sz w:val="24"/>
        </w:rPr>
        <w:tab/>
      </w:r>
      <w:r w:rsidRPr="00164976">
        <w:rPr>
          <w:rFonts w:asciiTheme="majorHAnsi" w:hAnsiTheme="majorHAnsi" w:cstheme="majorHAnsi"/>
          <w:sz w:val="24"/>
        </w:rPr>
        <w:tab/>
      </w:r>
      <w:r w:rsidRPr="00164976">
        <w:rPr>
          <w:rFonts w:asciiTheme="majorHAnsi" w:hAnsiTheme="majorHAnsi" w:cstheme="majorHAnsi"/>
          <w:sz w:val="24"/>
        </w:rPr>
        <w:tab/>
      </w:r>
      <w:r w:rsidRPr="00164976">
        <w:rPr>
          <w:rFonts w:asciiTheme="majorHAnsi" w:hAnsiTheme="majorHAnsi" w:cstheme="majorHAnsi"/>
          <w:sz w:val="24"/>
        </w:rPr>
        <w:tab/>
      </w:r>
      <w:r w:rsidRPr="00164976">
        <w:rPr>
          <w:rFonts w:asciiTheme="majorHAnsi" w:hAnsiTheme="majorHAnsi" w:cstheme="majorHAnsi"/>
          <w:sz w:val="24"/>
        </w:rPr>
        <w:tab/>
      </w:r>
      <w:r w:rsidRPr="00164976">
        <w:rPr>
          <w:rFonts w:asciiTheme="majorHAnsi" w:hAnsiTheme="majorHAnsi" w:cstheme="majorHAnsi"/>
          <w:sz w:val="24"/>
        </w:rPr>
        <w:tab/>
        <w:t>Nơi cấp:</w:t>
      </w:r>
    </w:p>
    <w:p w14:paraId="4329B8F6"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Điện thoại</w:t>
      </w:r>
      <w:r w:rsidRPr="00164976">
        <w:rPr>
          <w:rFonts w:asciiTheme="majorHAnsi" w:hAnsiTheme="majorHAnsi" w:cstheme="majorHAnsi"/>
          <w:sz w:val="24"/>
        </w:rPr>
        <w:tab/>
        <w:t xml:space="preserve">: </w:t>
      </w:r>
      <w:r w:rsidR="000A7FE7" w:rsidRPr="00164976">
        <w:rPr>
          <w:rFonts w:asciiTheme="majorHAnsi" w:hAnsiTheme="majorHAnsi" w:cstheme="majorHAnsi"/>
          <w:sz w:val="24"/>
        </w:rPr>
        <w:tab/>
      </w:r>
      <w:r w:rsidR="000A7FE7" w:rsidRPr="00164976">
        <w:rPr>
          <w:rFonts w:asciiTheme="majorHAnsi" w:hAnsiTheme="majorHAnsi" w:cstheme="majorHAnsi"/>
          <w:sz w:val="24"/>
        </w:rPr>
        <w:tab/>
      </w:r>
      <w:r w:rsidR="000A7FE7" w:rsidRPr="00164976">
        <w:rPr>
          <w:rFonts w:asciiTheme="majorHAnsi" w:hAnsiTheme="majorHAnsi" w:cstheme="majorHAnsi"/>
          <w:sz w:val="24"/>
        </w:rPr>
        <w:tab/>
      </w:r>
      <w:r w:rsidR="000A7FE7" w:rsidRPr="00164976">
        <w:rPr>
          <w:rFonts w:asciiTheme="majorHAnsi" w:hAnsiTheme="majorHAnsi" w:cstheme="majorHAnsi"/>
          <w:sz w:val="24"/>
        </w:rPr>
        <w:tab/>
      </w:r>
      <w:r w:rsidR="000A7FE7" w:rsidRPr="00164976">
        <w:rPr>
          <w:rFonts w:asciiTheme="majorHAnsi" w:hAnsiTheme="majorHAnsi" w:cstheme="majorHAnsi"/>
          <w:sz w:val="24"/>
        </w:rPr>
        <w:tab/>
      </w:r>
      <w:r w:rsidR="000A7FE7" w:rsidRPr="00164976">
        <w:rPr>
          <w:rFonts w:asciiTheme="majorHAnsi" w:hAnsiTheme="majorHAnsi" w:cstheme="majorHAnsi"/>
          <w:sz w:val="24"/>
        </w:rPr>
        <w:tab/>
        <w:t>Fax:</w:t>
      </w:r>
    </w:p>
    <w:p w14:paraId="32A99520"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Tài khoản</w:t>
      </w:r>
      <w:r w:rsidRPr="00164976">
        <w:rPr>
          <w:rFonts w:asciiTheme="majorHAnsi" w:hAnsiTheme="majorHAnsi" w:cstheme="majorHAnsi"/>
          <w:sz w:val="24"/>
        </w:rPr>
        <w:tab/>
        <w:t xml:space="preserve">: </w:t>
      </w:r>
    </w:p>
    <w:p w14:paraId="2ECACBB6"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Tại</w:t>
      </w:r>
      <w:r w:rsidRPr="00164976">
        <w:rPr>
          <w:rFonts w:asciiTheme="majorHAnsi" w:hAnsiTheme="majorHAnsi" w:cstheme="majorHAnsi"/>
          <w:sz w:val="24"/>
        </w:rPr>
        <w:tab/>
        <w:t>:</w:t>
      </w:r>
    </w:p>
    <w:p w14:paraId="34F5CBDA"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Mã số thuế</w:t>
      </w:r>
      <w:r w:rsidRPr="00164976">
        <w:rPr>
          <w:rFonts w:asciiTheme="majorHAnsi" w:hAnsiTheme="majorHAnsi" w:cstheme="majorHAnsi"/>
          <w:sz w:val="24"/>
        </w:rPr>
        <w:tab/>
        <w:t>:</w:t>
      </w:r>
    </w:p>
    <w:p w14:paraId="549A2FA7"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Người đại diện</w:t>
      </w:r>
      <w:r w:rsidRPr="00164976">
        <w:rPr>
          <w:rFonts w:asciiTheme="majorHAnsi" w:hAnsiTheme="majorHAnsi" w:cstheme="majorHAnsi"/>
          <w:sz w:val="24"/>
        </w:rPr>
        <w:tab/>
        <w:t xml:space="preserve">: </w:t>
      </w:r>
    </w:p>
    <w:p w14:paraId="3A23021E"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Chức vụ</w:t>
      </w:r>
      <w:r w:rsidRPr="00164976">
        <w:rPr>
          <w:rFonts w:asciiTheme="majorHAnsi" w:hAnsiTheme="majorHAnsi" w:cstheme="majorHAnsi"/>
          <w:sz w:val="24"/>
        </w:rPr>
        <w:tab/>
        <w:t xml:space="preserve">: </w:t>
      </w:r>
    </w:p>
    <w:p w14:paraId="6C151AAD" w14:textId="77777777" w:rsidR="00B979EC" w:rsidRPr="00164976" w:rsidRDefault="00B979EC" w:rsidP="007D4BBD">
      <w:pPr>
        <w:spacing w:line="276" w:lineRule="auto"/>
        <w:rPr>
          <w:rFonts w:asciiTheme="majorHAnsi" w:hAnsiTheme="majorHAnsi" w:cstheme="majorHAnsi"/>
          <w:sz w:val="24"/>
        </w:rPr>
      </w:pPr>
      <w:r w:rsidRPr="00164976">
        <w:rPr>
          <w:rFonts w:asciiTheme="majorHAnsi" w:hAnsiTheme="majorHAnsi" w:cstheme="majorHAnsi"/>
          <w:i/>
          <w:sz w:val="24"/>
        </w:rPr>
        <w:t>(Theo Giấy uỷ quyền số ………………………ngày …………… của……………………)</w:t>
      </w:r>
      <w:r w:rsidRPr="00164976">
        <w:rPr>
          <w:rFonts w:asciiTheme="majorHAnsi" w:hAnsiTheme="majorHAnsi" w:cstheme="majorHAnsi"/>
          <w:sz w:val="24"/>
        </w:rPr>
        <w:t>.</w:t>
      </w:r>
    </w:p>
    <w:p w14:paraId="00AD60A1" w14:textId="77777777" w:rsidR="00B979EC" w:rsidRPr="00164976" w:rsidRDefault="00913292" w:rsidP="007D4BBD">
      <w:pPr>
        <w:tabs>
          <w:tab w:val="left" w:pos="1560"/>
          <w:tab w:val="left" w:pos="4800"/>
        </w:tabs>
        <w:spacing w:line="276" w:lineRule="auto"/>
        <w:ind w:left="1560" w:hanging="1560"/>
        <w:jc w:val="right"/>
        <w:rPr>
          <w:rFonts w:asciiTheme="majorHAnsi" w:hAnsiTheme="majorHAnsi" w:cstheme="majorHAnsi"/>
          <w:b/>
          <w:bCs/>
          <w:i/>
          <w:sz w:val="24"/>
        </w:rPr>
      </w:pPr>
      <w:r w:rsidRPr="00164976">
        <w:rPr>
          <w:rFonts w:asciiTheme="majorHAnsi" w:hAnsiTheme="majorHAnsi" w:cstheme="majorHAnsi"/>
          <w:b/>
          <w:i/>
          <w:sz w:val="24"/>
        </w:rPr>
        <w:t>(T</w:t>
      </w:r>
      <w:r w:rsidR="00B979EC" w:rsidRPr="00164976">
        <w:rPr>
          <w:rFonts w:asciiTheme="majorHAnsi" w:hAnsiTheme="majorHAnsi" w:cstheme="majorHAnsi"/>
          <w:b/>
          <w:i/>
          <w:sz w:val="24"/>
        </w:rPr>
        <w:t>rong Hợp đồng gọi tắt là “</w:t>
      </w:r>
      <w:r w:rsidR="00D444E9" w:rsidRPr="00164976">
        <w:rPr>
          <w:rFonts w:asciiTheme="majorHAnsi" w:hAnsiTheme="majorHAnsi" w:cstheme="majorHAnsi"/>
          <w:b/>
          <w:bCs/>
          <w:i/>
          <w:sz w:val="24"/>
        </w:rPr>
        <w:t>Bên A</w:t>
      </w:r>
      <w:r w:rsidR="00B979EC" w:rsidRPr="00164976">
        <w:rPr>
          <w:rFonts w:asciiTheme="majorHAnsi" w:hAnsiTheme="majorHAnsi" w:cstheme="majorHAnsi"/>
          <w:b/>
          <w:i/>
          <w:sz w:val="24"/>
        </w:rPr>
        <w:t>”)</w:t>
      </w:r>
    </w:p>
    <w:p w14:paraId="1660A4AE" w14:textId="77777777" w:rsidR="00B979EC" w:rsidRPr="00164976" w:rsidRDefault="00B979EC" w:rsidP="007D4BBD">
      <w:pPr>
        <w:spacing w:line="276" w:lineRule="auto"/>
        <w:rPr>
          <w:rFonts w:asciiTheme="majorHAnsi" w:hAnsiTheme="majorHAnsi" w:cstheme="majorHAnsi"/>
          <w:b/>
          <w:i/>
          <w:sz w:val="24"/>
        </w:rPr>
      </w:pPr>
      <w:r w:rsidRPr="00164976">
        <w:rPr>
          <w:rFonts w:asciiTheme="majorHAnsi" w:hAnsiTheme="majorHAnsi" w:cstheme="majorHAnsi"/>
          <w:b/>
          <w:i/>
          <w:sz w:val="24"/>
        </w:rPr>
        <w:t>Và</w:t>
      </w:r>
    </w:p>
    <w:p w14:paraId="149A76CA" w14:textId="657FE294" w:rsidR="00B979EC" w:rsidRPr="00164976" w:rsidRDefault="00B979EC" w:rsidP="007D4BBD">
      <w:pPr>
        <w:spacing w:line="276" w:lineRule="auto"/>
        <w:rPr>
          <w:rFonts w:asciiTheme="majorHAnsi" w:hAnsiTheme="majorHAnsi" w:cstheme="majorHAnsi"/>
          <w:b/>
          <w:sz w:val="24"/>
        </w:rPr>
      </w:pPr>
      <w:r w:rsidRPr="00164976">
        <w:rPr>
          <w:rFonts w:asciiTheme="majorHAnsi" w:hAnsiTheme="majorHAnsi" w:cstheme="majorHAnsi"/>
          <w:b/>
          <w:sz w:val="24"/>
        </w:rPr>
        <w:t>II. BÊN CUNG CẤP DỊCH VỤ:</w:t>
      </w:r>
      <w:r w:rsidR="002A3E15" w:rsidRPr="00164976">
        <w:rPr>
          <w:rFonts w:asciiTheme="majorHAnsi" w:hAnsiTheme="majorHAnsi" w:cstheme="majorHAnsi"/>
          <w:b/>
          <w:sz w:val="24"/>
        </w:rPr>
        <w:t xml:space="preserve"> (3)</w:t>
      </w:r>
    </w:p>
    <w:p w14:paraId="04CBDE9E"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Địa chỉ</w:t>
      </w:r>
      <w:r w:rsidRPr="00164976">
        <w:rPr>
          <w:rFonts w:asciiTheme="majorHAnsi" w:hAnsiTheme="majorHAnsi" w:cstheme="majorHAnsi"/>
          <w:sz w:val="24"/>
        </w:rPr>
        <w:tab/>
        <w:t xml:space="preserve">: </w:t>
      </w:r>
    </w:p>
    <w:p w14:paraId="1C280A36"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Điện thoại</w:t>
      </w:r>
      <w:r w:rsidRPr="00164976">
        <w:rPr>
          <w:rFonts w:asciiTheme="majorHAnsi" w:hAnsiTheme="majorHAnsi" w:cstheme="majorHAnsi"/>
          <w:sz w:val="24"/>
        </w:rPr>
        <w:tab/>
        <w:t xml:space="preserve">: </w:t>
      </w:r>
    </w:p>
    <w:p w14:paraId="471C7B4B"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Fax</w:t>
      </w:r>
      <w:r w:rsidRPr="00164976">
        <w:rPr>
          <w:rFonts w:asciiTheme="majorHAnsi" w:hAnsiTheme="majorHAnsi" w:cstheme="majorHAnsi"/>
          <w:sz w:val="24"/>
        </w:rPr>
        <w:tab/>
        <w:t xml:space="preserve">: </w:t>
      </w:r>
    </w:p>
    <w:p w14:paraId="2AB2BAE3"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Tài khoản</w:t>
      </w:r>
      <w:r w:rsidRPr="00164976">
        <w:rPr>
          <w:rFonts w:asciiTheme="majorHAnsi" w:hAnsiTheme="majorHAnsi" w:cstheme="majorHAnsi"/>
          <w:sz w:val="24"/>
        </w:rPr>
        <w:tab/>
        <w:t>:</w:t>
      </w:r>
    </w:p>
    <w:p w14:paraId="25B84EF6"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Tại</w:t>
      </w:r>
      <w:r w:rsidRPr="00164976">
        <w:rPr>
          <w:rFonts w:asciiTheme="majorHAnsi" w:hAnsiTheme="majorHAnsi" w:cstheme="majorHAnsi"/>
          <w:sz w:val="24"/>
        </w:rPr>
        <w:tab/>
        <w:t>:</w:t>
      </w:r>
    </w:p>
    <w:p w14:paraId="2ABA0B8F"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Mã số thuế</w:t>
      </w:r>
      <w:r w:rsidRPr="00164976">
        <w:rPr>
          <w:rFonts w:asciiTheme="majorHAnsi" w:hAnsiTheme="majorHAnsi" w:cstheme="majorHAnsi"/>
          <w:sz w:val="24"/>
        </w:rPr>
        <w:tab/>
        <w:t>:</w:t>
      </w:r>
    </w:p>
    <w:p w14:paraId="3E5A3EC5"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Người đại diện</w:t>
      </w:r>
      <w:r w:rsidRPr="00164976">
        <w:rPr>
          <w:rFonts w:asciiTheme="majorHAnsi" w:hAnsiTheme="majorHAnsi" w:cstheme="majorHAnsi"/>
          <w:sz w:val="24"/>
        </w:rPr>
        <w:tab/>
        <w:t xml:space="preserve">: </w:t>
      </w:r>
    </w:p>
    <w:p w14:paraId="2726F2E5" w14:textId="77777777" w:rsidR="00B979EC" w:rsidRPr="00164976" w:rsidRDefault="00B979EC" w:rsidP="007D4BBD">
      <w:pPr>
        <w:tabs>
          <w:tab w:val="left" w:pos="1560"/>
        </w:tabs>
        <w:spacing w:line="276" w:lineRule="auto"/>
        <w:rPr>
          <w:rFonts w:asciiTheme="majorHAnsi" w:hAnsiTheme="majorHAnsi" w:cstheme="majorHAnsi"/>
          <w:sz w:val="24"/>
        </w:rPr>
      </w:pPr>
      <w:r w:rsidRPr="00164976">
        <w:rPr>
          <w:rFonts w:asciiTheme="majorHAnsi" w:hAnsiTheme="majorHAnsi" w:cstheme="majorHAnsi"/>
          <w:sz w:val="24"/>
        </w:rPr>
        <w:t>Chức vụ</w:t>
      </w:r>
      <w:r w:rsidRPr="00164976">
        <w:rPr>
          <w:rFonts w:asciiTheme="majorHAnsi" w:hAnsiTheme="majorHAnsi" w:cstheme="majorHAnsi"/>
          <w:sz w:val="24"/>
        </w:rPr>
        <w:tab/>
        <w:t xml:space="preserve">: </w:t>
      </w:r>
    </w:p>
    <w:p w14:paraId="1C41012D" w14:textId="77777777" w:rsidR="00B979EC" w:rsidRPr="00164976" w:rsidRDefault="00B979EC" w:rsidP="007D4BBD">
      <w:pPr>
        <w:spacing w:line="276" w:lineRule="auto"/>
        <w:rPr>
          <w:rFonts w:asciiTheme="majorHAnsi" w:hAnsiTheme="majorHAnsi" w:cstheme="majorHAnsi"/>
          <w:sz w:val="24"/>
        </w:rPr>
      </w:pPr>
      <w:r w:rsidRPr="00164976">
        <w:rPr>
          <w:rFonts w:asciiTheme="majorHAnsi" w:hAnsiTheme="majorHAnsi" w:cstheme="majorHAnsi"/>
          <w:i/>
          <w:sz w:val="24"/>
        </w:rPr>
        <w:t>(Theo Giấy uỷ quyền số ………………………ngày …………… của……………………)</w:t>
      </w:r>
      <w:r w:rsidRPr="00164976">
        <w:rPr>
          <w:rFonts w:asciiTheme="majorHAnsi" w:hAnsiTheme="majorHAnsi" w:cstheme="majorHAnsi"/>
          <w:sz w:val="24"/>
        </w:rPr>
        <w:t>.</w:t>
      </w:r>
    </w:p>
    <w:p w14:paraId="04D6E7DA" w14:textId="77777777" w:rsidR="00B979EC" w:rsidRPr="00164976" w:rsidRDefault="00B979EC" w:rsidP="007D4BBD">
      <w:pPr>
        <w:spacing w:line="276" w:lineRule="auto"/>
        <w:jc w:val="right"/>
        <w:rPr>
          <w:rFonts w:asciiTheme="majorHAnsi" w:hAnsiTheme="majorHAnsi" w:cstheme="majorHAnsi"/>
          <w:b/>
          <w:sz w:val="24"/>
        </w:rPr>
      </w:pPr>
      <w:r w:rsidRPr="00164976">
        <w:rPr>
          <w:rFonts w:asciiTheme="majorHAnsi" w:hAnsiTheme="majorHAnsi" w:cstheme="majorHAnsi"/>
          <w:b/>
          <w:i/>
          <w:sz w:val="24"/>
        </w:rPr>
        <w:t>(Trong Hợp đồng gọi tắt là “</w:t>
      </w:r>
      <w:r w:rsidR="00D444E9" w:rsidRPr="00164976">
        <w:rPr>
          <w:rFonts w:asciiTheme="majorHAnsi" w:hAnsiTheme="majorHAnsi" w:cstheme="majorHAnsi"/>
          <w:b/>
          <w:bCs/>
          <w:i/>
          <w:sz w:val="24"/>
        </w:rPr>
        <w:t>Bên B</w:t>
      </w:r>
      <w:r w:rsidRPr="00164976">
        <w:rPr>
          <w:rFonts w:asciiTheme="majorHAnsi" w:hAnsiTheme="majorHAnsi" w:cstheme="majorHAnsi"/>
          <w:b/>
          <w:i/>
          <w:sz w:val="24"/>
        </w:rPr>
        <w:t>”)</w:t>
      </w:r>
    </w:p>
    <w:p w14:paraId="43895B21" w14:textId="77777777" w:rsidR="00633109" w:rsidRPr="00164976" w:rsidRDefault="00B979EC" w:rsidP="00A328EA">
      <w:pPr>
        <w:spacing w:line="276" w:lineRule="auto"/>
        <w:jc w:val="both"/>
        <w:rPr>
          <w:rFonts w:asciiTheme="majorHAnsi" w:hAnsiTheme="majorHAnsi" w:cstheme="majorHAnsi"/>
          <w:sz w:val="24"/>
        </w:rPr>
      </w:pPr>
      <w:r w:rsidRPr="00164976">
        <w:rPr>
          <w:rFonts w:asciiTheme="majorHAnsi" w:hAnsiTheme="majorHAnsi" w:cstheme="majorHAnsi"/>
          <w:sz w:val="24"/>
        </w:rPr>
        <w:tab/>
        <w:t>Sau khi thỏa thuận và thống nhất, các bên đồng ý ký kết Hợp đồng với các điều khoản và điều kiện như sau:</w:t>
      </w:r>
    </w:p>
    <w:p w14:paraId="0779DF07" w14:textId="4B41C06C" w:rsidR="002F7BA8" w:rsidRPr="00164976" w:rsidRDefault="00D81E6C" w:rsidP="007D4BBD">
      <w:pPr>
        <w:pStyle w:val="ListParagraph"/>
        <w:numPr>
          <w:ilvl w:val="0"/>
          <w:numId w:val="8"/>
        </w:numPr>
        <w:spacing w:line="276" w:lineRule="auto"/>
        <w:jc w:val="both"/>
        <w:rPr>
          <w:rFonts w:asciiTheme="majorHAnsi" w:eastAsia="Calibri" w:hAnsiTheme="majorHAnsi" w:cstheme="majorHAnsi"/>
          <w:b/>
          <w:lang w:eastAsia="vi-VN"/>
        </w:rPr>
      </w:pPr>
      <w:r>
        <w:rPr>
          <w:rFonts w:asciiTheme="majorHAnsi" w:eastAsia="Calibri" w:hAnsiTheme="majorHAnsi" w:cstheme="majorHAnsi"/>
          <w:b/>
          <w:lang w:eastAsia="vi-VN"/>
        </w:rPr>
        <w:t>ĐỐI TƯỢNG CỦA HỢP ĐỒNG</w:t>
      </w:r>
    </w:p>
    <w:p w14:paraId="696DC171" w14:textId="7FF8C490" w:rsidR="003C5C8E" w:rsidRPr="00164976" w:rsidRDefault="00D444E9" w:rsidP="007D4BBD">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Bên B</w:t>
      </w:r>
      <w:r w:rsidR="00633109" w:rsidRPr="00164976">
        <w:rPr>
          <w:rFonts w:asciiTheme="majorHAnsi" w:hAnsiTheme="majorHAnsi" w:cstheme="majorHAnsi"/>
        </w:rPr>
        <w:t xml:space="preserve"> </w:t>
      </w:r>
      <w:r w:rsidR="002F7BA8" w:rsidRPr="00164976">
        <w:rPr>
          <w:rFonts w:asciiTheme="majorHAnsi" w:hAnsiTheme="majorHAnsi" w:cstheme="majorHAnsi"/>
        </w:rPr>
        <w:t>đồng ý cung cấp</w:t>
      </w:r>
      <w:r w:rsidR="006845EE" w:rsidRPr="00164976">
        <w:rPr>
          <w:rFonts w:asciiTheme="majorHAnsi" w:hAnsiTheme="majorHAnsi" w:cstheme="majorHAnsi"/>
        </w:rPr>
        <w:t>,</w:t>
      </w:r>
      <w:r w:rsidR="002F7BA8" w:rsidRPr="00164976">
        <w:rPr>
          <w:rFonts w:asciiTheme="majorHAnsi" w:hAnsiTheme="majorHAnsi" w:cstheme="majorHAnsi"/>
        </w:rPr>
        <w:t xml:space="preserve"> </w:t>
      </w:r>
      <w:r w:rsidRPr="00164976">
        <w:rPr>
          <w:rFonts w:asciiTheme="majorHAnsi" w:hAnsiTheme="majorHAnsi" w:cstheme="majorHAnsi"/>
        </w:rPr>
        <w:t>Bên A</w:t>
      </w:r>
      <w:r w:rsidR="00633109" w:rsidRPr="00164976">
        <w:rPr>
          <w:rFonts w:asciiTheme="majorHAnsi" w:hAnsiTheme="majorHAnsi" w:cstheme="majorHAnsi"/>
        </w:rPr>
        <w:t xml:space="preserve"> </w:t>
      </w:r>
      <w:r w:rsidR="002F7BA8" w:rsidRPr="00164976">
        <w:rPr>
          <w:rFonts w:asciiTheme="majorHAnsi" w:hAnsiTheme="majorHAnsi" w:cstheme="majorHAnsi"/>
        </w:rPr>
        <w:t>đồng ý sử d</w:t>
      </w:r>
      <w:r w:rsidR="008F6002" w:rsidRPr="00164976">
        <w:rPr>
          <w:rFonts w:asciiTheme="majorHAnsi" w:hAnsiTheme="majorHAnsi" w:cstheme="majorHAnsi"/>
        </w:rPr>
        <w:t>ụ</w:t>
      </w:r>
      <w:r w:rsidR="002F7BA8" w:rsidRPr="00164976">
        <w:rPr>
          <w:rFonts w:asciiTheme="majorHAnsi" w:hAnsiTheme="majorHAnsi" w:cstheme="majorHAnsi"/>
        </w:rPr>
        <w:t xml:space="preserve">ng dịch vụ </w:t>
      </w:r>
      <w:r w:rsidR="006845EE" w:rsidRPr="00164976">
        <w:rPr>
          <w:rFonts w:asciiTheme="majorHAnsi" w:hAnsiTheme="majorHAnsi" w:cstheme="majorHAnsi"/>
        </w:rPr>
        <w:t xml:space="preserve">tên miền (theo </w:t>
      </w:r>
      <w:r w:rsidR="00FA7AF3" w:rsidRPr="00164976">
        <w:rPr>
          <w:rFonts w:asciiTheme="majorHAnsi" w:hAnsiTheme="majorHAnsi" w:cstheme="majorHAnsi"/>
        </w:rPr>
        <w:t>thông tin và gói cước Bên A đăng ký tại hệ thống của Bên B</w:t>
      </w:r>
      <w:r w:rsidR="006845EE" w:rsidRPr="00164976">
        <w:rPr>
          <w:rFonts w:asciiTheme="majorHAnsi" w:hAnsiTheme="majorHAnsi" w:cstheme="majorHAnsi"/>
        </w:rPr>
        <w:t>).</w:t>
      </w:r>
      <w:r w:rsidR="00A0041A" w:rsidRPr="00164976">
        <w:rPr>
          <w:rFonts w:asciiTheme="majorHAnsi" w:hAnsiTheme="majorHAnsi" w:cstheme="majorHAnsi"/>
        </w:rPr>
        <w:t xml:space="preserve"> </w:t>
      </w:r>
    </w:p>
    <w:p w14:paraId="4146ED73" w14:textId="4E851B0F" w:rsidR="000A6DF2" w:rsidRPr="00164976" w:rsidRDefault="000A6DF2" w:rsidP="007D4BBD">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Thông tin dịch vụ được niêm yết tại website (và/hoặc các điểm giao dịch) của Bên B và được điều chỉnh theo từng thời điểm (nếu có).</w:t>
      </w:r>
    </w:p>
    <w:p w14:paraId="32A30B35" w14:textId="77777777" w:rsidR="001E4B66" w:rsidRPr="00164976" w:rsidRDefault="0002659F" w:rsidP="007D4BBD">
      <w:pPr>
        <w:pStyle w:val="ListParagraph"/>
        <w:numPr>
          <w:ilvl w:val="0"/>
          <w:numId w:val="8"/>
        </w:numPr>
        <w:spacing w:line="276" w:lineRule="auto"/>
        <w:jc w:val="both"/>
        <w:rPr>
          <w:rFonts w:asciiTheme="majorHAnsi" w:eastAsia="Calibri" w:hAnsiTheme="majorHAnsi" w:cstheme="majorHAnsi"/>
          <w:b/>
          <w:lang w:eastAsia="vi-VN"/>
        </w:rPr>
      </w:pPr>
      <w:r w:rsidRPr="00164976">
        <w:rPr>
          <w:rFonts w:asciiTheme="majorHAnsi" w:eastAsia="Calibri" w:hAnsiTheme="majorHAnsi" w:cstheme="majorHAnsi"/>
          <w:b/>
          <w:lang w:eastAsia="vi-VN"/>
        </w:rPr>
        <w:t xml:space="preserve">CƯỚC PHÍ </w:t>
      </w:r>
      <w:r w:rsidR="001E4B66" w:rsidRPr="00164976">
        <w:rPr>
          <w:rFonts w:asciiTheme="majorHAnsi" w:eastAsia="Calibri" w:hAnsiTheme="majorHAnsi" w:cstheme="majorHAnsi"/>
          <w:b/>
          <w:lang w:eastAsia="vi-VN"/>
        </w:rPr>
        <w:t xml:space="preserve">DỊCH VỤ </w:t>
      </w:r>
      <w:r w:rsidRPr="00164976">
        <w:rPr>
          <w:rFonts w:asciiTheme="majorHAnsi" w:eastAsia="Calibri" w:hAnsiTheme="majorHAnsi" w:cstheme="majorHAnsi"/>
          <w:b/>
          <w:lang w:eastAsia="vi-VN"/>
        </w:rPr>
        <w:t>VÀ THANH TOÁN</w:t>
      </w:r>
    </w:p>
    <w:p w14:paraId="66F9FCA2" w14:textId="03A25C33" w:rsidR="006845EE" w:rsidRPr="00164976" w:rsidRDefault="006845EE" w:rsidP="007D4BBD">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 xml:space="preserve">Cước phí áp dụng theo gói </w:t>
      </w:r>
      <w:r w:rsidR="00393168" w:rsidRPr="00164976">
        <w:rPr>
          <w:rFonts w:asciiTheme="majorHAnsi" w:hAnsiTheme="majorHAnsi" w:cstheme="majorHAnsi"/>
        </w:rPr>
        <w:t xml:space="preserve">dịch vụ </w:t>
      </w:r>
      <w:r w:rsidRPr="00164976">
        <w:rPr>
          <w:rFonts w:asciiTheme="majorHAnsi" w:hAnsiTheme="majorHAnsi" w:cstheme="majorHAnsi"/>
        </w:rPr>
        <w:t>mà Bên A đăng ký trong các gói dịch vụ thể hiện trên hệ thống của Bên B</w:t>
      </w:r>
      <w:r w:rsidR="00821BB8" w:rsidRPr="00164976">
        <w:rPr>
          <w:rFonts w:asciiTheme="majorHAnsi" w:hAnsiTheme="majorHAnsi" w:cstheme="majorHAnsi"/>
        </w:rPr>
        <w:t xml:space="preserve"> (</w:t>
      </w:r>
      <w:r w:rsidR="003903EF">
        <w:rPr>
          <w:rFonts w:asciiTheme="majorHAnsi" w:hAnsiTheme="majorHAnsi" w:cstheme="majorHAnsi"/>
        </w:rPr>
        <w:t xml:space="preserve">chi tiết tại </w:t>
      </w:r>
      <w:r w:rsidR="00852FD7">
        <w:rPr>
          <w:rFonts w:asciiTheme="majorHAnsi" w:hAnsiTheme="majorHAnsi" w:cstheme="majorHAnsi"/>
        </w:rPr>
        <w:t>P</w:t>
      </w:r>
      <w:r w:rsidR="00555D6B">
        <w:rPr>
          <w:rFonts w:asciiTheme="majorHAnsi" w:hAnsiTheme="majorHAnsi" w:cstheme="majorHAnsi"/>
        </w:rPr>
        <w:t xml:space="preserve">hụ lục </w:t>
      </w:r>
      <w:r w:rsidR="00821BB8" w:rsidRPr="00164976">
        <w:rPr>
          <w:rFonts w:asciiTheme="majorHAnsi" w:hAnsiTheme="majorHAnsi" w:cstheme="majorHAnsi"/>
        </w:rPr>
        <w:t>Hợp đồng)</w:t>
      </w:r>
      <w:r w:rsidRPr="00164976">
        <w:rPr>
          <w:rFonts w:asciiTheme="majorHAnsi" w:hAnsiTheme="majorHAnsi" w:cstheme="majorHAnsi"/>
        </w:rPr>
        <w:t>.</w:t>
      </w:r>
    </w:p>
    <w:p w14:paraId="44745640" w14:textId="782FD9C8" w:rsidR="00725E08" w:rsidRPr="00164976" w:rsidRDefault="006845EE" w:rsidP="007D4BBD">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 xml:space="preserve">Bên A có trách nhiệm thanh toán cho Bên B </w:t>
      </w:r>
      <w:r w:rsidR="00BF00F3" w:rsidRPr="00164976">
        <w:rPr>
          <w:rFonts w:asciiTheme="majorHAnsi" w:hAnsiTheme="majorHAnsi" w:cstheme="majorHAnsi"/>
        </w:rPr>
        <w:t xml:space="preserve">100% </w:t>
      </w:r>
      <w:r w:rsidRPr="00164976">
        <w:rPr>
          <w:rFonts w:asciiTheme="majorHAnsi" w:hAnsiTheme="majorHAnsi" w:cstheme="majorHAnsi"/>
        </w:rPr>
        <w:t xml:space="preserve">cước phí tương ứng với gói dịch vụ đã đăng ký ngay sau khi giao kết Hợp đồng. Bên A không được hoàn trả giá trị đã thanh toán cho </w:t>
      </w:r>
      <w:r w:rsidRPr="00164976">
        <w:rPr>
          <w:rFonts w:asciiTheme="majorHAnsi" w:hAnsiTheme="majorHAnsi" w:cstheme="majorHAnsi"/>
        </w:rPr>
        <w:lastRenderedPageBreak/>
        <w:t>Bên B trong trường hợp Bên A đơn phương chấm dứt Hợp đồng hoặc Bên A vi phạm Hợp đồng dẫn đến Bên B đơn phương chấm dứt Hợp đồng.</w:t>
      </w:r>
    </w:p>
    <w:p w14:paraId="7187B9C1" w14:textId="540DFFDA" w:rsidR="00CB2FE1" w:rsidRPr="00164976" w:rsidRDefault="00725E08" w:rsidP="007D4BBD">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Hình thức thanh toán: tiền mặt/chuyển khoản.</w:t>
      </w:r>
    </w:p>
    <w:p w14:paraId="7EEE2668" w14:textId="77777777" w:rsidR="00633109" w:rsidRPr="00164976" w:rsidRDefault="00CB2FE1" w:rsidP="007D4BBD">
      <w:pPr>
        <w:pStyle w:val="ListParagraph"/>
        <w:numPr>
          <w:ilvl w:val="0"/>
          <w:numId w:val="8"/>
        </w:numPr>
        <w:spacing w:line="276" w:lineRule="auto"/>
        <w:jc w:val="both"/>
        <w:rPr>
          <w:rFonts w:asciiTheme="majorHAnsi" w:eastAsia="Calibri" w:hAnsiTheme="majorHAnsi" w:cstheme="majorHAnsi"/>
          <w:b/>
          <w:lang w:eastAsia="vi-VN"/>
        </w:rPr>
      </w:pPr>
      <w:r w:rsidRPr="00164976">
        <w:rPr>
          <w:rFonts w:asciiTheme="majorHAnsi" w:eastAsia="Calibri" w:hAnsiTheme="majorHAnsi" w:cstheme="majorHAnsi"/>
          <w:b/>
          <w:lang w:eastAsia="vi-VN"/>
        </w:rPr>
        <w:t xml:space="preserve">QUYỀN VÀ NGHĨA VỤ CỦA </w:t>
      </w:r>
      <w:r w:rsidR="00D444E9" w:rsidRPr="00164976">
        <w:rPr>
          <w:rFonts w:asciiTheme="majorHAnsi" w:eastAsia="Calibri" w:hAnsiTheme="majorHAnsi" w:cstheme="majorHAnsi"/>
          <w:b/>
          <w:lang w:eastAsia="vi-VN"/>
        </w:rPr>
        <w:t>BÊN A</w:t>
      </w:r>
    </w:p>
    <w:p w14:paraId="11446962" w14:textId="77777777" w:rsidR="00BE1AF4" w:rsidRPr="00164976" w:rsidRDefault="00BE1AF4" w:rsidP="007D4BBD">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Quyền củ</w:t>
      </w:r>
      <w:r w:rsidR="0038613E" w:rsidRPr="00164976">
        <w:rPr>
          <w:rFonts w:asciiTheme="majorHAnsi" w:hAnsiTheme="majorHAnsi" w:cstheme="majorHAnsi"/>
        </w:rPr>
        <w:t xml:space="preserve">a </w:t>
      </w:r>
      <w:r w:rsidR="00D444E9" w:rsidRPr="00164976">
        <w:rPr>
          <w:rFonts w:asciiTheme="majorHAnsi" w:hAnsiTheme="majorHAnsi" w:cstheme="majorHAnsi"/>
        </w:rPr>
        <w:t>Bên A</w:t>
      </w:r>
      <w:r w:rsidR="0038613E" w:rsidRPr="00164976">
        <w:rPr>
          <w:rFonts w:asciiTheme="majorHAnsi" w:hAnsiTheme="majorHAnsi" w:cstheme="majorHAnsi"/>
        </w:rPr>
        <w:t>:</w:t>
      </w:r>
    </w:p>
    <w:p w14:paraId="3DE790A7" w14:textId="1A66001A" w:rsidR="00FA49FE" w:rsidRDefault="00F40925" w:rsidP="00FA49FE">
      <w:pPr>
        <w:pStyle w:val="ListParagraph"/>
        <w:numPr>
          <w:ilvl w:val="2"/>
          <w:numId w:val="31"/>
        </w:numPr>
        <w:spacing w:line="276" w:lineRule="auto"/>
        <w:jc w:val="both"/>
      </w:pPr>
      <w:r>
        <w:rPr>
          <w:rFonts w:asciiTheme="majorHAnsi" w:hAnsiTheme="majorHAnsi" w:cstheme="majorHAnsi"/>
        </w:rPr>
        <w:t xml:space="preserve">Được </w:t>
      </w:r>
      <w:r w:rsidR="00FA49FE">
        <w:rPr>
          <w:rFonts w:asciiTheme="majorHAnsi" w:hAnsiTheme="majorHAnsi" w:cstheme="majorHAnsi"/>
        </w:rPr>
        <w:t xml:space="preserve">sử dụng dịch vụ theo đúng quy định tại Hợp đồng, quy định của </w:t>
      </w:r>
      <w:r>
        <w:rPr>
          <w:rFonts w:asciiTheme="majorHAnsi" w:hAnsiTheme="majorHAnsi" w:cstheme="majorHAnsi"/>
        </w:rPr>
        <w:t>Bên B</w:t>
      </w:r>
      <w:r w:rsidR="00FA49FE">
        <w:rPr>
          <w:rFonts w:asciiTheme="majorHAnsi" w:hAnsiTheme="majorHAnsi" w:cstheme="majorHAnsi"/>
        </w:rPr>
        <w:t xml:space="preserve">, </w:t>
      </w:r>
      <w:r w:rsidR="00FA49FE" w:rsidRPr="004C3D28">
        <w:t xml:space="preserve">Tổng </w:t>
      </w:r>
      <w:r w:rsidR="00481965">
        <w:t>C</w:t>
      </w:r>
      <w:r w:rsidR="00FA49FE" w:rsidRPr="004C3D28">
        <w:t>ông ty Dịch vụ Viễn thông, Tập đoàn VNPT, Bộ Thông tin và Truyền thông và pháp luật Việt Nam.</w:t>
      </w:r>
    </w:p>
    <w:p w14:paraId="2F110803" w14:textId="4E805FB7" w:rsidR="00BE1AF4" w:rsidRPr="00A328EA" w:rsidRDefault="00BE1AF4" w:rsidP="00A328EA">
      <w:pPr>
        <w:pStyle w:val="ListParagraph"/>
        <w:numPr>
          <w:ilvl w:val="2"/>
          <w:numId w:val="31"/>
        </w:numPr>
        <w:spacing w:line="276" w:lineRule="auto"/>
        <w:jc w:val="both"/>
      </w:pPr>
      <w:r w:rsidRPr="00A328EA">
        <w:rPr>
          <w:rFonts w:asciiTheme="majorHAnsi" w:hAnsiTheme="majorHAnsi" w:cstheme="majorHAnsi"/>
        </w:rPr>
        <w:t>Được toàn quyền sử dụng tên đăng nhập, mật khẩu và các thông tin l</w:t>
      </w:r>
      <w:r w:rsidR="00A72D89" w:rsidRPr="00A328EA">
        <w:rPr>
          <w:rFonts w:asciiTheme="majorHAnsi" w:hAnsiTheme="majorHAnsi" w:cstheme="majorHAnsi"/>
        </w:rPr>
        <w:t>iên quan đến dịch vụ đã đăng ký</w:t>
      </w:r>
      <w:r w:rsidR="0050644F" w:rsidRPr="00A328EA">
        <w:rPr>
          <w:rFonts w:asciiTheme="majorHAnsi" w:hAnsiTheme="majorHAnsi" w:cstheme="majorHAnsi"/>
        </w:rPr>
        <w:t>.</w:t>
      </w:r>
    </w:p>
    <w:p w14:paraId="12BABE6D" w14:textId="745770AF" w:rsidR="003903EF" w:rsidRPr="00A328EA" w:rsidRDefault="003903EF" w:rsidP="00A328EA">
      <w:pPr>
        <w:pStyle w:val="ListParagraph"/>
        <w:numPr>
          <w:ilvl w:val="2"/>
          <w:numId w:val="31"/>
        </w:numPr>
        <w:spacing w:line="276" w:lineRule="auto"/>
        <w:jc w:val="both"/>
      </w:pPr>
      <w:r w:rsidRPr="00A328EA">
        <w:rPr>
          <w:rFonts w:asciiTheme="majorHAnsi" w:hAnsiTheme="majorHAnsi" w:cstheme="majorHAnsi"/>
        </w:rPr>
        <w:t>Khiếu nại đến Bên B các vấn đề liên quan đến dịch vụ.</w:t>
      </w:r>
    </w:p>
    <w:p w14:paraId="3B6D3647" w14:textId="77777777" w:rsidR="00BE1AF4" w:rsidRPr="00A328EA" w:rsidRDefault="00BE1AF4" w:rsidP="00A328EA">
      <w:pPr>
        <w:pStyle w:val="ListParagraph"/>
        <w:numPr>
          <w:ilvl w:val="2"/>
          <w:numId w:val="31"/>
        </w:numPr>
        <w:spacing w:line="276" w:lineRule="auto"/>
        <w:jc w:val="both"/>
      </w:pPr>
      <w:r w:rsidRPr="00A328EA">
        <w:rPr>
          <w:rFonts w:asciiTheme="majorHAnsi" w:hAnsiTheme="majorHAnsi" w:cstheme="majorHAnsi"/>
        </w:rPr>
        <w:t>Các quyền kh</w:t>
      </w:r>
      <w:r w:rsidR="00A72D89" w:rsidRPr="00A328EA">
        <w:rPr>
          <w:rFonts w:asciiTheme="majorHAnsi" w:hAnsiTheme="majorHAnsi" w:cstheme="majorHAnsi"/>
        </w:rPr>
        <w:t>ác theo quy định của pháp luật.</w:t>
      </w:r>
    </w:p>
    <w:p w14:paraId="67C81DCE" w14:textId="77777777" w:rsidR="00BE1AF4" w:rsidRPr="00164976" w:rsidRDefault="00BE1AF4" w:rsidP="007D4BBD">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Nghĩa vụ củ</w:t>
      </w:r>
      <w:r w:rsidR="0038613E" w:rsidRPr="00164976">
        <w:rPr>
          <w:rFonts w:asciiTheme="majorHAnsi" w:hAnsiTheme="majorHAnsi" w:cstheme="majorHAnsi"/>
        </w:rPr>
        <w:t xml:space="preserve">a </w:t>
      </w:r>
      <w:r w:rsidR="00D444E9" w:rsidRPr="00164976">
        <w:rPr>
          <w:rFonts w:asciiTheme="majorHAnsi" w:hAnsiTheme="majorHAnsi" w:cstheme="majorHAnsi"/>
        </w:rPr>
        <w:t>Bên A</w:t>
      </w:r>
      <w:r w:rsidR="0038613E" w:rsidRPr="00164976">
        <w:rPr>
          <w:rFonts w:asciiTheme="majorHAnsi" w:hAnsiTheme="majorHAnsi" w:cstheme="majorHAnsi"/>
        </w:rPr>
        <w:t>:</w:t>
      </w:r>
    </w:p>
    <w:p w14:paraId="1F73AA18" w14:textId="50908100" w:rsidR="005E2892" w:rsidRPr="00164976" w:rsidRDefault="002E2B62" w:rsidP="007D4BBD">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Cung cấp thông tin, tài liệu</w:t>
      </w:r>
      <w:r w:rsidR="00336215">
        <w:rPr>
          <w:rFonts w:asciiTheme="majorHAnsi" w:hAnsiTheme="majorHAnsi" w:cstheme="majorHAnsi"/>
        </w:rPr>
        <w:t>, hồ sơ đăng ký tên miền theo quy định của Bên B</w:t>
      </w:r>
      <w:r w:rsidRPr="00164976">
        <w:rPr>
          <w:rFonts w:asciiTheme="majorHAnsi" w:hAnsiTheme="majorHAnsi" w:cstheme="majorHAnsi"/>
        </w:rPr>
        <w:t xml:space="preserve"> </w:t>
      </w:r>
      <w:r w:rsidR="00BC6E08">
        <w:rPr>
          <w:rFonts w:asciiTheme="majorHAnsi" w:hAnsiTheme="majorHAnsi" w:cstheme="majorHAnsi"/>
        </w:rPr>
        <w:t xml:space="preserve">và chịu trách nhiệm hoàn toàn trước pháp luật về mục đích sử dụng, tính chính xác, </w:t>
      </w:r>
      <w:r w:rsidRPr="00164976">
        <w:rPr>
          <w:rFonts w:asciiTheme="majorHAnsi" w:hAnsiTheme="majorHAnsi" w:cstheme="majorHAnsi"/>
        </w:rPr>
        <w:t>đầy đủ theo yêu cầu của Bên B</w:t>
      </w:r>
      <w:r w:rsidR="00BC6E08">
        <w:rPr>
          <w:rFonts w:asciiTheme="majorHAnsi" w:hAnsiTheme="majorHAnsi" w:cstheme="majorHAnsi"/>
        </w:rPr>
        <w:t xml:space="preserve"> và các quy định của pháp luật bao gồm các quy định về bảo vệ dữ liệu cá nhân</w:t>
      </w:r>
      <w:r w:rsidRPr="00164976">
        <w:rPr>
          <w:rFonts w:asciiTheme="majorHAnsi" w:hAnsiTheme="majorHAnsi" w:cstheme="majorHAnsi"/>
        </w:rPr>
        <w:t xml:space="preserve"> để đăng ký dịch vụ</w:t>
      </w:r>
      <w:r w:rsidR="00BC6E08">
        <w:rPr>
          <w:rFonts w:asciiTheme="majorHAnsi" w:hAnsiTheme="majorHAnsi" w:cstheme="majorHAnsi"/>
        </w:rPr>
        <w:t>,</w:t>
      </w:r>
      <w:r w:rsidR="00852FD7">
        <w:rPr>
          <w:rFonts w:asciiTheme="majorHAnsi" w:hAnsiTheme="majorHAnsi" w:cstheme="majorHAnsi"/>
        </w:rPr>
        <w:t xml:space="preserve"> </w:t>
      </w:r>
      <w:r w:rsidR="004F2160" w:rsidRPr="00164976">
        <w:rPr>
          <w:rFonts w:asciiTheme="majorHAnsi" w:hAnsiTheme="majorHAnsi" w:cstheme="majorHAnsi"/>
        </w:rPr>
        <w:t>đảm bảo việc đăng ký, sử dụng tên miền đúng quy định, không xâm phạm các quyền, lợi ích hợp pháp của các tổ chức, cá nhân khác</w:t>
      </w:r>
      <w:r w:rsidR="0050644F" w:rsidRPr="00164976">
        <w:rPr>
          <w:rFonts w:asciiTheme="majorHAnsi" w:hAnsiTheme="majorHAnsi" w:cstheme="majorHAnsi"/>
        </w:rPr>
        <w:t>.</w:t>
      </w:r>
      <w:r w:rsidR="00336215">
        <w:rPr>
          <w:rFonts w:asciiTheme="majorHAnsi" w:hAnsiTheme="majorHAnsi" w:cstheme="majorHAnsi"/>
        </w:rPr>
        <w:t xml:space="preserve"> Bên A phải cung cấp hồ sơ</w:t>
      </w:r>
      <w:r w:rsidR="00336215" w:rsidRPr="00164976">
        <w:rPr>
          <w:rFonts w:asciiTheme="majorHAnsi" w:hAnsiTheme="majorHAnsi" w:cstheme="majorHAnsi"/>
        </w:rPr>
        <w:t xml:space="preserve"> đăng ký tên miền cho Bên B trong vòng </w:t>
      </w:r>
      <w:r w:rsidR="000E4CA6">
        <w:rPr>
          <w:rFonts w:asciiTheme="majorHAnsi" w:hAnsiTheme="majorHAnsi" w:cstheme="majorHAnsi"/>
        </w:rPr>
        <w:t>10</w:t>
      </w:r>
      <w:r w:rsidR="00336215">
        <w:rPr>
          <w:rFonts w:asciiTheme="majorHAnsi" w:hAnsiTheme="majorHAnsi" w:cstheme="majorHAnsi"/>
        </w:rPr>
        <w:t xml:space="preserve"> ngày </w:t>
      </w:r>
      <w:r w:rsidR="00336215" w:rsidRPr="00164976">
        <w:rPr>
          <w:rFonts w:asciiTheme="majorHAnsi" w:hAnsiTheme="majorHAnsi" w:cstheme="majorHAnsi"/>
        </w:rPr>
        <w:t>kể từ khi tên miền được đăng ký</w:t>
      </w:r>
      <w:r w:rsidR="00336215">
        <w:rPr>
          <w:rFonts w:asciiTheme="majorHAnsi" w:hAnsiTheme="majorHAnsi" w:cstheme="majorHAnsi"/>
        </w:rPr>
        <w:t xml:space="preserve">. </w:t>
      </w:r>
    </w:p>
    <w:p w14:paraId="5430D7E6" w14:textId="52B1AF58" w:rsidR="00BE1AF4" w:rsidRPr="00852FD7" w:rsidRDefault="00264C2D" w:rsidP="007D4BBD">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Có trách nhiệm khai báo thông tin tên miền quốc tế trên trang web</w:t>
      </w:r>
      <w:r w:rsidR="002C2D2E">
        <w:rPr>
          <w:rFonts w:asciiTheme="majorHAnsi" w:hAnsiTheme="majorHAnsi" w:cstheme="majorHAnsi"/>
        </w:rPr>
        <w:t>site</w:t>
      </w:r>
      <w:r w:rsidRPr="00164976">
        <w:rPr>
          <w:rFonts w:asciiTheme="majorHAnsi" w:hAnsiTheme="majorHAnsi" w:cstheme="majorHAnsi"/>
        </w:rPr>
        <w:t xml:space="preserve"> </w:t>
      </w:r>
      <w:hyperlink r:id="rId7" w:history="1">
        <w:r w:rsidRPr="00164976">
          <w:rPr>
            <w:rFonts w:asciiTheme="majorHAnsi" w:hAnsiTheme="majorHAnsi" w:cstheme="majorHAnsi"/>
            <w:u w:val="single"/>
          </w:rPr>
          <w:t>www.thongbaotenmien.vn</w:t>
        </w:r>
      </w:hyperlink>
      <w:r w:rsidR="0050644F" w:rsidRPr="00164976">
        <w:rPr>
          <w:rFonts w:asciiTheme="majorHAnsi" w:hAnsiTheme="majorHAnsi" w:cstheme="majorHAnsi"/>
          <w:u w:val="single"/>
        </w:rPr>
        <w:t>.</w:t>
      </w:r>
    </w:p>
    <w:p w14:paraId="67041CAA" w14:textId="52A799C6" w:rsidR="00402FA9" w:rsidRPr="00852FD7" w:rsidRDefault="00264C2D" w:rsidP="00852FD7">
      <w:pPr>
        <w:pStyle w:val="ListParagraph"/>
        <w:numPr>
          <w:ilvl w:val="2"/>
          <w:numId w:val="8"/>
        </w:numPr>
        <w:spacing w:line="276" w:lineRule="auto"/>
        <w:jc w:val="both"/>
        <w:rPr>
          <w:rFonts w:asciiTheme="majorHAnsi" w:hAnsiTheme="majorHAnsi" w:cstheme="majorHAnsi"/>
        </w:rPr>
      </w:pPr>
      <w:r w:rsidRPr="00852FD7">
        <w:rPr>
          <w:rFonts w:asciiTheme="majorHAnsi" w:hAnsiTheme="majorHAnsi" w:cstheme="majorHAnsi"/>
        </w:rPr>
        <w:t>Các trường hợp xảy ra</w:t>
      </w:r>
      <w:r w:rsidR="00F40925">
        <w:rPr>
          <w:rFonts w:asciiTheme="majorHAnsi" w:hAnsiTheme="majorHAnsi" w:cstheme="majorHAnsi"/>
        </w:rPr>
        <w:t xml:space="preserve"> tranh chấp</w:t>
      </w:r>
      <w:r w:rsidRPr="00852FD7">
        <w:rPr>
          <w:rFonts w:asciiTheme="majorHAnsi" w:hAnsiTheme="majorHAnsi" w:cstheme="majorHAnsi"/>
        </w:rPr>
        <w:t xml:space="preserve"> tên miền quốc tế </w:t>
      </w:r>
      <w:r w:rsidR="00F40925">
        <w:rPr>
          <w:rFonts w:asciiTheme="majorHAnsi" w:hAnsiTheme="majorHAnsi" w:cstheme="majorHAnsi"/>
        </w:rPr>
        <w:t xml:space="preserve">, Bên A có trách nhiệm </w:t>
      </w:r>
      <w:r w:rsidRPr="00852FD7">
        <w:rPr>
          <w:rFonts w:asciiTheme="majorHAnsi" w:hAnsiTheme="majorHAnsi" w:cstheme="majorHAnsi"/>
        </w:rPr>
        <w:t xml:space="preserve">tuân thủ đúng tiến trình giải quyết được mô tả trên website </w:t>
      </w:r>
      <w:r w:rsidRPr="00852FD7">
        <w:rPr>
          <w:rFonts w:asciiTheme="majorHAnsi" w:hAnsiTheme="majorHAnsi" w:cstheme="majorHAnsi"/>
          <w:u w:val="single"/>
        </w:rPr>
        <w:t>www.vnnic.vn/tranhchaptenmien</w:t>
      </w:r>
      <w:r w:rsidR="006D1922" w:rsidRPr="00852FD7">
        <w:rPr>
          <w:rFonts w:asciiTheme="majorHAnsi" w:hAnsiTheme="majorHAnsi" w:cstheme="majorHAnsi"/>
        </w:rPr>
        <w:t xml:space="preserve">, </w:t>
      </w:r>
      <w:r w:rsidRPr="00852FD7">
        <w:rPr>
          <w:rFonts w:asciiTheme="majorHAnsi" w:hAnsiTheme="majorHAnsi" w:cstheme="majorHAnsi"/>
        </w:rPr>
        <w:t>Bên B không chịu bất kỳ trách nhiệm nào liên quan</w:t>
      </w:r>
      <w:r w:rsidR="0050644F" w:rsidRPr="00852FD7">
        <w:rPr>
          <w:rFonts w:asciiTheme="majorHAnsi" w:hAnsiTheme="majorHAnsi" w:cstheme="majorHAnsi"/>
        </w:rPr>
        <w:t>.</w:t>
      </w:r>
    </w:p>
    <w:p w14:paraId="6A9CC36F" w14:textId="66A10407" w:rsidR="000E4CA6" w:rsidRPr="00852FD7" w:rsidRDefault="00BE1AF4" w:rsidP="00A328EA">
      <w:pPr>
        <w:pStyle w:val="ListParagraph"/>
        <w:numPr>
          <w:ilvl w:val="2"/>
          <w:numId w:val="8"/>
        </w:numPr>
        <w:spacing w:line="276" w:lineRule="auto"/>
        <w:jc w:val="both"/>
        <w:rPr>
          <w:rFonts w:asciiTheme="majorHAnsi" w:hAnsiTheme="majorHAnsi" w:cstheme="majorHAnsi"/>
        </w:rPr>
      </w:pPr>
      <w:r w:rsidRPr="00852FD7">
        <w:rPr>
          <w:rFonts w:asciiTheme="majorHAnsi" w:hAnsiTheme="majorHAnsi" w:cstheme="majorHAnsi"/>
        </w:rPr>
        <w:t>Tự chịu trách nhiệm về nội dung</w:t>
      </w:r>
      <w:r w:rsidR="009D72DF" w:rsidRPr="00852FD7">
        <w:rPr>
          <w:rFonts w:asciiTheme="majorHAnsi" w:hAnsiTheme="majorHAnsi" w:cstheme="majorHAnsi"/>
        </w:rPr>
        <w:t xml:space="preserve"> thông tin lưu trữ trên website liên quan đến tên miền đã đăng ký</w:t>
      </w:r>
      <w:r w:rsidR="000E4CA6" w:rsidRPr="00852FD7">
        <w:rPr>
          <w:rFonts w:asciiTheme="majorHAnsi" w:hAnsiTheme="majorHAnsi" w:cstheme="majorHAnsi"/>
        </w:rPr>
        <w:t xml:space="preserve"> và hoàn toàn chịu trách nhiệm về việc bảo mật</w:t>
      </w:r>
      <w:r w:rsidR="00402FA9">
        <w:rPr>
          <w:rFonts w:asciiTheme="majorHAnsi" w:hAnsiTheme="majorHAnsi" w:cstheme="majorHAnsi"/>
        </w:rPr>
        <w:t xml:space="preserve"> thông tin tài khoản,</w:t>
      </w:r>
      <w:r w:rsidR="00402FA9" w:rsidRPr="00A328EA">
        <w:rPr>
          <w:rFonts w:asciiTheme="majorHAnsi" w:hAnsiTheme="majorHAnsi" w:cstheme="majorHAnsi"/>
        </w:rPr>
        <w:t xml:space="preserve"> quản lý và sử dụng tài khoản</w:t>
      </w:r>
      <w:r w:rsidR="000E4CA6" w:rsidRPr="00852FD7">
        <w:rPr>
          <w:rFonts w:asciiTheme="majorHAnsi" w:hAnsiTheme="majorHAnsi" w:cstheme="majorHAnsi"/>
        </w:rPr>
        <w:t>, mật khẩu tài khoản</w:t>
      </w:r>
      <w:r w:rsidR="00402FA9" w:rsidRPr="00852FD7">
        <w:rPr>
          <w:rFonts w:asciiTheme="majorHAnsi" w:hAnsiTheme="majorHAnsi" w:cstheme="majorHAnsi"/>
        </w:rPr>
        <w:t xml:space="preserve">, thông tin quản trị và </w:t>
      </w:r>
      <w:r w:rsidR="00402FA9" w:rsidRPr="00852FD7">
        <w:rPr>
          <w:rFonts w:asciiTheme="majorHAnsi" w:hAnsiTheme="majorHAnsi" w:cstheme="majorHAnsi" w:hint="eastAsia"/>
        </w:rPr>
        <w:t>đă</w:t>
      </w:r>
      <w:r w:rsidR="00402FA9" w:rsidRPr="00852FD7">
        <w:rPr>
          <w:rFonts w:asciiTheme="majorHAnsi" w:hAnsiTheme="majorHAnsi" w:cstheme="majorHAnsi"/>
        </w:rPr>
        <w:t>ng ký tên miền,</w:t>
      </w:r>
      <w:r w:rsidR="00402FA9">
        <w:rPr>
          <w:rFonts w:asciiTheme="majorHAnsi" w:hAnsiTheme="majorHAnsi" w:cstheme="majorHAnsi"/>
        </w:rPr>
        <w:t xml:space="preserve"> </w:t>
      </w:r>
      <w:r w:rsidR="00402FA9" w:rsidRPr="00852FD7">
        <w:rPr>
          <w:rFonts w:asciiTheme="majorHAnsi" w:hAnsiTheme="majorHAnsi" w:cstheme="majorHAnsi"/>
        </w:rPr>
        <w:t xml:space="preserve">các thông tin dữ liệu liên quan </w:t>
      </w:r>
      <w:r w:rsidR="00402FA9">
        <w:rPr>
          <w:rFonts w:asciiTheme="majorHAnsi" w:hAnsiTheme="majorHAnsi" w:cstheme="majorHAnsi"/>
        </w:rPr>
        <w:t xml:space="preserve">khác </w:t>
      </w:r>
      <w:r w:rsidR="00402FA9" w:rsidRPr="00852FD7">
        <w:rPr>
          <w:rFonts w:asciiTheme="majorHAnsi" w:hAnsiTheme="majorHAnsi" w:cstheme="majorHAnsi"/>
        </w:rPr>
        <w:t>đến tên miền đã đăng ký</w:t>
      </w:r>
      <w:r w:rsidR="00402FA9">
        <w:rPr>
          <w:rFonts w:asciiTheme="majorHAnsi" w:hAnsiTheme="majorHAnsi" w:cstheme="majorHAnsi"/>
        </w:rPr>
        <w:t>.</w:t>
      </w:r>
    </w:p>
    <w:p w14:paraId="070C8EA5" w14:textId="09FCE8EA" w:rsidR="00BE1AF4" w:rsidRPr="00164976" w:rsidRDefault="00BE1AF4"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Không được liên kết đến các website có thông tin và dữ liệu có nội dung xuyên tạc, đả kích, nói xấu, vi phạm pháp luật</w:t>
      </w:r>
      <w:r w:rsidR="00B81277" w:rsidRPr="00164976">
        <w:rPr>
          <w:rFonts w:asciiTheme="majorHAnsi" w:hAnsiTheme="majorHAnsi" w:cstheme="majorHAnsi"/>
        </w:rPr>
        <w:t>, chống lại</w:t>
      </w:r>
      <w:r w:rsidRPr="00164976">
        <w:rPr>
          <w:rFonts w:asciiTheme="majorHAnsi" w:hAnsiTheme="majorHAnsi" w:cstheme="majorHAnsi"/>
        </w:rPr>
        <w:t xml:space="preserve"> </w:t>
      </w:r>
      <w:r w:rsidR="00B81277" w:rsidRPr="00164976">
        <w:rPr>
          <w:rFonts w:asciiTheme="majorHAnsi" w:hAnsiTheme="majorHAnsi" w:cstheme="majorHAnsi"/>
        </w:rPr>
        <w:t>chế độ</w:t>
      </w:r>
      <w:r w:rsidRPr="00164976">
        <w:rPr>
          <w:rFonts w:asciiTheme="majorHAnsi" w:hAnsiTheme="majorHAnsi" w:cstheme="majorHAnsi"/>
        </w:rPr>
        <w:t xml:space="preserve"> chính trị của Việt Nam, các nội dung liên quan đến khiêu dâm, đồi trụy, lừa đảo</w:t>
      </w:r>
      <w:r w:rsidR="008C3BB3" w:rsidRPr="00164976">
        <w:rPr>
          <w:rFonts w:asciiTheme="majorHAnsi" w:hAnsiTheme="majorHAnsi" w:cstheme="majorHAnsi"/>
        </w:rPr>
        <w:t>,</w:t>
      </w:r>
      <w:r w:rsidRPr="00164976">
        <w:rPr>
          <w:rFonts w:asciiTheme="majorHAnsi" w:hAnsiTheme="majorHAnsi" w:cstheme="majorHAnsi"/>
        </w:rPr>
        <w:t>...vi phạm văn hóa, thuần phong mỹ tục dân tộc Việt Nam. Không được sử dụng các script, forum hay các mã lập trình ảnh hưở</w:t>
      </w:r>
      <w:r w:rsidR="00A72D89" w:rsidRPr="00164976">
        <w:rPr>
          <w:rFonts w:asciiTheme="majorHAnsi" w:hAnsiTheme="majorHAnsi" w:cstheme="majorHAnsi"/>
        </w:rPr>
        <w:t>ng đến sự hoạt động của máy chủ</w:t>
      </w:r>
      <w:r w:rsidR="0050644F" w:rsidRPr="00164976">
        <w:rPr>
          <w:rFonts w:asciiTheme="majorHAnsi" w:hAnsiTheme="majorHAnsi" w:cstheme="majorHAnsi"/>
        </w:rPr>
        <w:t>.</w:t>
      </w:r>
    </w:p>
    <w:p w14:paraId="56A9E665" w14:textId="332E19E1" w:rsidR="00F02F73" w:rsidRPr="00164976" w:rsidRDefault="00F02F73"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Q</w:t>
      </w:r>
      <w:r w:rsidR="005E2892" w:rsidRPr="00164976">
        <w:rPr>
          <w:rFonts w:asciiTheme="majorHAnsi" w:hAnsiTheme="majorHAnsi" w:cstheme="majorHAnsi"/>
        </w:rPr>
        <w:t xml:space="preserve">uản lý và theo dõi thông tin về tình trạng hoạt động, thời hạn hiệu lực của tên miền đã đăng ký. </w:t>
      </w:r>
    </w:p>
    <w:p w14:paraId="07C8FBDA" w14:textId="09F996DF" w:rsidR="00BE1AF4" w:rsidRPr="00164976" w:rsidRDefault="007C3F98"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 xml:space="preserve">Thanh toán đầy đủ, đúng hạn </w:t>
      </w:r>
      <w:r w:rsidR="00402FA9">
        <w:rPr>
          <w:rFonts w:asciiTheme="majorHAnsi" w:hAnsiTheme="majorHAnsi" w:cstheme="majorHAnsi"/>
        </w:rPr>
        <w:t xml:space="preserve">phí, </w:t>
      </w:r>
      <w:r w:rsidR="001F3BCF">
        <w:rPr>
          <w:rFonts w:asciiTheme="majorHAnsi" w:hAnsiTheme="majorHAnsi" w:cstheme="majorHAnsi"/>
        </w:rPr>
        <w:t>lệ phí</w:t>
      </w:r>
      <w:r w:rsidR="00402FA9">
        <w:rPr>
          <w:rFonts w:asciiTheme="majorHAnsi" w:hAnsiTheme="majorHAnsi" w:cstheme="majorHAnsi"/>
        </w:rPr>
        <w:t xml:space="preserve"> và</w:t>
      </w:r>
      <w:r w:rsidR="001F3BCF">
        <w:rPr>
          <w:rFonts w:asciiTheme="majorHAnsi" w:hAnsiTheme="majorHAnsi" w:cstheme="majorHAnsi"/>
        </w:rPr>
        <w:t xml:space="preserve"> </w:t>
      </w:r>
      <w:r w:rsidRPr="00164976">
        <w:rPr>
          <w:rFonts w:asciiTheme="majorHAnsi" w:hAnsiTheme="majorHAnsi" w:cstheme="majorHAnsi"/>
        </w:rPr>
        <w:t xml:space="preserve">cước phí dịch vụ </w:t>
      </w:r>
      <w:r w:rsidR="00B7739E">
        <w:rPr>
          <w:rFonts w:asciiTheme="majorHAnsi" w:hAnsiTheme="majorHAnsi" w:cstheme="majorHAnsi"/>
        </w:rPr>
        <w:t>theo Hợp đồng</w:t>
      </w:r>
      <w:r w:rsidR="00BE1AF4" w:rsidRPr="00164976">
        <w:rPr>
          <w:rFonts w:asciiTheme="majorHAnsi" w:hAnsiTheme="majorHAnsi" w:cstheme="majorHAnsi"/>
        </w:rPr>
        <w:t xml:space="preserve">. </w:t>
      </w:r>
      <w:r w:rsidR="00D444E9" w:rsidRPr="00164976">
        <w:rPr>
          <w:rFonts w:asciiTheme="majorHAnsi" w:hAnsiTheme="majorHAnsi" w:cstheme="majorHAnsi"/>
        </w:rPr>
        <w:t>Bên A</w:t>
      </w:r>
      <w:r w:rsidR="00BE1AF4" w:rsidRPr="00164976">
        <w:rPr>
          <w:rFonts w:asciiTheme="majorHAnsi" w:hAnsiTheme="majorHAnsi" w:cstheme="majorHAnsi"/>
        </w:rPr>
        <w:t xml:space="preserve"> tự chịu trách nhiệm khi tên miền bị mất do hết</w:t>
      </w:r>
      <w:r w:rsidR="00833C44" w:rsidRPr="00164976">
        <w:rPr>
          <w:rFonts w:asciiTheme="majorHAnsi" w:hAnsiTheme="majorHAnsi" w:cstheme="majorHAnsi"/>
        </w:rPr>
        <w:t xml:space="preserve"> hạn sử dụng mà không đóng </w:t>
      </w:r>
      <w:r w:rsidR="007705FD">
        <w:rPr>
          <w:rFonts w:asciiTheme="majorHAnsi" w:hAnsiTheme="majorHAnsi" w:cstheme="majorHAnsi"/>
        </w:rPr>
        <w:t xml:space="preserve">cước </w:t>
      </w:r>
      <w:r w:rsidR="00833C44" w:rsidRPr="00164976">
        <w:rPr>
          <w:rFonts w:asciiTheme="majorHAnsi" w:hAnsiTheme="majorHAnsi" w:cstheme="majorHAnsi"/>
        </w:rPr>
        <w:t>phí</w:t>
      </w:r>
      <w:r w:rsidR="0050644F" w:rsidRPr="00164976">
        <w:rPr>
          <w:rFonts w:asciiTheme="majorHAnsi" w:hAnsiTheme="majorHAnsi" w:cstheme="majorHAnsi"/>
        </w:rPr>
        <w:t>.</w:t>
      </w:r>
      <w:r w:rsidR="00F02F73" w:rsidRPr="00164976">
        <w:rPr>
          <w:rFonts w:asciiTheme="majorHAnsi" w:hAnsiTheme="majorHAnsi" w:cstheme="majorHAnsi"/>
        </w:rPr>
        <w:t xml:space="preserve"> </w:t>
      </w:r>
      <w:r w:rsidR="005E2892" w:rsidRPr="00164976">
        <w:rPr>
          <w:rFonts w:asciiTheme="majorHAnsi" w:hAnsiTheme="majorHAnsi" w:cstheme="majorHAnsi"/>
        </w:rPr>
        <w:t xml:space="preserve">Trong mọi trường hợp, tên miền không tiếp tục nộp </w:t>
      </w:r>
      <w:r w:rsidR="00F80FF5">
        <w:rPr>
          <w:rFonts w:asciiTheme="majorHAnsi" w:hAnsiTheme="majorHAnsi" w:cstheme="majorHAnsi"/>
        </w:rPr>
        <w:t xml:space="preserve">cước </w:t>
      </w:r>
      <w:r w:rsidR="005E2892" w:rsidRPr="00164976">
        <w:rPr>
          <w:rFonts w:asciiTheme="majorHAnsi" w:hAnsiTheme="majorHAnsi" w:cstheme="majorHAnsi"/>
        </w:rPr>
        <w:t>phí duy trì khi đến hạn đều bị tự động tạm ngừng và thu hồi theo quy định.</w:t>
      </w:r>
    </w:p>
    <w:p w14:paraId="44729E9B" w14:textId="6EF7D660" w:rsidR="00BE1AF4" w:rsidRPr="00164976" w:rsidRDefault="00BE1AF4"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 xml:space="preserve">Chủ động </w:t>
      </w:r>
      <w:r w:rsidR="00CC262E" w:rsidRPr="00164976">
        <w:rPr>
          <w:rFonts w:asciiTheme="majorHAnsi" w:hAnsiTheme="majorHAnsi" w:cstheme="majorHAnsi"/>
        </w:rPr>
        <w:t>cập nhật/</w:t>
      </w:r>
      <w:r w:rsidRPr="00164976">
        <w:rPr>
          <w:rFonts w:asciiTheme="majorHAnsi" w:hAnsiTheme="majorHAnsi" w:cstheme="majorHAnsi"/>
        </w:rPr>
        <w:t xml:space="preserve">cung cấp cho </w:t>
      </w:r>
      <w:r w:rsidR="00D444E9" w:rsidRPr="00164976">
        <w:rPr>
          <w:rFonts w:asciiTheme="majorHAnsi" w:hAnsiTheme="majorHAnsi" w:cstheme="majorHAnsi"/>
        </w:rPr>
        <w:t>Bên B</w:t>
      </w:r>
      <w:r w:rsidRPr="00164976">
        <w:rPr>
          <w:rFonts w:asciiTheme="majorHAnsi" w:hAnsiTheme="majorHAnsi" w:cstheme="majorHAnsi"/>
        </w:rPr>
        <w:t xml:space="preserve"> “Bản khai thay đổi thông tin tên miền” mỗi khi có thay đổi liên quan đến tên miền. </w:t>
      </w:r>
    </w:p>
    <w:p w14:paraId="4A8E97D4" w14:textId="3CD85B38" w:rsidR="00BC6E08" w:rsidRPr="00164976" w:rsidRDefault="00BC6E08" w:rsidP="008C3BB3">
      <w:pPr>
        <w:pStyle w:val="ListParagraph"/>
        <w:numPr>
          <w:ilvl w:val="2"/>
          <w:numId w:val="8"/>
        </w:numPr>
        <w:spacing w:line="276" w:lineRule="auto"/>
        <w:jc w:val="both"/>
        <w:rPr>
          <w:rFonts w:asciiTheme="majorHAnsi" w:hAnsiTheme="majorHAnsi" w:cstheme="majorHAnsi"/>
        </w:rPr>
      </w:pPr>
      <w:r>
        <w:rPr>
          <w:rFonts w:asciiTheme="majorHAnsi" w:hAnsiTheme="majorHAnsi" w:cstheme="majorHAnsi"/>
        </w:rPr>
        <w:t>Các nghĩa vụ khác theo quy định của pháp luật.</w:t>
      </w:r>
    </w:p>
    <w:p w14:paraId="0FDB4037" w14:textId="77777777" w:rsidR="00BE1AF4" w:rsidRPr="00164976" w:rsidRDefault="00BE1AF4" w:rsidP="008C3BB3">
      <w:pPr>
        <w:pStyle w:val="ListParagraph"/>
        <w:numPr>
          <w:ilvl w:val="0"/>
          <w:numId w:val="8"/>
        </w:numPr>
        <w:spacing w:line="276" w:lineRule="auto"/>
        <w:jc w:val="both"/>
        <w:rPr>
          <w:rFonts w:asciiTheme="majorHAnsi" w:eastAsia="Calibri" w:hAnsiTheme="majorHAnsi" w:cstheme="majorHAnsi"/>
          <w:b/>
          <w:lang w:eastAsia="vi-VN"/>
        </w:rPr>
      </w:pPr>
      <w:r w:rsidRPr="00164976">
        <w:rPr>
          <w:rFonts w:asciiTheme="majorHAnsi" w:eastAsia="Calibri" w:hAnsiTheme="majorHAnsi" w:cstheme="majorHAnsi"/>
          <w:b/>
          <w:lang w:eastAsia="vi-VN"/>
        </w:rPr>
        <w:t xml:space="preserve">QUYỀN VÀ NGHĨA VỤ CỦA </w:t>
      </w:r>
      <w:r w:rsidR="00D444E9" w:rsidRPr="00164976">
        <w:rPr>
          <w:rFonts w:asciiTheme="majorHAnsi" w:eastAsia="Calibri" w:hAnsiTheme="majorHAnsi" w:cstheme="majorHAnsi"/>
          <w:b/>
          <w:lang w:eastAsia="vi-VN"/>
        </w:rPr>
        <w:t>BÊN B</w:t>
      </w:r>
    </w:p>
    <w:p w14:paraId="693B2DDC" w14:textId="77777777" w:rsidR="00E05A4B" w:rsidRPr="00164976" w:rsidRDefault="00BE1AF4" w:rsidP="008C3BB3">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Quyền củ</w:t>
      </w:r>
      <w:r w:rsidR="0038613E" w:rsidRPr="00164976">
        <w:rPr>
          <w:rFonts w:asciiTheme="majorHAnsi" w:hAnsiTheme="majorHAnsi" w:cstheme="majorHAnsi"/>
        </w:rPr>
        <w:t xml:space="preserve">a </w:t>
      </w:r>
      <w:r w:rsidR="00D444E9" w:rsidRPr="00164976">
        <w:rPr>
          <w:rFonts w:asciiTheme="majorHAnsi" w:hAnsiTheme="majorHAnsi" w:cstheme="majorHAnsi"/>
        </w:rPr>
        <w:t>Bên B</w:t>
      </w:r>
      <w:r w:rsidR="0038613E" w:rsidRPr="00164976">
        <w:rPr>
          <w:rFonts w:asciiTheme="majorHAnsi" w:hAnsiTheme="majorHAnsi" w:cstheme="majorHAnsi"/>
        </w:rPr>
        <w:t>:</w:t>
      </w:r>
    </w:p>
    <w:p w14:paraId="2AE8E7FD" w14:textId="148F7A00" w:rsidR="00E05A4B" w:rsidRPr="00852FD7" w:rsidRDefault="00E05A4B" w:rsidP="00300A74">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 xml:space="preserve">Yêu cầu </w:t>
      </w:r>
      <w:r w:rsidR="00D444E9" w:rsidRPr="00164976">
        <w:rPr>
          <w:rFonts w:asciiTheme="majorHAnsi" w:hAnsiTheme="majorHAnsi" w:cstheme="majorHAnsi"/>
        </w:rPr>
        <w:t>Bên A</w:t>
      </w:r>
      <w:r w:rsidRPr="00164976">
        <w:rPr>
          <w:rFonts w:asciiTheme="majorHAnsi" w:hAnsiTheme="majorHAnsi" w:cstheme="majorHAnsi"/>
        </w:rPr>
        <w:t xml:space="preserve"> thanh toán đủ và đúng hạn </w:t>
      </w:r>
      <w:r w:rsidR="00A075F4">
        <w:rPr>
          <w:rFonts w:asciiTheme="majorHAnsi" w:hAnsiTheme="majorHAnsi" w:cstheme="majorHAnsi"/>
        </w:rPr>
        <w:t xml:space="preserve">phí, lệ phí và </w:t>
      </w:r>
      <w:r w:rsidRPr="00164976">
        <w:rPr>
          <w:rFonts w:asciiTheme="majorHAnsi" w:hAnsiTheme="majorHAnsi" w:cstheme="majorHAnsi"/>
        </w:rPr>
        <w:t xml:space="preserve">cước phí dịch </w:t>
      </w:r>
      <w:r w:rsidR="00A72D89" w:rsidRPr="00164976">
        <w:rPr>
          <w:rFonts w:asciiTheme="majorHAnsi" w:hAnsiTheme="majorHAnsi" w:cstheme="majorHAnsi"/>
        </w:rPr>
        <w:t>vụ</w:t>
      </w:r>
      <w:r w:rsidR="00300A74">
        <w:rPr>
          <w:rFonts w:asciiTheme="majorHAnsi" w:hAnsiTheme="majorHAnsi" w:cstheme="majorHAnsi"/>
        </w:rPr>
        <w:t>.</w:t>
      </w:r>
      <w:r w:rsidR="00852FD7">
        <w:rPr>
          <w:rFonts w:asciiTheme="majorHAnsi" w:hAnsiTheme="majorHAnsi" w:cstheme="majorHAnsi"/>
        </w:rPr>
        <w:t xml:space="preserve"> K</w:t>
      </w:r>
      <w:r w:rsidRPr="00852FD7">
        <w:rPr>
          <w:rFonts w:asciiTheme="majorHAnsi" w:hAnsiTheme="majorHAnsi" w:cstheme="majorHAnsi"/>
        </w:rPr>
        <w:t>hông chịu trách nhiệm với những thông tin lưu trên website l</w:t>
      </w:r>
      <w:r w:rsidR="00391ACD" w:rsidRPr="00852FD7">
        <w:rPr>
          <w:rFonts w:asciiTheme="majorHAnsi" w:hAnsiTheme="majorHAnsi" w:cstheme="majorHAnsi"/>
        </w:rPr>
        <w:t xml:space="preserve">iên quan đến tên miền của </w:t>
      </w:r>
      <w:r w:rsidR="00D444E9" w:rsidRPr="00852FD7">
        <w:rPr>
          <w:rFonts w:asciiTheme="majorHAnsi" w:hAnsiTheme="majorHAnsi" w:cstheme="majorHAnsi"/>
        </w:rPr>
        <w:t>Bên A</w:t>
      </w:r>
      <w:r w:rsidR="0050644F" w:rsidRPr="00852FD7">
        <w:rPr>
          <w:rFonts w:asciiTheme="majorHAnsi" w:hAnsiTheme="majorHAnsi" w:cstheme="majorHAnsi"/>
        </w:rPr>
        <w:t>.</w:t>
      </w:r>
    </w:p>
    <w:p w14:paraId="3EBF0FFA" w14:textId="41C3020F" w:rsidR="00B7739E" w:rsidRPr="00164976" w:rsidRDefault="00B7739E" w:rsidP="008C3BB3">
      <w:pPr>
        <w:pStyle w:val="ListParagraph"/>
        <w:numPr>
          <w:ilvl w:val="2"/>
          <w:numId w:val="8"/>
        </w:numPr>
        <w:spacing w:line="276" w:lineRule="auto"/>
        <w:jc w:val="both"/>
        <w:rPr>
          <w:rFonts w:asciiTheme="majorHAnsi" w:hAnsiTheme="majorHAnsi" w:cstheme="majorHAnsi"/>
        </w:rPr>
      </w:pPr>
      <w:r>
        <w:rPr>
          <w:rFonts w:asciiTheme="majorHAnsi" w:hAnsiTheme="majorHAnsi" w:cstheme="majorHAnsi"/>
        </w:rPr>
        <w:t xml:space="preserve">Không chịu trách nhiệm trong trường hợp tên miền bị mất do nội dung thông tin khai báo của </w:t>
      </w:r>
      <w:r w:rsidR="00300A74">
        <w:rPr>
          <w:rFonts w:asciiTheme="majorHAnsi" w:hAnsiTheme="majorHAnsi" w:cstheme="majorHAnsi"/>
        </w:rPr>
        <w:t>B</w:t>
      </w:r>
      <w:r>
        <w:rPr>
          <w:rFonts w:asciiTheme="majorHAnsi" w:hAnsiTheme="majorHAnsi" w:cstheme="majorHAnsi"/>
        </w:rPr>
        <w:t>ên A không đúng quy định.</w:t>
      </w:r>
    </w:p>
    <w:p w14:paraId="44189127" w14:textId="0AB106D0" w:rsidR="00E05A4B" w:rsidRDefault="003141D8"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N</w:t>
      </w:r>
      <w:r w:rsidR="00E05A4B" w:rsidRPr="00164976">
        <w:rPr>
          <w:rFonts w:asciiTheme="majorHAnsi" w:hAnsiTheme="majorHAnsi" w:cstheme="majorHAnsi"/>
        </w:rPr>
        <w:t xml:space="preserve">gừng cung cấp dịch vụ hoặc huỷ bỏ dịch vụ đã đăng ký trong trường hợp </w:t>
      </w:r>
      <w:r w:rsidR="00D444E9" w:rsidRPr="00164976">
        <w:rPr>
          <w:rFonts w:asciiTheme="majorHAnsi" w:hAnsiTheme="majorHAnsi" w:cstheme="majorHAnsi"/>
        </w:rPr>
        <w:t>Bên A</w:t>
      </w:r>
      <w:r w:rsidR="00E05A4B" w:rsidRPr="00164976">
        <w:rPr>
          <w:rFonts w:asciiTheme="majorHAnsi" w:hAnsiTheme="majorHAnsi" w:cstheme="majorHAnsi"/>
        </w:rPr>
        <w:t xml:space="preserve"> vi phạm pháp luật, các điều khoản của </w:t>
      </w:r>
      <w:r w:rsidR="00363FD0" w:rsidRPr="00164976">
        <w:rPr>
          <w:rFonts w:asciiTheme="majorHAnsi" w:hAnsiTheme="majorHAnsi" w:cstheme="majorHAnsi"/>
        </w:rPr>
        <w:t>Hợp đồng</w:t>
      </w:r>
      <w:r w:rsidR="00E05A4B" w:rsidRPr="00164976">
        <w:rPr>
          <w:rFonts w:asciiTheme="majorHAnsi" w:hAnsiTheme="majorHAnsi" w:cstheme="majorHAnsi"/>
        </w:rPr>
        <w:t xml:space="preserve"> này.</w:t>
      </w:r>
    </w:p>
    <w:p w14:paraId="445F1E92" w14:textId="77FCCA39" w:rsidR="00BC6E08" w:rsidRPr="00164976" w:rsidRDefault="00BC6E08" w:rsidP="008C3BB3">
      <w:pPr>
        <w:pStyle w:val="ListParagraph"/>
        <w:numPr>
          <w:ilvl w:val="2"/>
          <w:numId w:val="8"/>
        </w:numPr>
        <w:spacing w:line="276" w:lineRule="auto"/>
        <w:jc w:val="both"/>
        <w:rPr>
          <w:rFonts w:asciiTheme="majorHAnsi" w:hAnsiTheme="majorHAnsi" w:cstheme="majorHAnsi"/>
        </w:rPr>
      </w:pPr>
      <w:r>
        <w:rPr>
          <w:rFonts w:asciiTheme="majorHAnsi" w:hAnsiTheme="majorHAnsi" w:cstheme="majorHAnsi"/>
        </w:rPr>
        <w:t>Các quyền khác theo quy định của pháp luật.</w:t>
      </w:r>
    </w:p>
    <w:p w14:paraId="7D856081" w14:textId="77777777" w:rsidR="00E05A4B" w:rsidRPr="00164976" w:rsidRDefault="00E05A4B" w:rsidP="008C3BB3">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 xml:space="preserve">Nghĩa vụ của </w:t>
      </w:r>
      <w:r w:rsidR="00D444E9" w:rsidRPr="00164976">
        <w:rPr>
          <w:rFonts w:asciiTheme="majorHAnsi" w:hAnsiTheme="majorHAnsi" w:cstheme="majorHAnsi"/>
        </w:rPr>
        <w:t>Bên B</w:t>
      </w:r>
      <w:r w:rsidR="00601926" w:rsidRPr="00164976">
        <w:rPr>
          <w:rFonts w:asciiTheme="majorHAnsi" w:hAnsiTheme="majorHAnsi" w:cstheme="majorHAnsi"/>
        </w:rPr>
        <w:t>:</w:t>
      </w:r>
    </w:p>
    <w:p w14:paraId="00D41ED1" w14:textId="295FC480" w:rsidR="00BE1AF4" w:rsidRPr="00164976" w:rsidRDefault="00BE1AF4"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 xml:space="preserve">Hoàn thành việc </w:t>
      </w:r>
      <w:r w:rsidR="00E05A4B" w:rsidRPr="00164976">
        <w:rPr>
          <w:rFonts w:asciiTheme="majorHAnsi" w:hAnsiTheme="majorHAnsi" w:cstheme="majorHAnsi"/>
        </w:rPr>
        <w:t xml:space="preserve">đăng ký tên miền </w:t>
      </w:r>
      <w:r w:rsidRPr="00164976">
        <w:rPr>
          <w:rFonts w:asciiTheme="majorHAnsi" w:hAnsiTheme="majorHAnsi" w:cstheme="majorHAnsi"/>
        </w:rPr>
        <w:t xml:space="preserve">trong vòng </w:t>
      </w:r>
      <w:r w:rsidR="00BE193C" w:rsidRPr="00164976">
        <w:rPr>
          <w:rFonts w:asciiTheme="majorHAnsi" w:hAnsiTheme="majorHAnsi" w:cstheme="majorHAnsi"/>
        </w:rPr>
        <w:t>03</w:t>
      </w:r>
      <w:r w:rsidRPr="00164976">
        <w:rPr>
          <w:rFonts w:asciiTheme="majorHAnsi" w:hAnsiTheme="majorHAnsi" w:cstheme="majorHAnsi"/>
        </w:rPr>
        <w:t xml:space="preserve"> ngày làm việc </w:t>
      </w:r>
      <w:r w:rsidR="00FB115D">
        <w:rPr>
          <w:rFonts w:asciiTheme="majorHAnsi" w:hAnsiTheme="majorHAnsi" w:cstheme="majorHAnsi"/>
          <w:bCs/>
          <w:color w:val="000000"/>
        </w:rPr>
        <w:t>(</w:t>
      </w:r>
      <w:r w:rsidR="00FB115D">
        <w:rPr>
          <w:rFonts w:asciiTheme="majorHAnsi" w:hAnsiTheme="majorHAnsi" w:cstheme="majorHAnsi"/>
        </w:rPr>
        <w:t>ngày làm việc</w:t>
      </w:r>
      <w:r w:rsidR="00FB115D">
        <w:rPr>
          <w:rFonts w:asciiTheme="majorHAnsi" w:hAnsiTheme="majorHAnsi" w:cstheme="majorHAnsi"/>
          <w:i/>
        </w:rPr>
        <w:t xml:space="preserve"> </w:t>
      </w:r>
      <w:r w:rsidR="00FB115D">
        <w:rPr>
          <w:rFonts w:asciiTheme="majorHAnsi" w:hAnsiTheme="majorHAnsi" w:cstheme="majorHAnsi"/>
        </w:rPr>
        <w:t>được hiểu là những ngày từ thứ 2 đến thứ 6, trừ ngày nghỉ lễ, tết theo quy định của Nhà nước Việt Nam</w:t>
      </w:r>
      <w:r w:rsidR="00FB115D">
        <w:rPr>
          <w:rFonts w:asciiTheme="majorHAnsi" w:hAnsiTheme="majorHAnsi" w:cstheme="majorHAnsi"/>
          <w:bCs/>
          <w:lang w:eastAsia="vi-VN"/>
        </w:rPr>
        <w:t xml:space="preserve">) </w:t>
      </w:r>
      <w:r w:rsidRPr="00164976">
        <w:rPr>
          <w:rFonts w:asciiTheme="majorHAnsi" w:hAnsiTheme="majorHAnsi" w:cstheme="majorHAnsi"/>
        </w:rPr>
        <w:t xml:space="preserve">kể từ khi </w:t>
      </w:r>
      <w:r w:rsidR="00300A74" w:rsidRPr="00300A74">
        <w:rPr>
          <w:rFonts w:asciiTheme="majorHAnsi" w:hAnsiTheme="majorHAnsi" w:cstheme="majorHAnsi"/>
        </w:rPr>
        <w:t xml:space="preserve">nhận </w:t>
      </w:r>
      <w:r w:rsidR="00300A74">
        <w:rPr>
          <w:rFonts w:asciiTheme="majorHAnsi" w:hAnsiTheme="majorHAnsi" w:cstheme="majorHAnsi"/>
        </w:rPr>
        <w:t xml:space="preserve">đầy </w:t>
      </w:r>
      <w:r w:rsidR="00300A74" w:rsidRPr="00300A74">
        <w:rPr>
          <w:rFonts w:asciiTheme="majorHAnsi" w:hAnsiTheme="majorHAnsi" w:cstheme="majorHAnsi"/>
        </w:rPr>
        <w:t>đủ thông tin hồ sơ khai báo hợp lệ</w:t>
      </w:r>
      <w:r w:rsidR="00505A41" w:rsidRPr="00164976">
        <w:rPr>
          <w:rFonts w:asciiTheme="majorHAnsi" w:hAnsiTheme="majorHAnsi" w:cstheme="majorHAnsi"/>
          <w:lang w:val="vi-VN"/>
        </w:rPr>
        <w:t xml:space="preserve">, chính </w:t>
      </w:r>
      <w:r w:rsidR="00D3055C" w:rsidRPr="00164976">
        <w:rPr>
          <w:rFonts w:asciiTheme="majorHAnsi" w:hAnsiTheme="majorHAnsi" w:cstheme="majorHAnsi"/>
          <w:lang w:val="vi-VN"/>
        </w:rPr>
        <w:t>xác</w:t>
      </w:r>
      <w:r w:rsidRPr="00164976">
        <w:rPr>
          <w:rFonts w:asciiTheme="majorHAnsi" w:hAnsiTheme="majorHAnsi" w:cstheme="majorHAnsi"/>
        </w:rPr>
        <w:t xml:space="preserve"> thông tin và tiền thanh toán</w:t>
      </w:r>
      <w:r w:rsidR="00BC6E08">
        <w:rPr>
          <w:rFonts w:asciiTheme="majorHAnsi" w:hAnsiTheme="majorHAnsi" w:cstheme="majorHAnsi"/>
        </w:rPr>
        <w:t xml:space="preserve"> </w:t>
      </w:r>
      <w:r w:rsidR="00373CF8">
        <w:rPr>
          <w:rFonts w:asciiTheme="majorHAnsi" w:hAnsiTheme="majorHAnsi" w:cstheme="majorHAnsi"/>
        </w:rPr>
        <w:t xml:space="preserve">phí, lệ phí và </w:t>
      </w:r>
      <w:r w:rsidR="00BC6E08">
        <w:rPr>
          <w:rFonts w:asciiTheme="majorHAnsi" w:hAnsiTheme="majorHAnsi" w:cstheme="majorHAnsi"/>
        </w:rPr>
        <w:t>cước phí dịch vụ</w:t>
      </w:r>
      <w:r w:rsidRPr="00164976">
        <w:rPr>
          <w:rFonts w:asciiTheme="majorHAnsi" w:hAnsiTheme="majorHAnsi" w:cstheme="majorHAnsi"/>
        </w:rPr>
        <w:t xml:space="preserve"> </w:t>
      </w:r>
      <w:r w:rsidR="00BC6E08">
        <w:rPr>
          <w:rFonts w:asciiTheme="majorHAnsi" w:hAnsiTheme="majorHAnsi" w:cstheme="majorHAnsi"/>
        </w:rPr>
        <w:t xml:space="preserve">từ </w:t>
      </w:r>
      <w:r w:rsidR="00300A74">
        <w:rPr>
          <w:rFonts w:asciiTheme="majorHAnsi" w:hAnsiTheme="majorHAnsi" w:cstheme="majorHAnsi"/>
        </w:rPr>
        <w:t>B</w:t>
      </w:r>
      <w:r w:rsidR="00BC6E08">
        <w:rPr>
          <w:rFonts w:asciiTheme="majorHAnsi" w:hAnsiTheme="majorHAnsi" w:cstheme="majorHAnsi"/>
        </w:rPr>
        <w:t>ên A</w:t>
      </w:r>
      <w:r w:rsidRPr="00164976">
        <w:rPr>
          <w:rFonts w:asciiTheme="majorHAnsi" w:hAnsiTheme="majorHAnsi" w:cstheme="majorHAnsi"/>
        </w:rPr>
        <w:t xml:space="preserve">. </w:t>
      </w:r>
    </w:p>
    <w:p w14:paraId="64AEE568" w14:textId="77777777" w:rsidR="00BE1AF4" w:rsidRPr="00164976" w:rsidRDefault="00E05A4B"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 xml:space="preserve">Cung cấp cho </w:t>
      </w:r>
      <w:r w:rsidR="00D444E9" w:rsidRPr="00164976">
        <w:rPr>
          <w:rFonts w:asciiTheme="majorHAnsi" w:hAnsiTheme="majorHAnsi" w:cstheme="majorHAnsi"/>
        </w:rPr>
        <w:t>Bên A</w:t>
      </w:r>
      <w:r w:rsidRPr="00164976">
        <w:rPr>
          <w:rFonts w:asciiTheme="majorHAnsi" w:hAnsiTheme="majorHAnsi" w:cstheme="majorHAnsi"/>
        </w:rPr>
        <w:t xml:space="preserve"> hoá đơn tài chính sau khi </w:t>
      </w:r>
      <w:r w:rsidR="00D444E9" w:rsidRPr="00164976">
        <w:rPr>
          <w:rFonts w:asciiTheme="majorHAnsi" w:hAnsiTheme="majorHAnsi" w:cstheme="majorHAnsi"/>
        </w:rPr>
        <w:t>Bên A</w:t>
      </w:r>
      <w:r w:rsidR="00BE1AF4" w:rsidRPr="00164976">
        <w:rPr>
          <w:rFonts w:asciiTheme="majorHAnsi" w:hAnsiTheme="majorHAnsi" w:cstheme="majorHAnsi"/>
        </w:rPr>
        <w:t xml:space="preserve"> thanh toá</w:t>
      </w:r>
      <w:r w:rsidR="00A72D89" w:rsidRPr="00164976">
        <w:rPr>
          <w:rFonts w:asciiTheme="majorHAnsi" w:hAnsiTheme="majorHAnsi" w:cstheme="majorHAnsi"/>
        </w:rPr>
        <w:t xml:space="preserve">n xong toàn bộ giá trị </w:t>
      </w:r>
      <w:r w:rsidR="00363FD0" w:rsidRPr="00164976">
        <w:rPr>
          <w:rFonts w:asciiTheme="majorHAnsi" w:hAnsiTheme="majorHAnsi" w:cstheme="majorHAnsi"/>
        </w:rPr>
        <w:t>Hợp đồng</w:t>
      </w:r>
      <w:r w:rsidR="0050644F" w:rsidRPr="00164976">
        <w:rPr>
          <w:rFonts w:asciiTheme="majorHAnsi" w:hAnsiTheme="majorHAnsi" w:cstheme="majorHAnsi"/>
        </w:rPr>
        <w:t>.</w:t>
      </w:r>
    </w:p>
    <w:p w14:paraId="24A3AA70" w14:textId="453990EA" w:rsidR="00E05A4B" w:rsidRPr="00164976" w:rsidRDefault="00BE1AF4"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 xml:space="preserve">Đảm bảo duy trì dịch vụ thông suốt cho khách hàng và khắc phục sự cố sau khi được </w:t>
      </w:r>
      <w:r w:rsidR="00D444E9" w:rsidRPr="00164976">
        <w:rPr>
          <w:rFonts w:asciiTheme="majorHAnsi" w:hAnsiTheme="majorHAnsi" w:cstheme="majorHAnsi"/>
        </w:rPr>
        <w:t>Bên A</w:t>
      </w:r>
      <w:r w:rsidRPr="00164976">
        <w:rPr>
          <w:rFonts w:asciiTheme="majorHAnsi" w:hAnsiTheme="majorHAnsi" w:cstheme="majorHAnsi"/>
        </w:rPr>
        <w:t xml:space="preserve"> thông báo, trừ </w:t>
      </w:r>
      <w:r w:rsidR="00D3055C" w:rsidRPr="00164976">
        <w:rPr>
          <w:rFonts w:asciiTheme="majorHAnsi" w:hAnsiTheme="majorHAnsi" w:cstheme="majorHAnsi"/>
        </w:rPr>
        <w:t>trường hợp bất khả kháng</w:t>
      </w:r>
      <w:r w:rsidR="00D3055C" w:rsidRPr="00164976">
        <w:rPr>
          <w:rFonts w:asciiTheme="majorHAnsi" w:hAnsiTheme="majorHAnsi" w:cstheme="majorHAnsi"/>
          <w:lang w:val="vi-VN"/>
        </w:rPr>
        <w:t>.</w:t>
      </w:r>
    </w:p>
    <w:p w14:paraId="35CE5FF5" w14:textId="3C89D422" w:rsidR="00E05A4B" w:rsidRDefault="00BE1AF4"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Bảo đảm b</w:t>
      </w:r>
      <w:r w:rsidR="00E05A4B" w:rsidRPr="00164976">
        <w:rPr>
          <w:rFonts w:asciiTheme="majorHAnsi" w:hAnsiTheme="majorHAnsi" w:cstheme="majorHAnsi"/>
        </w:rPr>
        <w:t xml:space="preserve">í mật và an toàn thông tin của </w:t>
      </w:r>
      <w:r w:rsidR="00D444E9" w:rsidRPr="00164976">
        <w:rPr>
          <w:rFonts w:asciiTheme="majorHAnsi" w:hAnsiTheme="majorHAnsi" w:cstheme="majorHAnsi"/>
        </w:rPr>
        <w:t>Bên A</w:t>
      </w:r>
      <w:r w:rsidR="0050644F" w:rsidRPr="00164976">
        <w:rPr>
          <w:rFonts w:asciiTheme="majorHAnsi" w:hAnsiTheme="majorHAnsi" w:cstheme="majorHAnsi"/>
        </w:rPr>
        <w:t>.</w:t>
      </w:r>
    </w:p>
    <w:p w14:paraId="2335AA8E" w14:textId="4922DEED" w:rsidR="00D15230" w:rsidRPr="00852FD7" w:rsidRDefault="00D15230" w:rsidP="00D15230">
      <w:pPr>
        <w:pStyle w:val="ListParagraph"/>
        <w:numPr>
          <w:ilvl w:val="2"/>
          <w:numId w:val="8"/>
        </w:numPr>
        <w:spacing w:line="276" w:lineRule="auto"/>
        <w:jc w:val="both"/>
        <w:rPr>
          <w:rFonts w:asciiTheme="majorHAnsi" w:hAnsiTheme="majorHAnsi" w:cstheme="majorHAnsi"/>
        </w:rPr>
      </w:pPr>
      <w:r w:rsidRPr="00852FD7">
        <w:rPr>
          <w:rFonts w:eastAsia="Calibri"/>
          <w:lang w:eastAsia="vi-VN"/>
        </w:rPr>
        <w:t>Bên B, trong khả năng của mình</w:t>
      </w:r>
      <w:r w:rsidR="00300A74" w:rsidRPr="00852FD7">
        <w:rPr>
          <w:rFonts w:eastAsia="Calibri"/>
          <w:lang w:eastAsia="vi-VN"/>
        </w:rPr>
        <w:t xml:space="preserve"> </w:t>
      </w:r>
      <w:r w:rsidRPr="00852FD7">
        <w:rPr>
          <w:rFonts w:eastAsia="Calibri"/>
          <w:lang w:eastAsia="vi-VN"/>
        </w:rPr>
        <w:t xml:space="preserve">sẽ tuân thủ nghiêm ngặt các quy định về xử lý dữ liệu cá nhân theo quy định của Hợp đồng này, chính sách bảo vệ dữ liệu cá nhân của Bên B tại từng thời điểm và quy định của pháp luật Việt Nam. </w:t>
      </w:r>
    </w:p>
    <w:p w14:paraId="2BDC4978" w14:textId="0FA0990E" w:rsidR="00BC6E08" w:rsidRPr="00852FD7" w:rsidRDefault="00BE1AF4" w:rsidP="00BC6E08">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 xml:space="preserve">Giải quyết khiếu nại của </w:t>
      </w:r>
      <w:r w:rsidR="00D444E9" w:rsidRPr="00164976">
        <w:rPr>
          <w:rFonts w:asciiTheme="majorHAnsi" w:hAnsiTheme="majorHAnsi" w:cstheme="majorHAnsi"/>
        </w:rPr>
        <w:t>Bên A</w:t>
      </w:r>
      <w:r w:rsidRPr="00164976">
        <w:rPr>
          <w:rFonts w:asciiTheme="majorHAnsi" w:hAnsiTheme="majorHAnsi" w:cstheme="majorHAnsi"/>
        </w:rPr>
        <w:t xml:space="preserve"> liên quan tới dịch vụ </w:t>
      </w:r>
      <w:r w:rsidR="00FD7B40" w:rsidRPr="00164976">
        <w:rPr>
          <w:rFonts w:asciiTheme="majorHAnsi" w:hAnsiTheme="majorHAnsi" w:cstheme="majorHAnsi"/>
        </w:rPr>
        <w:t>trong thời hạn pháp luật quy định</w:t>
      </w:r>
      <w:r w:rsidRPr="00164976">
        <w:rPr>
          <w:rFonts w:asciiTheme="majorHAnsi" w:hAnsiTheme="majorHAnsi" w:cstheme="majorHAnsi"/>
        </w:rPr>
        <w:t>.</w:t>
      </w:r>
    </w:p>
    <w:p w14:paraId="520AEA8A" w14:textId="77777777" w:rsidR="007A293D" w:rsidRPr="00164976" w:rsidRDefault="00D444E9" w:rsidP="008C3BB3">
      <w:pPr>
        <w:pStyle w:val="ListParagraph"/>
        <w:numPr>
          <w:ilvl w:val="0"/>
          <w:numId w:val="8"/>
        </w:numPr>
        <w:spacing w:line="276" w:lineRule="auto"/>
        <w:jc w:val="both"/>
        <w:rPr>
          <w:rFonts w:asciiTheme="majorHAnsi" w:eastAsia="Calibri" w:hAnsiTheme="majorHAnsi" w:cstheme="majorHAnsi"/>
          <w:b/>
          <w:lang w:eastAsia="vi-VN"/>
        </w:rPr>
      </w:pPr>
      <w:r w:rsidRPr="00164976">
        <w:rPr>
          <w:rFonts w:asciiTheme="majorHAnsi" w:eastAsia="Calibri" w:hAnsiTheme="majorHAnsi" w:cstheme="majorHAnsi"/>
          <w:b/>
          <w:lang w:eastAsia="vi-VN"/>
        </w:rPr>
        <w:t>QUY ĐỊNH</w:t>
      </w:r>
      <w:r w:rsidR="007A293D" w:rsidRPr="00164976">
        <w:rPr>
          <w:rFonts w:asciiTheme="majorHAnsi" w:eastAsia="Calibri" w:hAnsiTheme="majorHAnsi" w:cstheme="majorHAnsi"/>
          <w:b/>
          <w:lang w:eastAsia="vi-VN"/>
        </w:rPr>
        <w:t xml:space="preserve"> </w:t>
      </w:r>
      <w:r w:rsidRPr="00164976">
        <w:rPr>
          <w:rFonts w:asciiTheme="majorHAnsi" w:eastAsia="Calibri" w:hAnsiTheme="majorHAnsi" w:cstheme="majorHAnsi"/>
          <w:b/>
          <w:lang w:eastAsia="vi-VN"/>
        </w:rPr>
        <w:t>VỀ</w:t>
      </w:r>
      <w:r w:rsidR="007A293D" w:rsidRPr="00164976">
        <w:rPr>
          <w:rFonts w:asciiTheme="majorHAnsi" w:eastAsia="Calibri" w:hAnsiTheme="majorHAnsi" w:cstheme="majorHAnsi"/>
          <w:b/>
          <w:lang w:eastAsia="vi-VN"/>
        </w:rPr>
        <w:t xml:space="preserve"> TÊN MIỀN</w:t>
      </w:r>
    </w:p>
    <w:p w14:paraId="07D48DDF" w14:textId="2838AB29" w:rsidR="007A293D" w:rsidRPr="00164976" w:rsidRDefault="00633109" w:rsidP="008C3BB3">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 xml:space="preserve">Tên miền </w:t>
      </w:r>
      <w:r w:rsidR="00FA7AF3" w:rsidRPr="00164976">
        <w:rPr>
          <w:rFonts w:asciiTheme="majorHAnsi" w:hAnsiTheme="majorHAnsi" w:cstheme="majorHAnsi"/>
        </w:rPr>
        <w:t>sẽ</w:t>
      </w:r>
      <w:r w:rsidRPr="00164976">
        <w:rPr>
          <w:rFonts w:asciiTheme="majorHAnsi" w:hAnsiTheme="majorHAnsi" w:cstheme="majorHAnsi"/>
        </w:rPr>
        <w:t xml:space="preserve"> được cấp phát cho chủ thể đăng ký trước</w:t>
      </w:r>
      <w:r w:rsidR="00FA7AF3" w:rsidRPr="00164976">
        <w:rPr>
          <w:rFonts w:asciiTheme="majorHAnsi" w:hAnsiTheme="majorHAnsi" w:cstheme="majorHAnsi"/>
        </w:rPr>
        <w:t>, nên</w:t>
      </w:r>
      <w:r w:rsidRPr="00164976">
        <w:rPr>
          <w:rFonts w:asciiTheme="majorHAnsi" w:hAnsiTheme="majorHAnsi" w:cstheme="majorHAnsi"/>
        </w:rPr>
        <w:t xml:space="preserve"> </w:t>
      </w:r>
      <w:r w:rsidR="00D444E9" w:rsidRPr="00164976">
        <w:rPr>
          <w:rFonts w:asciiTheme="majorHAnsi" w:hAnsiTheme="majorHAnsi" w:cstheme="majorHAnsi"/>
        </w:rPr>
        <w:t>Bên B</w:t>
      </w:r>
      <w:r w:rsidR="001026D2" w:rsidRPr="00164976">
        <w:rPr>
          <w:rFonts w:asciiTheme="majorHAnsi" w:hAnsiTheme="majorHAnsi" w:cstheme="majorHAnsi"/>
        </w:rPr>
        <w:t xml:space="preserve"> </w:t>
      </w:r>
      <w:r w:rsidR="00FA7AF3" w:rsidRPr="00164976">
        <w:rPr>
          <w:rFonts w:asciiTheme="majorHAnsi" w:hAnsiTheme="majorHAnsi" w:cstheme="majorHAnsi"/>
        </w:rPr>
        <w:t xml:space="preserve">sẽ </w:t>
      </w:r>
      <w:r w:rsidRPr="00164976">
        <w:rPr>
          <w:rFonts w:asciiTheme="majorHAnsi" w:hAnsiTheme="majorHAnsi" w:cstheme="majorHAnsi"/>
        </w:rPr>
        <w:t>cấp dịch vụ đăng ký tên miền sau khi</w:t>
      </w:r>
      <w:r w:rsidR="001026D2" w:rsidRPr="00164976">
        <w:rPr>
          <w:rFonts w:asciiTheme="majorHAnsi" w:hAnsiTheme="majorHAnsi" w:cstheme="majorHAnsi"/>
        </w:rPr>
        <w:t>:</w:t>
      </w:r>
    </w:p>
    <w:p w14:paraId="00536068" w14:textId="3C9A2E3B" w:rsidR="007A293D" w:rsidRPr="00164976" w:rsidRDefault="007A293D"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 xml:space="preserve">Đã được thanh toán </w:t>
      </w:r>
      <w:r w:rsidR="00393168" w:rsidRPr="00164976">
        <w:rPr>
          <w:rFonts w:asciiTheme="majorHAnsi" w:hAnsiTheme="majorHAnsi" w:cstheme="majorHAnsi"/>
        </w:rPr>
        <w:t xml:space="preserve">đầy </w:t>
      </w:r>
      <w:r w:rsidRPr="00164976">
        <w:rPr>
          <w:rFonts w:asciiTheme="majorHAnsi" w:hAnsiTheme="majorHAnsi" w:cstheme="majorHAnsi"/>
        </w:rPr>
        <w:t xml:space="preserve">đủ </w:t>
      </w:r>
      <w:r w:rsidR="00A075F4">
        <w:rPr>
          <w:rFonts w:asciiTheme="majorHAnsi" w:hAnsiTheme="majorHAnsi" w:cstheme="majorHAnsi"/>
        </w:rPr>
        <w:t xml:space="preserve">phí, lệ phí và </w:t>
      </w:r>
      <w:r w:rsidR="000F3828">
        <w:rPr>
          <w:rFonts w:asciiTheme="majorHAnsi" w:hAnsiTheme="majorHAnsi" w:cstheme="majorHAnsi"/>
        </w:rPr>
        <w:t xml:space="preserve">cước </w:t>
      </w:r>
      <w:r w:rsidRPr="00164976">
        <w:rPr>
          <w:rFonts w:asciiTheme="majorHAnsi" w:hAnsiTheme="majorHAnsi" w:cstheme="majorHAnsi"/>
        </w:rPr>
        <w:t xml:space="preserve">phí dịch vụ liên quan đến việc đăng ký tên miền của </w:t>
      </w:r>
      <w:r w:rsidR="00D444E9" w:rsidRPr="00164976">
        <w:rPr>
          <w:rFonts w:asciiTheme="majorHAnsi" w:hAnsiTheme="majorHAnsi" w:cstheme="majorHAnsi"/>
        </w:rPr>
        <w:t>Bên A</w:t>
      </w:r>
      <w:r w:rsidR="0050644F" w:rsidRPr="00164976">
        <w:rPr>
          <w:rFonts w:asciiTheme="majorHAnsi" w:hAnsiTheme="majorHAnsi" w:cstheme="majorHAnsi"/>
        </w:rPr>
        <w:t>.</w:t>
      </w:r>
    </w:p>
    <w:p w14:paraId="19A638B2" w14:textId="77777777" w:rsidR="007A293D" w:rsidRPr="00164976" w:rsidRDefault="007A293D"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 xml:space="preserve">Tên miền do </w:t>
      </w:r>
      <w:r w:rsidR="00D444E9" w:rsidRPr="00164976">
        <w:rPr>
          <w:rFonts w:asciiTheme="majorHAnsi" w:hAnsiTheme="majorHAnsi" w:cstheme="majorHAnsi"/>
        </w:rPr>
        <w:t>Bên A</w:t>
      </w:r>
      <w:r w:rsidRPr="00164976">
        <w:rPr>
          <w:rFonts w:asciiTheme="majorHAnsi" w:hAnsiTheme="majorHAnsi" w:cstheme="majorHAnsi"/>
        </w:rPr>
        <w:t xml:space="preserve"> yêu cầu đăng ký chưa có chủ thể khác đăng ký dưới sự chấp thuận cấp phát của cơ quan quản lý tên miền.</w:t>
      </w:r>
    </w:p>
    <w:p w14:paraId="18D9C003" w14:textId="77777777" w:rsidR="004B457A" w:rsidRPr="00164976" w:rsidRDefault="00633109" w:rsidP="008C3BB3">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Việc chuy</w:t>
      </w:r>
      <w:r w:rsidR="004B457A" w:rsidRPr="00164976">
        <w:rPr>
          <w:rFonts w:asciiTheme="majorHAnsi" w:hAnsiTheme="majorHAnsi" w:cstheme="majorHAnsi"/>
        </w:rPr>
        <w:t xml:space="preserve">ển đổi nhà đăng ký tên miền không </w:t>
      </w:r>
      <w:r w:rsidRPr="00164976">
        <w:rPr>
          <w:rFonts w:asciiTheme="majorHAnsi" w:hAnsiTheme="majorHAnsi" w:cstheme="majorHAnsi"/>
        </w:rPr>
        <w:t xml:space="preserve">được thực hiện </w:t>
      </w:r>
      <w:r w:rsidR="004B457A" w:rsidRPr="00164976">
        <w:rPr>
          <w:rFonts w:asciiTheme="majorHAnsi" w:hAnsiTheme="majorHAnsi" w:cstheme="majorHAnsi"/>
        </w:rPr>
        <w:t xml:space="preserve">trong các trường hợp </w:t>
      </w:r>
      <w:r w:rsidRPr="00164976">
        <w:rPr>
          <w:rFonts w:asciiTheme="majorHAnsi" w:hAnsiTheme="majorHAnsi" w:cstheme="majorHAnsi"/>
        </w:rPr>
        <w:t>sau</w:t>
      </w:r>
      <w:r w:rsidR="004B457A" w:rsidRPr="00164976">
        <w:rPr>
          <w:rFonts w:asciiTheme="majorHAnsi" w:hAnsiTheme="majorHAnsi" w:cstheme="majorHAnsi"/>
        </w:rPr>
        <w:t>:</w:t>
      </w:r>
    </w:p>
    <w:p w14:paraId="74A7EF89" w14:textId="77777777" w:rsidR="004B457A" w:rsidRPr="00164976" w:rsidRDefault="004B457A"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 xml:space="preserve">Trong vòng </w:t>
      </w:r>
      <w:r w:rsidR="00633109" w:rsidRPr="00164976">
        <w:rPr>
          <w:rFonts w:asciiTheme="majorHAnsi" w:hAnsiTheme="majorHAnsi" w:cstheme="majorHAnsi"/>
        </w:rPr>
        <w:t>60 ngày, kể từ khi tên miền được đăng ký</w:t>
      </w:r>
      <w:r w:rsidR="006027C4" w:rsidRPr="00164976">
        <w:rPr>
          <w:rFonts w:asciiTheme="majorHAnsi" w:hAnsiTheme="majorHAnsi" w:cstheme="majorHAnsi"/>
        </w:rPr>
        <w:t xml:space="preserve"> mới</w:t>
      </w:r>
      <w:r w:rsidR="0050644F" w:rsidRPr="00164976">
        <w:rPr>
          <w:rFonts w:asciiTheme="majorHAnsi" w:hAnsiTheme="majorHAnsi" w:cstheme="majorHAnsi"/>
        </w:rPr>
        <w:t>.</w:t>
      </w:r>
    </w:p>
    <w:p w14:paraId="699D52DC" w14:textId="77777777" w:rsidR="006027C4" w:rsidRPr="00164976" w:rsidRDefault="004B457A"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T</w:t>
      </w:r>
      <w:r w:rsidR="006027C4" w:rsidRPr="00164976">
        <w:rPr>
          <w:rFonts w:asciiTheme="majorHAnsi" w:hAnsiTheme="majorHAnsi" w:cstheme="majorHAnsi"/>
        </w:rPr>
        <w:t>rong vòng 30 ngày trước khi tên miền hết hạn sử dụng</w:t>
      </w:r>
      <w:r w:rsidR="0050644F" w:rsidRPr="00164976">
        <w:rPr>
          <w:rFonts w:asciiTheme="majorHAnsi" w:hAnsiTheme="majorHAnsi" w:cstheme="majorHAnsi"/>
        </w:rPr>
        <w:t>.</w:t>
      </w:r>
    </w:p>
    <w:p w14:paraId="5380AA25" w14:textId="77777777" w:rsidR="004B457A" w:rsidRPr="00164976" w:rsidRDefault="004B457A"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Tên miền đang trong quá trình xử lý vi phạm</w:t>
      </w:r>
      <w:r w:rsidR="0050644F" w:rsidRPr="00164976">
        <w:rPr>
          <w:rFonts w:asciiTheme="majorHAnsi" w:hAnsiTheme="majorHAnsi" w:cstheme="majorHAnsi"/>
        </w:rPr>
        <w:t>.</w:t>
      </w:r>
    </w:p>
    <w:p w14:paraId="0A0C40AF" w14:textId="77777777" w:rsidR="004B457A" w:rsidRPr="00164976" w:rsidRDefault="004B457A"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Tên miền đang bị tạm ngừng</w:t>
      </w:r>
      <w:r w:rsidR="0050644F" w:rsidRPr="00164976">
        <w:rPr>
          <w:rFonts w:asciiTheme="majorHAnsi" w:hAnsiTheme="majorHAnsi" w:cstheme="majorHAnsi"/>
        </w:rPr>
        <w:t>.</w:t>
      </w:r>
    </w:p>
    <w:p w14:paraId="131A3AFD" w14:textId="77777777" w:rsidR="004B457A" w:rsidRPr="00164976" w:rsidRDefault="004B457A"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Tên miền đang có tranh chấp.</w:t>
      </w:r>
    </w:p>
    <w:p w14:paraId="7055C556" w14:textId="77777777" w:rsidR="00633109" w:rsidRPr="00BE141F" w:rsidRDefault="00633109" w:rsidP="008C3BB3">
      <w:pPr>
        <w:pStyle w:val="ListParagraph"/>
        <w:numPr>
          <w:ilvl w:val="1"/>
          <w:numId w:val="8"/>
        </w:numPr>
        <w:spacing w:line="276" w:lineRule="auto"/>
        <w:jc w:val="both"/>
        <w:rPr>
          <w:rFonts w:asciiTheme="majorHAnsi" w:hAnsiTheme="majorHAnsi" w:cstheme="majorHAnsi"/>
        </w:rPr>
      </w:pPr>
      <w:r w:rsidRPr="00BE141F">
        <w:rPr>
          <w:rFonts w:asciiTheme="majorHAnsi" w:hAnsiTheme="majorHAnsi" w:cstheme="majorHAnsi"/>
        </w:rPr>
        <w:t xml:space="preserve">Các tên miền chuyển đổi đến </w:t>
      </w:r>
      <w:r w:rsidR="00D444E9" w:rsidRPr="00BE141F">
        <w:rPr>
          <w:rFonts w:asciiTheme="majorHAnsi" w:hAnsiTheme="majorHAnsi" w:cstheme="majorHAnsi"/>
        </w:rPr>
        <w:t>Bên B</w:t>
      </w:r>
      <w:r w:rsidRPr="00BE141F">
        <w:rPr>
          <w:rFonts w:asciiTheme="majorHAnsi" w:hAnsiTheme="majorHAnsi" w:cstheme="majorHAnsi"/>
        </w:rPr>
        <w:t xml:space="preserve"> phải được làm thủ tục gia hạn mới ít nhất là một (01) năm. Thời gian hiệu lực của tên miền sẽ được kế thừa. </w:t>
      </w:r>
    </w:p>
    <w:p w14:paraId="258074BF" w14:textId="2084F45F" w:rsidR="007C3F98" w:rsidRPr="00164976" w:rsidRDefault="007C3F98" w:rsidP="008C3BB3">
      <w:pPr>
        <w:pStyle w:val="ListParagraph"/>
        <w:numPr>
          <w:ilvl w:val="0"/>
          <w:numId w:val="8"/>
        </w:numPr>
        <w:spacing w:line="276" w:lineRule="auto"/>
        <w:jc w:val="both"/>
        <w:rPr>
          <w:rFonts w:asciiTheme="majorHAnsi" w:hAnsiTheme="majorHAnsi" w:cstheme="majorHAnsi"/>
          <w:b/>
          <w:bCs/>
        </w:rPr>
      </w:pPr>
      <w:r w:rsidRPr="00164976">
        <w:rPr>
          <w:rFonts w:asciiTheme="majorHAnsi" w:eastAsia="Calibri" w:hAnsiTheme="majorHAnsi" w:cstheme="majorHAnsi"/>
          <w:b/>
          <w:lang w:eastAsia="vi-VN"/>
        </w:rPr>
        <w:t xml:space="preserve">THỜI HẠN </w:t>
      </w:r>
      <w:r w:rsidR="00D84A1F" w:rsidRPr="00164976">
        <w:rPr>
          <w:rFonts w:asciiTheme="majorHAnsi" w:eastAsia="Calibri" w:hAnsiTheme="majorHAnsi" w:cstheme="majorHAnsi"/>
          <w:b/>
          <w:lang w:eastAsia="vi-VN"/>
        </w:rPr>
        <w:t xml:space="preserve">HỢP ĐỒNG </w:t>
      </w:r>
      <w:r w:rsidRPr="00164976">
        <w:rPr>
          <w:rFonts w:asciiTheme="majorHAnsi" w:eastAsia="Calibri" w:hAnsiTheme="majorHAnsi" w:cstheme="majorHAnsi"/>
          <w:b/>
          <w:lang w:eastAsia="vi-VN"/>
        </w:rPr>
        <w:t>VÀ CHẤM DỨT HỢP ĐỒNG</w:t>
      </w:r>
      <w:r w:rsidR="00D84A1F" w:rsidRPr="00164976">
        <w:rPr>
          <w:rFonts w:asciiTheme="majorHAnsi" w:eastAsia="Calibri" w:hAnsiTheme="majorHAnsi" w:cstheme="majorHAnsi"/>
          <w:b/>
          <w:lang w:eastAsia="vi-VN"/>
        </w:rPr>
        <w:t xml:space="preserve"> TRƯỚC HẠN</w:t>
      </w:r>
    </w:p>
    <w:p w14:paraId="4C0B8AA5" w14:textId="724451A1" w:rsidR="007C3F98" w:rsidRPr="00164976" w:rsidRDefault="006C4C16" w:rsidP="008C3BB3">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 xml:space="preserve">Hợp đồng có hiệu lực kể từ ngày Bên A xác nhận đồng ý giao kết Hợp đồng và thanh toán đầy đủ </w:t>
      </w:r>
      <w:r w:rsidR="00373CF8">
        <w:rPr>
          <w:rFonts w:asciiTheme="majorHAnsi" w:hAnsiTheme="majorHAnsi" w:cstheme="majorHAnsi"/>
        </w:rPr>
        <w:t xml:space="preserve">phí, lệ phí và </w:t>
      </w:r>
      <w:r w:rsidR="00291264">
        <w:rPr>
          <w:rFonts w:asciiTheme="majorHAnsi" w:hAnsiTheme="majorHAnsi" w:cstheme="majorHAnsi"/>
        </w:rPr>
        <w:t xml:space="preserve">cước </w:t>
      </w:r>
      <w:r w:rsidRPr="00164976">
        <w:rPr>
          <w:rFonts w:asciiTheme="majorHAnsi" w:hAnsiTheme="majorHAnsi" w:cstheme="majorHAnsi"/>
        </w:rPr>
        <w:t xml:space="preserve">phí dịch vụ của gói cước đã đăng ký cho Bên B. </w:t>
      </w:r>
      <w:r w:rsidR="00393168" w:rsidRPr="00164976">
        <w:rPr>
          <w:rFonts w:asciiTheme="majorHAnsi" w:hAnsiTheme="majorHAnsi" w:cstheme="majorHAnsi"/>
        </w:rPr>
        <w:t>Hợp đồng có thời hạn theo gói dịch vụ mà Bên A đã đăng ký</w:t>
      </w:r>
      <w:r w:rsidRPr="00164976">
        <w:rPr>
          <w:rFonts w:asciiTheme="majorHAnsi" w:hAnsiTheme="majorHAnsi" w:cstheme="majorHAnsi"/>
        </w:rPr>
        <w:t>,</w:t>
      </w:r>
      <w:r w:rsidR="00FA7AF3" w:rsidRPr="00164976">
        <w:rPr>
          <w:rFonts w:asciiTheme="majorHAnsi" w:hAnsiTheme="majorHAnsi" w:cstheme="majorHAnsi"/>
        </w:rPr>
        <w:t xml:space="preserve"> có thể gia hạn theo gói dịch vụ Bên A đăng ký gia hạn và hoàn tất thanh toán duy trì</w:t>
      </w:r>
      <w:r w:rsidR="007C3F98" w:rsidRPr="00164976">
        <w:rPr>
          <w:rFonts w:asciiTheme="majorHAnsi" w:hAnsiTheme="majorHAnsi" w:cstheme="majorHAnsi"/>
        </w:rPr>
        <w:t>.</w:t>
      </w:r>
    </w:p>
    <w:p w14:paraId="71D2ABD0" w14:textId="77777777" w:rsidR="007C3F98" w:rsidRPr="00164976" w:rsidRDefault="007C3F98" w:rsidP="008C3BB3">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Hợp đồng này chấm dứt trước thời hạn trong những trường hợp sau:</w:t>
      </w:r>
    </w:p>
    <w:p w14:paraId="3A163C87" w14:textId="77777777" w:rsidR="007C3F98" w:rsidRPr="00164976" w:rsidRDefault="007C3F98"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Các bên thỏa thuận chấm dứt Hợp đồng trước thời hạn.</w:t>
      </w:r>
    </w:p>
    <w:p w14:paraId="7E3EE6C0" w14:textId="4510B010" w:rsidR="00300A74" w:rsidRDefault="00300A74" w:rsidP="008C3BB3">
      <w:pPr>
        <w:pStyle w:val="ListParagraph"/>
        <w:numPr>
          <w:ilvl w:val="2"/>
          <w:numId w:val="8"/>
        </w:numPr>
        <w:spacing w:line="276" w:lineRule="auto"/>
        <w:jc w:val="both"/>
        <w:rPr>
          <w:rFonts w:asciiTheme="majorHAnsi" w:hAnsiTheme="majorHAnsi" w:cstheme="majorHAnsi"/>
        </w:rPr>
      </w:pPr>
      <w:r>
        <w:rPr>
          <w:rFonts w:asciiTheme="majorHAnsi" w:hAnsiTheme="majorHAnsi" w:cstheme="majorHAnsi"/>
        </w:rPr>
        <w:t>Bên A không thực hiện đầy đủ thủ tục đăng ký gia hạn tên miền, chuyển đổi chủ thể hợp đồng hoặc các yêu cầu khác về sử dụng dịch vụ tên miền theo quy định của pháp luật.</w:t>
      </w:r>
    </w:p>
    <w:p w14:paraId="021CEB87" w14:textId="65BF7D83" w:rsidR="007C3F98" w:rsidRPr="00164976" w:rsidRDefault="007C3F98"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 xml:space="preserve">Bên bị vi phạm Hợp đồng có quyền đơn phương chấm dứt Hợp đồng trước hạn nếu bên vi phạm </w:t>
      </w:r>
      <w:r w:rsidR="00363FD0" w:rsidRPr="00164976">
        <w:rPr>
          <w:rFonts w:asciiTheme="majorHAnsi" w:hAnsiTheme="majorHAnsi" w:cstheme="majorHAnsi"/>
        </w:rPr>
        <w:t>Hợp đồng</w:t>
      </w:r>
      <w:r w:rsidRPr="00164976">
        <w:rPr>
          <w:rFonts w:asciiTheme="majorHAnsi" w:hAnsiTheme="majorHAnsi" w:cstheme="majorHAnsi"/>
        </w:rPr>
        <w:t xml:space="preserve"> không khắc phục được hậu quả trong thời hạn 15 ngày kể từ ngày nhận được yêu cầu.</w:t>
      </w:r>
    </w:p>
    <w:p w14:paraId="2A843D69" w14:textId="509F0AE2" w:rsidR="007C3F98" w:rsidRPr="00164976" w:rsidRDefault="00E16FC4"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 xml:space="preserve">Theo yêu cầu cơ quan nhà nước có thẩm quyền hoặc </w:t>
      </w:r>
      <w:r w:rsidR="007C3F98" w:rsidRPr="00164976">
        <w:rPr>
          <w:rFonts w:asciiTheme="majorHAnsi" w:hAnsiTheme="majorHAnsi" w:cstheme="majorHAnsi"/>
        </w:rPr>
        <w:t>trường hợp khác theo quy định của pháp luật.</w:t>
      </w:r>
    </w:p>
    <w:p w14:paraId="2E34B4CC" w14:textId="77777777" w:rsidR="007C3F98" w:rsidRPr="00164976" w:rsidRDefault="007C3F98" w:rsidP="008C3BB3">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Hậu quả của việc chấm dứt Hợp đồng:</w:t>
      </w:r>
    </w:p>
    <w:p w14:paraId="3708C3D0" w14:textId="2F5143B2" w:rsidR="007C3F98" w:rsidRPr="00164976" w:rsidRDefault="007C3F98"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 xml:space="preserve">Ngay sau khi chấm dứt Hợp đồng, Bên A có trách nhiệm thanh toán cho Bên B đầy đủ </w:t>
      </w:r>
      <w:r w:rsidR="00373CF8">
        <w:rPr>
          <w:rFonts w:asciiTheme="majorHAnsi" w:hAnsiTheme="majorHAnsi" w:cstheme="majorHAnsi"/>
        </w:rPr>
        <w:t xml:space="preserve">phí, lệ phí và </w:t>
      </w:r>
      <w:r w:rsidRPr="00164976">
        <w:rPr>
          <w:rFonts w:asciiTheme="majorHAnsi" w:hAnsiTheme="majorHAnsi" w:cstheme="majorHAnsi"/>
        </w:rPr>
        <w:t xml:space="preserve">cước phí dịch vụ tính đến hết ngày chấm dứt Hợp đồng và các khoản thanh toán khác (nếu có). </w:t>
      </w:r>
    </w:p>
    <w:p w14:paraId="664CC3E6" w14:textId="77777777" w:rsidR="007C3F98" w:rsidRPr="00164976" w:rsidRDefault="007C3F98" w:rsidP="008C3BB3">
      <w:pPr>
        <w:pStyle w:val="ListParagraph"/>
        <w:numPr>
          <w:ilvl w:val="2"/>
          <w:numId w:val="8"/>
        </w:numPr>
        <w:spacing w:line="276" w:lineRule="auto"/>
        <w:jc w:val="both"/>
        <w:rPr>
          <w:rFonts w:asciiTheme="majorHAnsi" w:hAnsiTheme="majorHAnsi" w:cstheme="majorHAnsi"/>
        </w:rPr>
      </w:pPr>
      <w:r w:rsidRPr="00164976">
        <w:rPr>
          <w:rFonts w:asciiTheme="majorHAnsi" w:hAnsiTheme="majorHAnsi" w:cstheme="majorHAnsi"/>
        </w:rPr>
        <w:t>Việc chấm dứt Hợp đồng không ảnh hưởng quyền và nghĩa vụ của các bên phát sinh trước thời điểm chấm dứt Hợp đồng.</w:t>
      </w:r>
    </w:p>
    <w:p w14:paraId="6C9CA4B8" w14:textId="4F47290A" w:rsidR="00D97B35" w:rsidRPr="00164976" w:rsidRDefault="00D97B35" w:rsidP="00412BDC">
      <w:pPr>
        <w:pStyle w:val="ListParagraph"/>
        <w:numPr>
          <w:ilvl w:val="1"/>
          <w:numId w:val="8"/>
        </w:numPr>
        <w:spacing w:line="276" w:lineRule="auto"/>
        <w:jc w:val="both"/>
        <w:rPr>
          <w:rFonts w:asciiTheme="majorHAnsi" w:hAnsiTheme="majorHAnsi" w:cstheme="majorHAnsi"/>
        </w:rPr>
      </w:pPr>
      <w:r w:rsidRPr="00164976">
        <w:rPr>
          <w:rFonts w:asciiTheme="majorHAnsi" w:hAnsiTheme="majorHAnsi" w:cstheme="majorHAnsi"/>
        </w:rPr>
        <w:t>Hợp đồng được coi là tự động thanh lý khi hết thời hạn gói cước dịch vụ, các bên hoàn thành mọi quyền, nghĩa vụ và không xảy ra tranh chấp</w:t>
      </w:r>
      <w:r w:rsidR="00300A74">
        <w:rPr>
          <w:rFonts w:asciiTheme="majorHAnsi" w:hAnsiTheme="majorHAnsi" w:cstheme="majorHAnsi"/>
        </w:rPr>
        <w:t>.</w:t>
      </w:r>
      <w:r w:rsidR="002F1B41">
        <w:rPr>
          <w:rFonts w:asciiTheme="majorHAnsi" w:hAnsiTheme="majorHAnsi" w:cstheme="majorHAnsi"/>
        </w:rPr>
        <w:t xml:space="preserve"> </w:t>
      </w:r>
      <w:r w:rsidRPr="00164976">
        <w:rPr>
          <w:rFonts w:asciiTheme="majorHAnsi" w:hAnsiTheme="majorHAnsi" w:cstheme="majorHAnsi"/>
        </w:rPr>
        <w:t>Các trường hợp còn lại, các bên sẽ tiến hành thủ tục thanh lý Hợp đồng.</w:t>
      </w:r>
    </w:p>
    <w:p w14:paraId="0F9DBCF1" w14:textId="3911FD93" w:rsidR="00AD55A5" w:rsidRDefault="00AD55A5" w:rsidP="008C3BB3">
      <w:pPr>
        <w:pStyle w:val="ListParagraph"/>
        <w:numPr>
          <w:ilvl w:val="0"/>
          <w:numId w:val="8"/>
        </w:numPr>
        <w:spacing w:line="276" w:lineRule="auto"/>
        <w:jc w:val="both"/>
        <w:rPr>
          <w:rFonts w:asciiTheme="majorHAnsi" w:eastAsia="Calibri" w:hAnsiTheme="majorHAnsi" w:cstheme="majorHAnsi"/>
          <w:b/>
          <w:lang w:eastAsia="vi-VN"/>
        </w:rPr>
      </w:pPr>
      <w:r>
        <w:rPr>
          <w:rFonts w:asciiTheme="majorHAnsi" w:eastAsia="Calibri" w:hAnsiTheme="majorHAnsi" w:cstheme="majorHAnsi"/>
          <w:b/>
          <w:lang w:eastAsia="vi-VN"/>
        </w:rPr>
        <w:t>TRÁCH NHIỆM DO VI PHẠM HỢP ĐỒNG</w:t>
      </w:r>
    </w:p>
    <w:p w14:paraId="34EE35A7" w14:textId="4D482F66" w:rsidR="00AD55A5" w:rsidRPr="00AD55A5" w:rsidRDefault="00AD55A5" w:rsidP="003B393E">
      <w:pPr>
        <w:pStyle w:val="ListParagraph"/>
        <w:tabs>
          <w:tab w:val="left" w:pos="912"/>
        </w:tabs>
        <w:spacing w:before="20" w:after="20" w:line="276" w:lineRule="auto"/>
        <w:jc w:val="both"/>
        <w:rPr>
          <w:lang w:val="vi-VN"/>
        </w:rPr>
      </w:pPr>
      <w:r w:rsidRPr="00AD55A5">
        <w:rPr>
          <w:lang w:val="vi-VN"/>
        </w:rPr>
        <w:t xml:space="preserve">Trừ trường hợp các Bên có thỏa thuận khác, nếu một bên (i) không thực hiện đúng và/hoặc thực hiện </w:t>
      </w:r>
      <w:r w:rsidRPr="00AD55A5">
        <w:t xml:space="preserve">không </w:t>
      </w:r>
      <w:r w:rsidRPr="00AD55A5">
        <w:rPr>
          <w:lang w:val="vi-VN"/>
        </w:rPr>
        <w:t xml:space="preserve">đầy đủ các nghĩa vụ quy định tại Hợp đồng này, hoặc (ii) đơn phương chấm dứt Hợp đồng trái với các quy định tại Hợp đồng này hoặc trái pháp luật, phải chịu trách nhiệm như sau: </w:t>
      </w:r>
    </w:p>
    <w:p w14:paraId="318D270E" w14:textId="2787AE1F" w:rsidR="00AD55A5" w:rsidRPr="00D04B6D" w:rsidRDefault="007838D9" w:rsidP="003B393E">
      <w:pPr>
        <w:pStyle w:val="ListParagraph"/>
        <w:spacing w:before="20" w:after="20" w:line="276" w:lineRule="auto"/>
        <w:ind w:left="0"/>
        <w:jc w:val="both"/>
        <w:rPr>
          <w:rFonts w:asciiTheme="majorHAnsi" w:eastAsia="Times New Roman" w:hAnsiTheme="majorHAnsi" w:cstheme="majorHAnsi"/>
          <w:bCs/>
          <w:sz w:val="28"/>
          <w:lang w:val="vi-VN" w:eastAsia="vi-VN"/>
        </w:rPr>
      </w:pPr>
      <w:r w:rsidRPr="00D04B6D">
        <w:rPr>
          <w:rFonts w:asciiTheme="majorHAnsi" w:eastAsia="Times New Roman" w:hAnsiTheme="majorHAnsi" w:cstheme="majorHAnsi"/>
          <w:bCs/>
          <w:lang w:val="vi-VN" w:eastAsia="vi-VN"/>
        </w:rPr>
        <w:t>7</w:t>
      </w:r>
      <w:r w:rsidR="00AD55A5" w:rsidRPr="00D04B6D">
        <w:rPr>
          <w:rFonts w:asciiTheme="majorHAnsi" w:eastAsia="Times New Roman" w:hAnsiTheme="majorHAnsi" w:cstheme="majorHAnsi"/>
          <w:bCs/>
          <w:lang w:val="vi-VN" w:eastAsia="vi-VN"/>
        </w:rPr>
        <w:t>.1</w:t>
      </w:r>
      <w:r w:rsidRPr="00D04B6D">
        <w:rPr>
          <w:rFonts w:asciiTheme="majorHAnsi" w:eastAsia="Times New Roman" w:hAnsiTheme="majorHAnsi" w:cstheme="majorHAnsi"/>
          <w:bCs/>
          <w:lang w:val="vi-VN" w:eastAsia="vi-VN"/>
        </w:rPr>
        <w:t>.</w:t>
      </w:r>
      <w:r w:rsidR="00AD55A5" w:rsidRPr="00D04B6D">
        <w:rPr>
          <w:rFonts w:asciiTheme="majorHAnsi" w:eastAsia="Times New Roman" w:hAnsiTheme="majorHAnsi" w:cstheme="majorHAnsi"/>
          <w:bCs/>
          <w:lang w:val="vi-VN" w:eastAsia="vi-VN"/>
        </w:rPr>
        <w:tab/>
      </w:r>
      <w:r w:rsidR="00AD55A5" w:rsidRPr="00D04B6D">
        <w:rPr>
          <w:rFonts w:asciiTheme="majorHAnsi" w:hAnsiTheme="majorHAnsi" w:cstheme="majorHAnsi"/>
          <w:bCs/>
          <w:lang w:val="vi-VN" w:eastAsia="vi-VN"/>
        </w:rPr>
        <w:t>Bồi thường thiệt hại:</w:t>
      </w:r>
    </w:p>
    <w:p w14:paraId="0F200055" w14:textId="77777777" w:rsidR="00AD55A5" w:rsidRPr="00D04B6D" w:rsidRDefault="00AD55A5" w:rsidP="003B393E">
      <w:pPr>
        <w:pStyle w:val="ListParagraph"/>
        <w:spacing w:before="20" w:after="20" w:line="276" w:lineRule="auto"/>
        <w:jc w:val="both"/>
        <w:rPr>
          <w:bCs/>
          <w:lang w:val="vi-VN" w:eastAsia="vi-VN"/>
        </w:rPr>
      </w:pPr>
      <w:r w:rsidRPr="00D04B6D">
        <w:rPr>
          <w:rFonts w:eastAsia="Times New Roman"/>
          <w:bCs/>
          <w:lang w:val="vi-VN" w:eastAsia="vi-VN"/>
        </w:rPr>
        <w:t xml:space="preserve">Trường hợp một bên vi phạm gây thiệt hại, bên vi phạm có trách nhiệm bồi thường thiệt hại trực tiếp cho bên bị vi phạm theo quy định của pháp luật. </w:t>
      </w:r>
    </w:p>
    <w:p w14:paraId="59B971DA" w14:textId="1B2F9329" w:rsidR="00AD55A5" w:rsidRPr="00D04B6D" w:rsidRDefault="007838D9" w:rsidP="003B393E">
      <w:pPr>
        <w:pStyle w:val="ListParagraph"/>
        <w:spacing w:before="20" w:after="20" w:line="276" w:lineRule="auto"/>
        <w:ind w:left="0"/>
        <w:jc w:val="both"/>
        <w:rPr>
          <w:rFonts w:asciiTheme="majorHAnsi" w:eastAsia="Times New Roman" w:hAnsiTheme="majorHAnsi" w:cstheme="majorHAnsi"/>
          <w:bCs/>
          <w:sz w:val="28"/>
          <w:lang w:val="vi-VN" w:eastAsia="vi-VN"/>
        </w:rPr>
      </w:pPr>
      <w:r w:rsidRPr="00D04B6D">
        <w:rPr>
          <w:rFonts w:asciiTheme="majorHAnsi" w:eastAsia="Times New Roman" w:hAnsiTheme="majorHAnsi" w:cstheme="majorHAnsi"/>
          <w:bCs/>
          <w:lang w:val="vi-VN" w:eastAsia="vi-VN"/>
        </w:rPr>
        <w:t>7</w:t>
      </w:r>
      <w:r w:rsidR="00AD55A5" w:rsidRPr="00D04B6D">
        <w:rPr>
          <w:rFonts w:asciiTheme="majorHAnsi" w:eastAsia="Times New Roman" w:hAnsiTheme="majorHAnsi" w:cstheme="majorHAnsi"/>
          <w:bCs/>
          <w:lang w:val="vi-VN" w:eastAsia="vi-VN"/>
        </w:rPr>
        <w:t>.2</w:t>
      </w:r>
      <w:r w:rsidRPr="00D04B6D">
        <w:rPr>
          <w:rFonts w:asciiTheme="majorHAnsi" w:eastAsia="Times New Roman" w:hAnsiTheme="majorHAnsi" w:cstheme="majorHAnsi"/>
          <w:bCs/>
          <w:lang w:val="vi-VN" w:eastAsia="vi-VN"/>
        </w:rPr>
        <w:t>.</w:t>
      </w:r>
      <w:r w:rsidR="00AD55A5" w:rsidRPr="00D04B6D">
        <w:rPr>
          <w:rFonts w:asciiTheme="majorHAnsi" w:eastAsia="Times New Roman" w:hAnsiTheme="majorHAnsi" w:cstheme="majorHAnsi"/>
          <w:bCs/>
          <w:lang w:val="vi-VN" w:eastAsia="vi-VN"/>
        </w:rPr>
        <w:tab/>
      </w:r>
      <w:r w:rsidR="00AD55A5" w:rsidRPr="00D04B6D">
        <w:rPr>
          <w:rFonts w:asciiTheme="majorHAnsi" w:hAnsiTheme="majorHAnsi" w:cstheme="majorHAnsi"/>
          <w:bCs/>
          <w:lang w:val="vi-VN" w:eastAsia="vi-VN"/>
        </w:rPr>
        <w:t>Phạt vi phạm:</w:t>
      </w:r>
    </w:p>
    <w:p w14:paraId="137D010E" w14:textId="5CDD5E97" w:rsidR="00E4008F" w:rsidRPr="00E4008F" w:rsidRDefault="00AD55A5" w:rsidP="0027411F">
      <w:pPr>
        <w:pStyle w:val="ListParagraph"/>
        <w:spacing w:before="60" w:after="20" w:line="276" w:lineRule="auto"/>
        <w:jc w:val="both"/>
        <w:rPr>
          <w:rFonts w:eastAsia="Times New Roman"/>
          <w:bCs/>
          <w:lang w:val="vi-VN" w:eastAsia="vi-VN"/>
        </w:rPr>
      </w:pPr>
      <w:r w:rsidRPr="00D04B6D">
        <w:rPr>
          <w:rFonts w:eastAsia="Times New Roman"/>
          <w:bCs/>
          <w:lang w:val="vi-VN" w:eastAsia="vi-VN"/>
        </w:rPr>
        <w:t>Bên vi phạm sẽ phải nộp cho bên bị vi phạm một khoản tiền phạt vi phạm tương ứng 8% giá trị phần nghĩa vụ Hợp đồng bị vi phạm.</w:t>
      </w:r>
    </w:p>
    <w:p w14:paraId="70973433" w14:textId="2661BB2C" w:rsidR="007C3F98" w:rsidRPr="00164976" w:rsidRDefault="00D3055C" w:rsidP="0027411F">
      <w:pPr>
        <w:pStyle w:val="ListParagraph"/>
        <w:numPr>
          <w:ilvl w:val="0"/>
          <w:numId w:val="8"/>
        </w:numPr>
        <w:spacing w:before="60" w:line="276" w:lineRule="auto"/>
        <w:jc w:val="both"/>
        <w:rPr>
          <w:rFonts w:asciiTheme="majorHAnsi" w:eastAsia="Calibri" w:hAnsiTheme="majorHAnsi" w:cstheme="majorHAnsi"/>
          <w:b/>
          <w:lang w:eastAsia="vi-VN"/>
        </w:rPr>
      </w:pPr>
      <w:r w:rsidRPr="00164976">
        <w:rPr>
          <w:rFonts w:asciiTheme="majorHAnsi" w:eastAsia="Calibri" w:hAnsiTheme="majorHAnsi" w:cstheme="majorHAnsi"/>
          <w:b/>
          <w:lang w:eastAsia="vi-VN"/>
        </w:rPr>
        <w:t>SỰ</w:t>
      </w:r>
      <w:r w:rsidRPr="00164976">
        <w:rPr>
          <w:rFonts w:asciiTheme="majorHAnsi" w:eastAsia="Calibri" w:hAnsiTheme="majorHAnsi" w:cstheme="majorHAnsi"/>
          <w:b/>
          <w:lang w:val="vi-VN" w:eastAsia="vi-VN"/>
        </w:rPr>
        <w:t xml:space="preserve"> KIỆN BẤT KHẢ KHÁNG</w:t>
      </w:r>
    </w:p>
    <w:p w14:paraId="56B2FA86" w14:textId="32A519A0" w:rsidR="00D3055C" w:rsidRPr="00164976" w:rsidRDefault="00D3055C" w:rsidP="0027411F">
      <w:pPr>
        <w:pStyle w:val="ListParagraph"/>
        <w:numPr>
          <w:ilvl w:val="1"/>
          <w:numId w:val="8"/>
        </w:numPr>
        <w:spacing w:before="120" w:after="120" w:line="276" w:lineRule="auto"/>
        <w:jc w:val="both"/>
        <w:rPr>
          <w:rFonts w:asciiTheme="majorHAnsi" w:hAnsiTheme="majorHAnsi" w:cstheme="majorHAnsi"/>
          <w:lang w:eastAsia="vi-VN"/>
        </w:rPr>
      </w:pPr>
      <w:r w:rsidRPr="00164976">
        <w:rPr>
          <w:rFonts w:asciiTheme="majorHAnsi" w:hAnsiTheme="majorHAnsi" w:cstheme="majorHAnsi"/>
          <w:shd w:val="clear" w:color="auto" w:fill="FFFFFF"/>
        </w:rPr>
        <w:t>Sự kiện bất khả kháng là sự kiện xảy ra một cách khách quan không thể lường trước được và không thể khắc phục được mặc dù đã áp dụng mọi biện pháp cần thiết và khả năng cho phép, bao gồm nhưng không giới hạn </w:t>
      </w:r>
      <w:r w:rsidRPr="00164976">
        <w:rPr>
          <w:rFonts w:asciiTheme="majorHAnsi" w:hAnsiTheme="majorHAnsi" w:cstheme="majorHAnsi"/>
        </w:rPr>
        <w:t xml:space="preserve">các sự kiện sau: </w:t>
      </w:r>
      <w:r w:rsidRPr="00164976">
        <w:rPr>
          <w:rFonts w:asciiTheme="majorHAnsi" w:hAnsiTheme="majorHAnsi" w:cstheme="majorHAnsi"/>
          <w:shd w:val="clear" w:color="auto" w:fill="FFFFFF"/>
        </w:rPr>
        <w:t xml:space="preserve">chiến tranh, bạo loạn, đình công, hỏa hoạn, bão, lũ lụt, động đất, sóng thần, dịch bệnh, cách ly kiểm dịch, sự thay đổi trong chính sách, pháp </w:t>
      </w:r>
      <w:r w:rsidRPr="00164976">
        <w:rPr>
          <w:rFonts w:asciiTheme="majorHAnsi" w:hAnsiTheme="majorHAnsi" w:cstheme="majorHAnsi"/>
        </w:rPr>
        <w:t>luật, dẫn</w:t>
      </w:r>
      <w:r w:rsidRPr="00164976">
        <w:rPr>
          <w:rFonts w:asciiTheme="majorHAnsi" w:hAnsiTheme="majorHAnsi" w:cstheme="majorHAnsi"/>
          <w:shd w:val="clear" w:color="auto" w:fill="FFFFFF"/>
        </w:rPr>
        <w:t xml:space="preserve"> đến việc một bên hoặc các bên không thực hiện được đầy đủ các quyền và nghĩa vụ quy định tại Hợp đồng này.  </w:t>
      </w:r>
    </w:p>
    <w:p w14:paraId="2B41DA85" w14:textId="77777777" w:rsidR="00D3055C" w:rsidRPr="00164976" w:rsidRDefault="00D3055C" w:rsidP="00D3055C">
      <w:pPr>
        <w:pStyle w:val="ListParagraph"/>
        <w:numPr>
          <w:ilvl w:val="1"/>
          <w:numId w:val="8"/>
        </w:numPr>
        <w:spacing w:before="120" w:after="120"/>
        <w:jc w:val="both"/>
        <w:rPr>
          <w:rFonts w:asciiTheme="majorHAnsi" w:hAnsiTheme="majorHAnsi" w:cstheme="majorHAnsi"/>
          <w:lang w:eastAsia="vi-VN"/>
        </w:rPr>
      </w:pPr>
      <w:r w:rsidRPr="00164976">
        <w:rPr>
          <w:rFonts w:asciiTheme="majorHAnsi" w:hAnsiTheme="majorHAnsi" w:cstheme="majorHAnsi"/>
          <w:shd w:val="clear" w:color="auto" w:fill="FFFFFF"/>
        </w:rPr>
        <w:t>Một bên không thực hiện đúng nghĩa vụ do sự kiện bất khả kháng sẽ được loại trừ trách nhiệm dân sự và không phải là cơ sở để bên còn lại chấm dứt Hợp đồng hoặc áp dụng chế tài phạt vi phạm, bồi thường thiệt hại. Tuy nhiên bên bị ảnh hưởng bởi sự kiện bất khả kháng có nghĩa vụ phải</w:t>
      </w:r>
      <w:r w:rsidRPr="00164976">
        <w:rPr>
          <w:rFonts w:asciiTheme="majorHAnsi" w:hAnsiTheme="majorHAnsi" w:cstheme="majorHAnsi"/>
          <w:lang w:eastAsia="vi-VN"/>
        </w:rPr>
        <w:t>:</w:t>
      </w:r>
    </w:p>
    <w:p w14:paraId="1868F31D" w14:textId="77777777" w:rsidR="00D3055C" w:rsidRPr="00164976" w:rsidRDefault="00D3055C" w:rsidP="00D3055C">
      <w:pPr>
        <w:pStyle w:val="ListParagraph"/>
        <w:numPr>
          <w:ilvl w:val="2"/>
          <w:numId w:val="8"/>
        </w:numPr>
        <w:spacing w:before="120" w:after="120"/>
        <w:jc w:val="both"/>
        <w:rPr>
          <w:rFonts w:asciiTheme="majorHAnsi" w:hAnsiTheme="majorHAnsi" w:cstheme="majorHAnsi"/>
          <w:lang w:eastAsia="vi-VN"/>
        </w:rPr>
      </w:pPr>
      <w:r w:rsidRPr="00164976">
        <w:rPr>
          <w:rFonts w:asciiTheme="majorHAnsi" w:hAnsiTheme="majorHAnsi" w:cstheme="majorHAnsi"/>
          <w:shd w:val="clear" w:color="auto" w:fill="FFFFFF"/>
        </w:rPr>
        <w:t>Tiến hành các biện pháp ngăn ngừa hợp lý và các biện pháp thay thế cần thiết để hạn chế tối đa ảnh hưởng của sự kiện bất khả kháng gây ra.</w:t>
      </w:r>
    </w:p>
    <w:p w14:paraId="0D436E5D" w14:textId="77777777" w:rsidR="00D3055C" w:rsidRPr="00164976" w:rsidRDefault="00D3055C" w:rsidP="00D3055C">
      <w:pPr>
        <w:pStyle w:val="ListParagraph"/>
        <w:numPr>
          <w:ilvl w:val="2"/>
          <w:numId w:val="8"/>
        </w:numPr>
        <w:spacing w:before="120" w:after="120"/>
        <w:jc w:val="both"/>
        <w:rPr>
          <w:rFonts w:asciiTheme="majorHAnsi" w:hAnsiTheme="majorHAnsi" w:cstheme="majorHAnsi"/>
          <w:lang w:eastAsia="vi-VN"/>
        </w:rPr>
      </w:pPr>
      <w:r w:rsidRPr="00164976">
        <w:rPr>
          <w:rFonts w:asciiTheme="majorHAnsi" w:hAnsiTheme="majorHAnsi" w:cstheme="majorHAnsi"/>
          <w:shd w:val="clear" w:color="auto" w:fill="FFFFFF"/>
        </w:rPr>
        <w:t>Thông báo cho phía bên còn lại về sự kiện bất khả kháng ngay sau khi xảy ra sự kiện bất khả kháng. </w:t>
      </w:r>
      <w:r w:rsidRPr="00164976">
        <w:rPr>
          <w:rFonts w:asciiTheme="majorHAnsi" w:hAnsiTheme="majorHAnsi" w:cstheme="majorHAnsi"/>
        </w:rPr>
        <w:t>Tùy từng trường hợp cụ thể, thu thập chứng cứ và/hoặc giấy xác nhận/thông báo</w:t>
      </w:r>
      <w:r w:rsidRPr="00164976">
        <w:rPr>
          <w:rFonts w:asciiTheme="majorHAnsi" w:hAnsiTheme="majorHAnsi" w:cstheme="majorHAnsi"/>
          <w:shd w:val="clear" w:color="auto" w:fill="FFFFFF"/>
        </w:rPr>
        <w:t> của cơ quan</w:t>
      </w:r>
      <w:r w:rsidRPr="00164976">
        <w:rPr>
          <w:rFonts w:asciiTheme="majorHAnsi" w:hAnsiTheme="majorHAnsi" w:cstheme="majorHAnsi"/>
        </w:rPr>
        <w:t>, tổ chức có thẩm quyền tại nơi xảy ra</w:t>
      </w:r>
      <w:r w:rsidRPr="00164976">
        <w:rPr>
          <w:rFonts w:asciiTheme="majorHAnsi" w:hAnsiTheme="majorHAnsi" w:cstheme="majorHAnsi"/>
          <w:shd w:val="clear" w:color="auto" w:fill="FFFFFF"/>
        </w:rPr>
        <w:t> sự kiện bất khả kháng để cung cấp cho bên còn lại.</w:t>
      </w:r>
    </w:p>
    <w:p w14:paraId="6EED9C8E" w14:textId="77777777" w:rsidR="00D3055C" w:rsidRPr="00164976" w:rsidRDefault="00D3055C" w:rsidP="00D3055C">
      <w:pPr>
        <w:pStyle w:val="ListParagraph"/>
        <w:numPr>
          <w:ilvl w:val="2"/>
          <w:numId w:val="8"/>
        </w:numPr>
        <w:spacing w:before="120" w:after="120"/>
        <w:jc w:val="both"/>
        <w:rPr>
          <w:rFonts w:asciiTheme="majorHAnsi" w:hAnsiTheme="majorHAnsi" w:cstheme="majorHAnsi"/>
          <w:lang w:eastAsia="vi-VN"/>
        </w:rPr>
      </w:pPr>
      <w:r w:rsidRPr="00164976">
        <w:rPr>
          <w:rFonts w:asciiTheme="majorHAnsi" w:hAnsiTheme="majorHAnsi" w:cstheme="majorHAnsi"/>
          <w:lang w:eastAsia="vi-VN"/>
        </w:rPr>
        <w:t>Thực hiện các nghĩa vụ không bị ảnh hưởng bởi sự kiện bất khả kháng.</w:t>
      </w:r>
    </w:p>
    <w:p w14:paraId="2C9BEB53" w14:textId="77777777" w:rsidR="00D3055C" w:rsidRPr="00164976" w:rsidRDefault="00D3055C" w:rsidP="00D3055C">
      <w:pPr>
        <w:pStyle w:val="ListParagraph"/>
        <w:numPr>
          <w:ilvl w:val="2"/>
          <w:numId w:val="8"/>
        </w:numPr>
        <w:spacing w:before="120" w:after="120"/>
        <w:jc w:val="both"/>
        <w:rPr>
          <w:rFonts w:asciiTheme="majorHAnsi" w:hAnsiTheme="majorHAnsi" w:cstheme="majorHAnsi"/>
          <w:lang w:eastAsia="vi-VN"/>
        </w:rPr>
      </w:pPr>
      <w:r w:rsidRPr="00164976">
        <w:rPr>
          <w:rFonts w:asciiTheme="majorHAnsi" w:hAnsiTheme="majorHAnsi" w:cstheme="majorHAnsi"/>
          <w:lang w:eastAsia="vi-VN"/>
        </w:rPr>
        <w:t>Tiếp tục thực hiện các nghĩa vụ bị tạm ngừng ảnh hưởng bởi sự kiện bất khả kháng ngay sau khi tác động của sự kiện bất khả kháng chấm dứt.</w:t>
      </w:r>
    </w:p>
    <w:p w14:paraId="19B8842A" w14:textId="27E1D7B8" w:rsidR="00D3055C" w:rsidRPr="00164976" w:rsidRDefault="00377318" w:rsidP="00164976">
      <w:pPr>
        <w:pStyle w:val="ListParagraph"/>
        <w:numPr>
          <w:ilvl w:val="1"/>
          <w:numId w:val="8"/>
        </w:numPr>
        <w:spacing w:before="120" w:after="120"/>
        <w:jc w:val="both"/>
        <w:rPr>
          <w:rFonts w:asciiTheme="majorHAnsi" w:hAnsiTheme="majorHAnsi" w:cstheme="majorHAnsi"/>
          <w:b/>
          <w:lang w:eastAsia="vi-VN"/>
        </w:rPr>
      </w:pPr>
      <w:r>
        <w:rPr>
          <w:rFonts w:asciiTheme="majorHAnsi" w:hAnsiTheme="majorHAnsi" w:cstheme="majorHAnsi"/>
          <w:shd w:val="clear" w:color="auto" w:fill="FFFFFF"/>
        </w:rPr>
        <w:t xml:space="preserve">Các bên có thể thỏa thuận kéo dài thời gian thực hiện </w:t>
      </w:r>
      <w:r w:rsidR="00A77309">
        <w:rPr>
          <w:rFonts w:asciiTheme="majorHAnsi" w:hAnsiTheme="majorHAnsi" w:cstheme="majorHAnsi"/>
          <w:shd w:val="clear" w:color="auto" w:fill="FFFFFF"/>
        </w:rPr>
        <w:t xml:space="preserve">Hợp </w:t>
      </w:r>
      <w:r w:rsidR="00D3055C" w:rsidRPr="00164976">
        <w:rPr>
          <w:rFonts w:asciiTheme="majorHAnsi" w:hAnsiTheme="majorHAnsi" w:cstheme="majorHAnsi"/>
          <w:shd w:val="clear" w:color="auto" w:fill="FFFFFF"/>
        </w:rPr>
        <w:t>đồng, nếu việc thực hiện hợp đồng bị chậm trễ do sự kiện bất khả kháng. Nếu sự kiện bất khả kháng kéo dài hoặc gây hậu quả nghiêm trọng dẫn đến việc tiếp tục thực hiện Hợp đồng sẽ không có lợi cho các bên thì các bên có thể thỏa thuận chấm dứt việc thực hiện Hợp đồng</w:t>
      </w:r>
      <w:r w:rsidR="00D3055C" w:rsidRPr="00164976">
        <w:rPr>
          <w:rFonts w:asciiTheme="majorHAnsi" w:hAnsiTheme="majorHAnsi" w:cstheme="majorHAnsi"/>
          <w:b/>
          <w:lang w:eastAsia="vi-VN"/>
        </w:rPr>
        <w:t>.</w:t>
      </w:r>
    </w:p>
    <w:p w14:paraId="6141BC72" w14:textId="492AA211" w:rsidR="00D3055C" w:rsidRDefault="00D81E6C" w:rsidP="008C3BB3">
      <w:pPr>
        <w:pStyle w:val="ListParagraph"/>
        <w:numPr>
          <w:ilvl w:val="0"/>
          <w:numId w:val="8"/>
        </w:numPr>
        <w:spacing w:line="276" w:lineRule="auto"/>
        <w:jc w:val="both"/>
        <w:rPr>
          <w:rFonts w:asciiTheme="majorHAnsi" w:eastAsia="Calibri" w:hAnsiTheme="majorHAnsi" w:cstheme="majorHAnsi"/>
          <w:b/>
          <w:lang w:eastAsia="vi-VN"/>
        </w:rPr>
      </w:pPr>
      <w:r>
        <w:rPr>
          <w:rFonts w:asciiTheme="majorHAnsi" w:eastAsia="Calibri" w:hAnsiTheme="majorHAnsi" w:cstheme="majorHAnsi"/>
          <w:b/>
          <w:lang w:eastAsia="vi-VN"/>
        </w:rPr>
        <w:t>BẢO MẬT THÔNG TIN</w:t>
      </w:r>
    </w:p>
    <w:p w14:paraId="5E66E5F7" w14:textId="77777777" w:rsidR="00D81E6C" w:rsidRPr="003B393E" w:rsidRDefault="00D81E6C" w:rsidP="00D81E6C">
      <w:pPr>
        <w:numPr>
          <w:ilvl w:val="1"/>
          <w:numId w:val="8"/>
        </w:numPr>
        <w:spacing w:line="276" w:lineRule="auto"/>
        <w:contextualSpacing/>
        <w:jc w:val="both"/>
        <w:rPr>
          <w:rFonts w:asciiTheme="majorHAnsi" w:eastAsia="Calibri" w:hAnsiTheme="majorHAnsi" w:cstheme="majorHAnsi"/>
          <w:color w:val="000000"/>
          <w:sz w:val="24"/>
          <w:lang w:val="vi-VN" w:eastAsia="vi-VN"/>
        </w:rPr>
      </w:pPr>
      <w:r w:rsidRPr="003B393E">
        <w:rPr>
          <w:rFonts w:asciiTheme="majorHAnsi" w:eastAsia="Calibri" w:hAnsiTheme="majorHAnsi" w:cstheme="majorHAnsi"/>
          <w:color w:val="000000"/>
          <w:sz w:val="24"/>
          <w:lang w:val="vi-VN" w:eastAsia="vi-VN"/>
        </w:rPr>
        <w:t>Trừ tr</w:t>
      </w:r>
      <w:r w:rsidRPr="003B393E">
        <w:rPr>
          <w:rFonts w:asciiTheme="majorHAnsi" w:eastAsia="Calibri" w:hAnsiTheme="majorHAnsi" w:cstheme="majorHAnsi" w:hint="eastAsia"/>
          <w:color w:val="000000"/>
          <w:sz w:val="24"/>
          <w:lang w:val="vi-VN" w:eastAsia="vi-VN"/>
        </w:rPr>
        <w:t>ư</w:t>
      </w:r>
      <w:r w:rsidRPr="003B393E">
        <w:rPr>
          <w:rFonts w:asciiTheme="majorHAnsi" w:eastAsia="Calibri" w:hAnsiTheme="majorHAnsi" w:cstheme="majorHAnsi"/>
          <w:color w:val="000000"/>
          <w:sz w:val="24"/>
          <w:lang w:val="vi-VN" w:eastAsia="vi-VN"/>
        </w:rPr>
        <w:t xml:space="preserve">ờng hợp sử dụng cho mục </w:t>
      </w:r>
      <w:r w:rsidRPr="003B393E">
        <w:rPr>
          <w:rFonts w:asciiTheme="majorHAnsi" w:eastAsia="Calibri" w:hAnsiTheme="majorHAnsi" w:cstheme="majorHAnsi" w:hint="eastAsia"/>
          <w:color w:val="000000"/>
          <w:sz w:val="24"/>
          <w:lang w:val="vi-VN" w:eastAsia="vi-VN"/>
        </w:rPr>
        <w:t>đí</w:t>
      </w:r>
      <w:r w:rsidRPr="003B393E">
        <w:rPr>
          <w:rFonts w:asciiTheme="majorHAnsi" w:eastAsia="Calibri" w:hAnsiTheme="majorHAnsi" w:cstheme="majorHAnsi"/>
          <w:color w:val="000000"/>
          <w:sz w:val="24"/>
          <w:lang w:val="vi-VN" w:eastAsia="vi-VN"/>
        </w:rPr>
        <w:t xml:space="preserve">ch thực hiện Hợp </w:t>
      </w:r>
      <w:r w:rsidRPr="003B393E">
        <w:rPr>
          <w:rFonts w:asciiTheme="majorHAnsi" w:eastAsia="Calibri" w:hAnsiTheme="majorHAnsi" w:cstheme="majorHAnsi" w:hint="eastAsia"/>
          <w:color w:val="000000"/>
          <w:sz w:val="24"/>
          <w:lang w:val="vi-VN" w:eastAsia="vi-VN"/>
        </w:rPr>
        <w:t>đ</w:t>
      </w:r>
      <w:r w:rsidRPr="003B393E">
        <w:rPr>
          <w:rFonts w:asciiTheme="majorHAnsi" w:eastAsia="Calibri" w:hAnsiTheme="majorHAnsi" w:cstheme="majorHAnsi"/>
          <w:color w:val="000000"/>
          <w:sz w:val="24"/>
          <w:lang w:val="vi-VN" w:eastAsia="vi-VN"/>
        </w:rPr>
        <w:t xml:space="preserve">ồng này, các bên cam kết giữ bí mật tất cả các thông tin liên quan </w:t>
      </w:r>
      <w:r w:rsidRPr="003B393E">
        <w:rPr>
          <w:rFonts w:asciiTheme="majorHAnsi" w:eastAsia="Calibri" w:hAnsiTheme="majorHAnsi" w:cstheme="majorHAnsi" w:hint="eastAsia"/>
          <w:color w:val="000000"/>
          <w:sz w:val="24"/>
          <w:lang w:val="vi-VN" w:eastAsia="vi-VN"/>
        </w:rPr>
        <w:t>đ</w:t>
      </w:r>
      <w:r w:rsidRPr="003B393E">
        <w:rPr>
          <w:rFonts w:asciiTheme="majorHAnsi" w:eastAsia="Calibri" w:hAnsiTheme="majorHAnsi" w:cstheme="majorHAnsi"/>
          <w:color w:val="000000"/>
          <w:sz w:val="24"/>
          <w:lang w:val="vi-VN" w:eastAsia="vi-VN"/>
        </w:rPr>
        <w:t xml:space="preserve">ến nội dung của Hợp </w:t>
      </w:r>
      <w:r w:rsidRPr="003B393E">
        <w:rPr>
          <w:rFonts w:asciiTheme="majorHAnsi" w:eastAsia="Calibri" w:hAnsiTheme="majorHAnsi" w:cstheme="majorHAnsi" w:hint="eastAsia"/>
          <w:color w:val="000000"/>
          <w:sz w:val="24"/>
          <w:lang w:val="vi-VN" w:eastAsia="vi-VN"/>
        </w:rPr>
        <w:t>đ</w:t>
      </w:r>
      <w:r w:rsidRPr="003B393E">
        <w:rPr>
          <w:rFonts w:asciiTheme="majorHAnsi" w:eastAsia="Calibri" w:hAnsiTheme="majorHAnsi" w:cstheme="majorHAnsi"/>
          <w:color w:val="000000"/>
          <w:sz w:val="24"/>
          <w:lang w:val="vi-VN" w:eastAsia="vi-VN"/>
        </w:rPr>
        <w:t xml:space="preserve">ồng, nội dung thực hiện Hợp </w:t>
      </w:r>
      <w:r w:rsidRPr="003B393E">
        <w:rPr>
          <w:rFonts w:asciiTheme="majorHAnsi" w:eastAsia="Calibri" w:hAnsiTheme="majorHAnsi" w:cstheme="majorHAnsi" w:hint="eastAsia"/>
          <w:color w:val="000000"/>
          <w:sz w:val="24"/>
          <w:lang w:val="vi-VN" w:eastAsia="vi-VN"/>
        </w:rPr>
        <w:t>đ</w:t>
      </w:r>
      <w:r w:rsidRPr="003B393E">
        <w:rPr>
          <w:rFonts w:asciiTheme="majorHAnsi" w:eastAsia="Calibri" w:hAnsiTheme="majorHAnsi" w:cstheme="majorHAnsi"/>
          <w:color w:val="000000"/>
          <w:sz w:val="24"/>
          <w:lang w:val="vi-VN" w:eastAsia="vi-VN"/>
        </w:rPr>
        <w:t xml:space="preserve">ồng và thông tin khác có liên quan các bên </w:t>
      </w:r>
      <w:r w:rsidRPr="003B393E">
        <w:rPr>
          <w:rFonts w:asciiTheme="majorHAnsi" w:eastAsia="Calibri" w:hAnsiTheme="majorHAnsi" w:cstheme="majorHAnsi" w:hint="eastAsia"/>
          <w:color w:val="000000"/>
          <w:sz w:val="24"/>
          <w:lang w:val="vi-VN" w:eastAsia="vi-VN"/>
        </w:rPr>
        <w:t>đư</w:t>
      </w:r>
      <w:r w:rsidRPr="003B393E">
        <w:rPr>
          <w:rFonts w:asciiTheme="majorHAnsi" w:eastAsia="Calibri" w:hAnsiTheme="majorHAnsi" w:cstheme="majorHAnsi"/>
          <w:color w:val="000000"/>
          <w:sz w:val="24"/>
          <w:lang w:val="vi-VN" w:eastAsia="vi-VN"/>
        </w:rPr>
        <w:t>ợc biết trong quá trình làm việc.</w:t>
      </w:r>
    </w:p>
    <w:p w14:paraId="2C910AAD" w14:textId="77777777" w:rsidR="00D81E6C" w:rsidRPr="003B393E" w:rsidRDefault="00D81E6C" w:rsidP="00D81E6C">
      <w:pPr>
        <w:spacing w:line="276" w:lineRule="auto"/>
        <w:ind w:left="720"/>
        <w:jc w:val="both"/>
        <w:rPr>
          <w:rFonts w:asciiTheme="majorHAnsi" w:eastAsia="Calibri" w:hAnsiTheme="majorHAnsi" w:cstheme="majorHAnsi"/>
          <w:color w:val="000000"/>
          <w:sz w:val="24"/>
          <w:lang w:val="vi-VN" w:eastAsia="vi-VN"/>
        </w:rPr>
      </w:pPr>
      <w:r w:rsidRPr="003B393E">
        <w:rPr>
          <w:rFonts w:asciiTheme="majorHAnsi" w:eastAsia="Calibri" w:hAnsiTheme="majorHAnsi" w:cstheme="majorHAnsi"/>
          <w:color w:val="000000"/>
          <w:sz w:val="24"/>
          <w:lang w:val="vi-VN" w:eastAsia="vi-VN"/>
        </w:rPr>
        <w:t xml:space="preserve">Các bên không </w:t>
      </w:r>
      <w:r w:rsidRPr="003B393E">
        <w:rPr>
          <w:rFonts w:asciiTheme="majorHAnsi" w:eastAsia="Calibri" w:hAnsiTheme="majorHAnsi" w:cstheme="majorHAnsi" w:hint="eastAsia"/>
          <w:color w:val="000000"/>
          <w:sz w:val="24"/>
          <w:lang w:val="vi-VN" w:eastAsia="vi-VN"/>
        </w:rPr>
        <w:t>đư</w:t>
      </w:r>
      <w:r w:rsidRPr="003B393E">
        <w:rPr>
          <w:rFonts w:asciiTheme="majorHAnsi" w:eastAsia="Calibri" w:hAnsiTheme="majorHAnsi" w:cstheme="majorHAnsi"/>
          <w:color w:val="000000"/>
          <w:sz w:val="24"/>
          <w:lang w:val="vi-VN" w:eastAsia="vi-VN"/>
        </w:rPr>
        <w:t xml:space="preserve">ợc tiết lộ hoặc </w:t>
      </w:r>
      <w:r w:rsidRPr="003B393E">
        <w:rPr>
          <w:rFonts w:asciiTheme="majorHAnsi" w:eastAsia="Calibri" w:hAnsiTheme="majorHAnsi" w:cstheme="majorHAnsi" w:hint="eastAsia"/>
          <w:color w:val="000000"/>
          <w:sz w:val="24"/>
          <w:lang w:val="vi-VN" w:eastAsia="vi-VN"/>
        </w:rPr>
        <w:t>đ</w:t>
      </w:r>
      <w:r w:rsidRPr="003B393E">
        <w:rPr>
          <w:rFonts w:asciiTheme="majorHAnsi" w:eastAsia="Calibri" w:hAnsiTheme="majorHAnsi" w:cstheme="majorHAnsi"/>
          <w:color w:val="000000"/>
          <w:sz w:val="24"/>
          <w:lang w:val="vi-VN" w:eastAsia="vi-VN"/>
        </w:rPr>
        <w:t>ể lộ thông tin trên cho bất kỳ bên thứ ba nào khác trừ tr</w:t>
      </w:r>
      <w:r w:rsidRPr="003B393E">
        <w:rPr>
          <w:rFonts w:asciiTheme="majorHAnsi" w:eastAsia="Calibri" w:hAnsiTheme="majorHAnsi" w:cstheme="majorHAnsi" w:hint="eastAsia"/>
          <w:color w:val="000000"/>
          <w:sz w:val="24"/>
          <w:lang w:val="vi-VN" w:eastAsia="vi-VN"/>
        </w:rPr>
        <w:t>ư</w:t>
      </w:r>
      <w:r w:rsidRPr="003B393E">
        <w:rPr>
          <w:rFonts w:asciiTheme="majorHAnsi" w:eastAsia="Calibri" w:hAnsiTheme="majorHAnsi" w:cstheme="majorHAnsi"/>
          <w:color w:val="000000"/>
          <w:sz w:val="24"/>
          <w:lang w:val="vi-VN" w:eastAsia="vi-VN"/>
        </w:rPr>
        <w:t xml:space="preserve">ờng hợp bên còn lại </w:t>
      </w:r>
      <w:r w:rsidRPr="003B393E">
        <w:rPr>
          <w:rFonts w:asciiTheme="majorHAnsi" w:eastAsia="Calibri" w:hAnsiTheme="majorHAnsi" w:cstheme="majorHAnsi" w:hint="eastAsia"/>
          <w:color w:val="000000"/>
          <w:sz w:val="24"/>
          <w:lang w:val="vi-VN" w:eastAsia="vi-VN"/>
        </w:rPr>
        <w:t>đ</w:t>
      </w:r>
      <w:r w:rsidRPr="003B393E">
        <w:rPr>
          <w:rFonts w:asciiTheme="majorHAnsi" w:eastAsia="Calibri" w:hAnsiTheme="majorHAnsi" w:cstheme="majorHAnsi"/>
          <w:color w:val="000000"/>
          <w:sz w:val="24"/>
          <w:lang w:val="vi-VN" w:eastAsia="vi-VN"/>
        </w:rPr>
        <w:t xml:space="preserve">ồng </w:t>
      </w:r>
      <w:r w:rsidRPr="003B393E">
        <w:rPr>
          <w:rFonts w:asciiTheme="majorHAnsi" w:eastAsia="Calibri" w:hAnsiTheme="majorHAnsi" w:cstheme="majorHAnsi" w:hint="eastAsia"/>
          <w:color w:val="000000"/>
          <w:sz w:val="24"/>
          <w:lang w:val="vi-VN" w:eastAsia="vi-VN"/>
        </w:rPr>
        <w:t>ý</w:t>
      </w:r>
      <w:r w:rsidRPr="003B393E">
        <w:rPr>
          <w:rFonts w:asciiTheme="majorHAnsi" w:eastAsia="Calibri" w:hAnsiTheme="majorHAnsi" w:cstheme="majorHAnsi"/>
          <w:color w:val="000000"/>
          <w:sz w:val="24"/>
          <w:lang w:val="vi-VN" w:eastAsia="vi-VN"/>
        </w:rPr>
        <w:t xml:space="preserve"> hoặc theo quy </w:t>
      </w:r>
      <w:r w:rsidRPr="003B393E">
        <w:rPr>
          <w:rFonts w:asciiTheme="majorHAnsi" w:eastAsia="Calibri" w:hAnsiTheme="majorHAnsi" w:cstheme="majorHAnsi" w:hint="eastAsia"/>
          <w:color w:val="000000"/>
          <w:sz w:val="24"/>
          <w:lang w:val="vi-VN" w:eastAsia="vi-VN"/>
        </w:rPr>
        <w:t>đ</w:t>
      </w:r>
      <w:r w:rsidRPr="003B393E">
        <w:rPr>
          <w:rFonts w:asciiTheme="majorHAnsi" w:eastAsia="Calibri" w:hAnsiTheme="majorHAnsi" w:cstheme="majorHAnsi"/>
          <w:color w:val="000000"/>
          <w:sz w:val="24"/>
          <w:lang w:val="vi-VN" w:eastAsia="vi-VN"/>
        </w:rPr>
        <w:t>ịnh của pháp luật.</w:t>
      </w:r>
    </w:p>
    <w:p w14:paraId="1C4DACFC" w14:textId="34984B9F" w:rsidR="00D81E6C" w:rsidRPr="00852FD7" w:rsidRDefault="00D81E6C" w:rsidP="0027411F">
      <w:pPr>
        <w:numPr>
          <w:ilvl w:val="1"/>
          <w:numId w:val="8"/>
        </w:numPr>
        <w:spacing w:before="60" w:line="276" w:lineRule="auto"/>
        <w:contextualSpacing/>
        <w:jc w:val="both"/>
        <w:rPr>
          <w:rFonts w:asciiTheme="majorHAnsi" w:eastAsia="Calibri" w:hAnsiTheme="majorHAnsi" w:cstheme="majorHAnsi"/>
          <w:color w:val="000000"/>
          <w:lang w:val="vi-VN" w:eastAsia="vi-VN"/>
        </w:rPr>
      </w:pPr>
      <w:r w:rsidRPr="003B393E">
        <w:rPr>
          <w:rFonts w:asciiTheme="majorHAnsi" w:eastAsia="Calibri" w:hAnsiTheme="majorHAnsi" w:cstheme="majorHAnsi"/>
          <w:color w:val="000000"/>
          <w:sz w:val="24"/>
          <w:lang w:val="vi-VN" w:eastAsia="vi-VN"/>
        </w:rPr>
        <w:t xml:space="preserve">Các quy </w:t>
      </w:r>
      <w:r w:rsidRPr="003B393E">
        <w:rPr>
          <w:rFonts w:asciiTheme="majorHAnsi" w:eastAsia="Calibri" w:hAnsiTheme="majorHAnsi" w:cstheme="majorHAnsi" w:hint="eastAsia"/>
          <w:color w:val="000000"/>
          <w:sz w:val="24"/>
          <w:lang w:val="vi-VN" w:eastAsia="vi-VN"/>
        </w:rPr>
        <w:t>đ</w:t>
      </w:r>
      <w:r w:rsidRPr="003B393E">
        <w:rPr>
          <w:rFonts w:asciiTheme="majorHAnsi" w:eastAsia="Calibri" w:hAnsiTheme="majorHAnsi" w:cstheme="majorHAnsi"/>
          <w:color w:val="000000"/>
          <w:sz w:val="24"/>
          <w:lang w:val="vi-VN" w:eastAsia="vi-VN"/>
        </w:rPr>
        <w:t xml:space="preserve">ịnh tại khoản </w:t>
      </w:r>
      <w:r w:rsidR="00FB115D" w:rsidRPr="00852FD7">
        <w:rPr>
          <w:rFonts w:asciiTheme="majorHAnsi" w:eastAsia="Calibri" w:hAnsiTheme="majorHAnsi" w:cstheme="majorHAnsi"/>
          <w:color w:val="000000"/>
          <w:sz w:val="24"/>
          <w:lang w:val="vi-VN" w:eastAsia="vi-VN"/>
        </w:rPr>
        <w:t>9</w:t>
      </w:r>
      <w:r w:rsidRPr="00852FD7">
        <w:rPr>
          <w:rFonts w:asciiTheme="majorHAnsi" w:eastAsia="Calibri" w:hAnsiTheme="majorHAnsi" w:cstheme="majorHAnsi"/>
          <w:color w:val="000000"/>
          <w:sz w:val="24"/>
          <w:lang w:val="vi-VN" w:eastAsia="vi-VN"/>
        </w:rPr>
        <w:t>.1</w:t>
      </w:r>
      <w:r w:rsidRPr="003B393E">
        <w:rPr>
          <w:rFonts w:asciiTheme="majorHAnsi" w:eastAsia="Calibri" w:hAnsiTheme="majorHAnsi" w:cstheme="majorHAnsi"/>
          <w:color w:val="000000"/>
          <w:sz w:val="24"/>
          <w:lang w:val="vi-VN" w:eastAsia="vi-VN"/>
        </w:rPr>
        <w:t xml:space="preserve"> </w:t>
      </w:r>
      <w:r w:rsidRPr="003B393E">
        <w:rPr>
          <w:rFonts w:asciiTheme="majorHAnsi" w:eastAsia="Calibri" w:hAnsiTheme="majorHAnsi" w:cstheme="majorHAnsi" w:hint="eastAsia"/>
          <w:color w:val="000000"/>
          <w:sz w:val="24"/>
          <w:lang w:val="vi-VN" w:eastAsia="vi-VN"/>
        </w:rPr>
        <w:t>đ</w:t>
      </w:r>
      <w:r w:rsidRPr="003B393E">
        <w:rPr>
          <w:rFonts w:asciiTheme="majorHAnsi" w:eastAsia="Calibri" w:hAnsiTheme="majorHAnsi" w:cstheme="majorHAnsi"/>
          <w:color w:val="000000"/>
          <w:sz w:val="24"/>
          <w:lang w:val="vi-VN" w:eastAsia="vi-VN"/>
        </w:rPr>
        <w:t xml:space="preserve">iều này ràng buộc các bên về nghĩa vụ bảo mật không giới hạn về không gian, thời gian. Mọi vi phạm nghĩa vụ bảo mật dẫn </w:t>
      </w:r>
      <w:r w:rsidRPr="003B393E">
        <w:rPr>
          <w:rFonts w:asciiTheme="majorHAnsi" w:eastAsia="Calibri" w:hAnsiTheme="majorHAnsi" w:cstheme="majorHAnsi" w:hint="eastAsia"/>
          <w:color w:val="000000"/>
          <w:sz w:val="24"/>
          <w:lang w:val="vi-VN" w:eastAsia="vi-VN"/>
        </w:rPr>
        <w:t>đ</w:t>
      </w:r>
      <w:r w:rsidRPr="003B393E">
        <w:rPr>
          <w:rFonts w:asciiTheme="majorHAnsi" w:eastAsia="Calibri" w:hAnsiTheme="majorHAnsi" w:cstheme="majorHAnsi"/>
          <w:color w:val="000000"/>
          <w:sz w:val="24"/>
          <w:lang w:val="vi-VN" w:eastAsia="vi-VN"/>
        </w:rPr>
        <w:t xml:space="preserve">ến thiệt hại cho một bên (nếu có) sẽ </w:t>
      </w:r>
      <w:r w:rsidRPr="003B393E">
        <w:rPr>
          <w:rFonts w:asciiTheme="majorHAnsi" w:eastAsia="Calibri" w:hAnsiTheme="majorHAnsi" w:cstheme="majorHAnsi" w:hint="eastAsia"/>
          <w:color w:val="000000"/>
          <w:sz w:val="24"/>
          <w:lang w:val="vi-VN" w:eastAsia="vi-VN"/>
        </w:rPr>
        <w:t>đư</w:t>
      </w:r>
      <w:r w:rsidRPr="003B393E">
        <w:rPr>
          <w:rFonts w:asciiTheme="majorHAnsi" w:eastAsia="Calibri" w:hAnsiTheme="majorHAnsi" w:cstheme="majorHAnsi"/>
          <w:color w:val="000000"/>
          <w:sz w:val="24"/>
          <w:lang w:val="vi-VN" w:eastAsia="vi-VN"/>
        </w:rPr>
        <w:t>ợc bên vi phạm bồi th</w:t>
      </w:r>
      <w:r w:rsidRPr="003B393E">
        <w:rPr>
          <w:rFonts w:asciiTheme="majorHAnsi" w:eastAsia="Calibri" w:hAnsiTheme="majorHAnsi" w:cstheme="majorHAnsi" w:hint="eastAsia"/>
          <w:color w:val="000000"/>
          <w:sz w:val="24"/>
          <w:lang w:val="vi-VN" w:eastAsia="vi-VN"/>
        </w:rPr>
        <w:t>ư</w:t>
      </w:r>
      <w:r w:rsidRPr="003B393E">
        <w:rPr>
          <w:rFonts w:asciiTheme="majorHAnsi" w:eastAsia="Calibri" w:hAnsiTheme="majorHAnsi" w:cstheme="majorHAnsi"/>
          <w:color w:val="000000"/>
          <w:sz w:val="24"/>
          <w:lang w:val="vi-VN" w:eastAsia="vi-VN"/>
        </w:rPr>
        <w:t>ờng theo thực tế thiệt hại xảy ra.</w:t>
      </w:r>
    </w:p>
    <w:p w14:paraId="46F9DADB" w14:textId="7A4DE39D" w:rsidR="00D81E6C" w:rsidRPr="00164976" w:rsidRDefault="00D81E6C" w:rsidP="0027411F">
      <w:pPr>
        <w:pStyle w:val="ListParagraph"/>
        <w:numPr>
          <w:ilvl w:val="0"/>
          <w:numId w:val="8"/>
        </w:numPr>
        <w:spacing w:before="60" w:line="276" w:lineRule="auto"/>
        <w:jc w:val="both"/>
        <w:rPr>
          <w:rFonts w:asciiTheme="majorHAnsi" w:eastAsia="Calibri" w:hAnsiTheme="majorHAnsi" w:cstheme="majorHAnsi"/>
          <w:b/>
          <w:lang w:eastAsia="vi-VN"/>
        </w:rPr>
      </w:pPr>
      <w:r>
        <w:rPr>
          <w:rFonts w:asciiTheme="majorHAnsi" w:eastAsia="Calibri" w:hAnsiTheme="majorHAnsi" w:cstheme="majorHAnsi"/>
          <w:b/>
          <w:lang w:eastAsia="vi-VN"/>
        </w:rPr>
        <w:t>GIẢI QUYẾT TRANH CHẤP</w:t>
      </w:r>
    </w:p>
    <w:p w14:paraId="5C26A382" w14:textId="2CBACE64" w:rsidR="007C3F98" w:rsidRPr="00164976" w:rsidRDefault="00417F0C" w:rsidP="00CC262E">
      <w:pPr>
        <w:pStyle w:val="ListParagraph"/>
        <w:spacing w:line="276" w:lineRule="auto"/>
        <w:jc w:val="both"/>
        <w:rPr>
          <w:rFonts w:asciiTheme="majorHAnsi" w:hAnsiTheme="majorHAnsi" w:cstheme="majorHAnsi"/>
        </w:rPr>
      </w:pPr>
      <w:r w:rsidRPr="00164976">
        <w:rPr>
          <w:rFonts w:asciiTheme="majorHAnsi" w:hAnsiTheme="majorHAnsi" w:cstheme="majorHAnsi"/>
        </w:rPr>
        <w:t>Mọi tranh chấp phát sinh từ Hợp đồng này trước hết phải được các bên giải quyết thông qua thương lượng, hoà giải. Trường hợp các bên không thể thương lượng, hòa giải được với nhau thì tranh chấp sẽ được giải quyết tại Toà án nơi Bên B đặt trụ sở chính. Phán quyết của Toà án là cuối cùng và các bên phải có nghĩa vụ thi hành. Mọi chi phí phát sinh do bên thua kiện chịu</w:t>
      </w:r>
      <w:r w:rsidR="007C3F98" w:rsidRPr="00164976">
        <w:rPr>
          <w:rFonts w:asciiTheme="majorHAnsi" w:hAnsiTheme="majorHAnsi" w:cstheme="majorHAnsi"/>
        </w:rPr>
        <w:t>.</w:t>
      </w:r>
    </w:p>
    <w:p w14:paraId="7C8D2416" w14:textId="07493546" w:rsidR="00D3055C" w:rsidRPr="00164976" w:rsidRDefault="00D3055C" w:rsidP="00D3055C">
      <w:pPr>
        <w:pStyle w:val="ListParagraph"/>
        <w:numPr>
          <w:ilvl w:val="0"/>
          <w:numId w:val="8"/>
        </w:numPr>
        <w:spacing w:line="276" w:lineRule="auto"/>
        <w:jc w:val="both"/>
        <w:rPr>
          <w:rFonts w:asciiTheme="majorHAnsi" w:hAnsiTheme="majorHAnsi" w:cstheme="majorHAnsi"/>
          <w:b/>
        </w:rPr>
      </w:pPr>
      <w:r w:rsidRPr="00164976">
        <w:rPr>
          <w:rFonts w:asciiTheme="majorHAnsi" w:hAnsiTheme="majorHAnsi" w:cstheme="majorHAnsi"/>
          <w:b/>
        </w:rPr>
        <w:t>THÔNG</w:t>
      </w:r>
      <w:r w:rsidRPr="00164976">
        <w:rPr>
          <w:rFonts w:asciiTheme="majorHAnsi" w:hAnsiTheme="majorHAnsi" w:cstheme="majorHAnsi"/>
          <w:b/>
          <w:lang w:val="vi-VN"/>
        </w:rPr>
        <w:t xml:space="preserve"> BÁO</w:t>
      </w:r>
    </w:p>
    <w:p w14:paraId="2D093A52" w14:textId="77777777" w:rsidR="00D3055C" w:rsidRPr="00164976" w:rsidRDefault="00D3055C" w:rsidP="00D3055C">
      <w:pPr>
        <w:pStyle w:val="ListParagraph"/>
        <w:numPr>
          <w:ilvl w:val="1"/>
          <w:numId w:val="8"/>
        </w:numPr>
        <w:spacing w:before="120" w:after="120"/>
        <w:jc w:val="both"/>
        <w:rPr>
          <w:rFonts w:asciiTheme="majorHAnsi" w:hAnsiTheme="majorHAnsi" w:cstheme="majorHAnsi"/>
          <w:lang w:eastAsia="vi-VN"/>
        </w:rPr>
      </w:pPr>
      <w:bookmarkStart w:id="0" w:name="_Hlk47952330"/>
      <w:r w:rsidRPr="00164976">
        <w:rPr>
          <w:rFonts w:asciiTheme="majorHAnsi" w:hAnsiTheme="majorHAnsi" w:cstheme="majorHAnsi"/>
          <w:lang w:eastAsia="vi-VN"/>
        </w:rPr>
        <w:t>Các bên có trách nhiệm thông báo cho bên còn lại về đầu mối có thẩm quyền liên hệ công việc liên quan đến Hợp đồng này.</w:t>
      </w:r>
    </w:p>
    <w:p w14:paraId="560F2CEF" w14:textId="77777777" w:rsidR="00D3055C" w:rsidRPr="00164976" w:rsidRDefault="00D3055C" w:rsidP="00D3055C">
      <w:pPr>
        <w:pStyle w:val="ListParagraph"/>
        <w:numPr>
          <w:ilvl w:val="1"/>
          <w:numId w:val="8"/>
        </w:numPr>
        <w:spacing w:before="120" w:after="120"/>
        <w:jc w:val="both"/>
        <w:rPr>
          <w:rFonts w:asciiTheme="majorHAnsi" w:hAnsiTheme="majorHAnsi" w:cstheme="majorHAnsi"/>
          <w:lang w:eastAsia="vi-VN"/>
        </w:rPr>
      </w:pPr>
      <w:r w:rsidRPr="00164976">
        <w:rPr>
          <w:rFonts w:asciiTheme="majorHAnsi" w:hAnsiTheme="majorHAnsi" w:cstheme="majorHAnsi"/>
          <w:bCs/>
          <w:iCs/>
          <w:shd w:val="clear" w:color="auto" w:fill="FFFFFF"/>
        </w:rPr>
        <w:t xml:space="preserve">Mọi thông báo, yêu cầu, đề nghị hoặc hình thức truyền đạt thông tin khác của một bên liên quan đến Hợp đồng (“Thông báo”) chỉ có giá trị pháp lý với bên còn lại khi thể hiện bằng văn bản và chuyển cho bên còn lại theo một trong các hình thức: văn bản trao tay/thư bảo đảm (văn bản giấy), </w:t>
      </w:r>
      <w:r w:rsidRPr="00164976">
        <w:rPr>
          <w:rFonts w:asciiTheme="majorHAnsi" w:hAnsiTheme="majorHAnsi" w:cstheme="majorHAnsi"/>
        </w:rPr>
        <w:t>fax hoặc hình thức điện tử khác (email/zalo/viber/skype/…) của người có thẩm quyền. Bên thông báo theo hình thức điện tử phải cung cấp văn bản giấy cho Bên nhận thông báo ngay sau đó để xác thực thông tin.</w:t>
      </w:r>
    </w:p>
    <w:p w14:paraId="1F3BC22A" w14:textId="77777777" w:rsidR="00D3055C" w:rsidRPr="00164976" w:rsidRDefault="00D3055C" w:rsidP="00D3055C">
      <w:pPr>
        <w:pStyle w:val="ListParagraph"/>
        <w:numPr>
          <w:ilvl w:val="1"/>
          <w:numId w:val="8"/>
        </w:numPr>
        <w:spacing w:before="120" w:after="120"/>
        <w:jc w:val="both"/>
        <w:rPr>
          <w:rFonts w:asciiTheme="majorHAnsi" w:hAnsiTheme="majorHAnsi" w:cstheme="majorHAnsi"/>
          <w:lang w:eastAsia="vi-VN"/>
        </w:rPr>
      </w:pPr>
      <w:r w:rsidRPr="00164976">
        <w:rPr>
          <w:rFonts w:asciiTheme="majorHAnsi" w:hAnsiTheme="majorHAnsi" w:cstheme="majorHAnsi"/>
          <w:shd w:val="clear" w:color="auto" w:fill="FFFFFF"/>
        </w:rPr>
        <w:t>Trường hợp các bên gửi nhiều thông báo, thông báo cuối cùng theo thời gian sẽ được áp dụng. Nếu thông báo nhận được cùng thời gian sẽ áp dụng theo thứ tự ưu tiên: hình thức điện tử, fax, văn bản trao tay/thư bảo đảm.</w:t>
      </w:r>
    </w:p>
    <w:p w14:paraId="4D05903E" w14:textId="766CEF70" w:rsidR="00D3055C" w:rsidRPr="00164976" w:rsidRDefault="00D3055C" w:rsidP="00164976">
      <w:pPr>
        <w:pStyle w:val="ListParagraph"/>
        <w:numPr>
          <w:ilvl w:val="1"/>
          <w:numId w:val="8"/>
        </w:numPr>
        <w:spacing w:before="120" w:after="120"/>
        <w:jc w:val="both"/>
        <w:rPr>
          <w:rFonts w:asciiTheme="majorHAnsi" w:hAnsiTheme="majorHAnsi" w:cstheme="majorHAnsi"/>
          <w:lang w:eastAsia="vi-VN"/>
        </w:rPr>
      </w:pPr>
      <w:r w:rsidRPr="00164976">
        <w:rPr>
          <w:rFonts w:asciiTheme="majorHAnsi" w:hAnsiTheme="majorHAnsi" w:cstheme="majorHAnsi"/>
          <w:shd w:val="clear" w:color="auto" w:fill="FFFFFF"/>
        </w:rPr>
        <w:t>Mỗi bên sẽ thông báo cho bên kia về bất kỳ thay đổi nào đối với đầu mối liên hệ, địa chỉ, số điện thoại, email, hình thức liên hệ điện tử khác của mình.</w:t>
      </w:r>
      <w:bookmarkEnd w:id="0"/>
    </w:p>
    <w:p w14:paraId="32823261" w14:textId="0B74B2A8" w:rsidR="00823A5D" w:rsidRPr="00164976" w:rsidRDefault="00D3055C" w:rsidP="00164976">
      <w:pPr>
        <w:pStyle w:val="ListParagraph"/>
        <w:numPr>
          <w:ilvl w:val="0"/>
          <w:numId w:val="8"/>
        </w:numPr>
        <w:spacing w:line="276" w:lineRule="auto"/>
        <w:jc w:val="both"/>
        <w:rPr>
          <w:rFonts w:asciiTheme="majorHAnsi" w:hAnsiTheme="majorHAnsi" w:cstheme="majorHAnsi"/>
          <w:b/>
        </w:rPr>
      </w:pPr>
      <w:r w:rsidRPr="00164976">
        <w:rPr>
          <w:rFonts w:asciiTheme="majorHAnsi" w:hAnsiTheme="majorHAnsi" w:cstheme="majorHAnsi"/>
          <w:b/>
        </w:rPr>
        <w:t>ĐIỀU</w:t>
      </w:r>
      <w:r w:rsidRPr="00164976">
        <w:rPr>
          <w:rFonts w:asciiTheme="majorHAnsi" w:hAnsiTheme="majorHAnsi" w:cstheme="majorHAnsi"/>
          <w:b/>
          <w:lang w:val="vi-VN"/>
        </w:rPr>
        <w:t xml:space="preserve"> KHOẢN THI HÀNH</w:t>
      </w:r>
    </w:p>
    <w:p w14:paraId="2612E4C5" w14:textId="77777777" w:rsidR="002A3E15" w:rsidRPr="00164976" w:rsidRDefault="002A3E15" w:rsidP="002A3E15">
      <w:pPr>
        <w:pStyle w:val="ListParagraph"/>
        <w:numPr>
          <w:ilvl w:val="1"/>
          <w:numId w:val="8"/>
        </w:numPr>
        <w:spacing w:line="276" w:lineRule="auto"/>
        <w:jc w:val="both"/>
        <w:rPr>
          <w:rFonts w:asciiTheme="majorHAnsi" w:hAnsiTheme="majorHAnsi" w:cstheme="majorHAnsi"/>
          <w:lang w:val="af-ZA"/>
        </w:rPr>
      </w:pPr>
      <w:bookmarkStart w:id="1" w:name="_Hlk56756689"/>
      <w:bookmarkStart w:id="2" w:name="_Hlk47952367"/>
      <w:r w:rsidRPr="00164976">
        <w:rPr>
          <w:rFonts w:asciiTheme="majorHAnsi" w:hAnsiTheme="majorHAnsi" w:cstheme="majorHAnsi"/>
          <w:lang w:val="af-ZA"/>
        </w:rPr>
        <w:t>Hợp đồng này có hiệu lực kể từ ngày ký.</w:t>
      </w:r>
    </w:p>
    <w:bookmarkEnd w:id="1"/>
    <w:p w14:paraId="3DDF106A" w14:textId="77777777" w:rsidR="002A3E15" w:rsidRPr="00164976" w:rsidRDefault="002A3E15" w:rsidP="002A3E15">
      <w:pPr>
        <w:pStyle w:val="ListParagraph"/>
        <w:spacing w:line="276" w:lineRule="auto"/>
        <w:jc w:val="both"/>
        <w:rPr>
          <w:rFonts w:asciiTheme="majorHAnsi" w:hAnsiTheme="majorHAnsi" w:cstheme="majorHAnsi"/>
          <w:lang w:val="af-ZA"/>
        </w:rPr>
      </w:pPr>
      <w:r w:rsidRPr="00164976">
        <w:rPr>
          <w:rFonts w:asciiTheme="majorHAnsi" w:hAnsiTheme="majorHAnsi" w:cstheme="majorHAnsi"/>
          <w:lang w:val="af-ZA"/>
        </w:rPr>
        <w:t>Kể từ ngày Hợp đồng này có hiệu lực, các nội dung cam kết, thỏa thuận (nếu có) giữa các bên có nội dung trái với quy định của Hợp đồng này hết hiệu lực thi hành.</w:t>
      </w:r>
    </w:p>
    <w:p w14:paraId="31858AD9" w14:textId="77777777" w:rsidR="002A3E15" w:rsidRPr="00164976" w:rsidRDefault="002A3E15" w:rsidP="002A3E15">
      <w:pPr>
        <w:pStyle w:val="ListParagraph"/>
        <w:numPr>
          <w:ilvl w:val="1"/>
          <w:numId w:val="8"/>
        </w:numPr>
        <w:spacing w:line="276" w:lineRule="auto"/>
        <w:jc w:val="both"/>
        <w:rPr>
          <w:rFonts w:asciiTheme="majorHAnsi" w:hAnsiTheme="majorHAnsi" w:cstheme="majorHAnsi"/>
          <w:lang w:val="af-ZA"/>
        </w:rPr>
      </w:pPr>
      <w:r w:rsidRPr="00164976">
        <w:rPr>
          <w:rFonts w:asciiTheme="majorHAnsi" w:hAnsiTheme="majorHAnsi" w:cstheme="majorHAnsi"/>
          <w:lang w:val="af-ZA"/>
        </w:rPr>
        <w:t>Các bên cam kết tuân thủ đầy đủ các điều khoản và điều kiện đã thỏa thuận tại Hợp đồng này với tinh thần thiện chí, trung thực và tạo điều kiện thuận lợi cho nhau trong quá trình thực hiện.</w:t>
      </w:r>
    </w:p>
    <w:p w14:paraId="6B2C8697" w14:textId="77777777" w:rsidR="002A3E15" w:rsidRPr="00164976" w:rsidRDefault="002A3E15" w:rsidP="002A3E15">
      <w:pPr>
        <w:pStyle w:val="ListParagraph"/>
        <w:numPr>
          <w:ilvl w:val="1"/>
          <w:numId w:val="8"/>
        </w:numPr>
        <w:spacing w:line="276" w:lineRule="auto"/>
        <w:jc w:val="both"/>
        <w:rPr>
          <w:rFonts w:asciiTheme="majorHAnsi" w:hAnsiTheme="majorHAnsi" w:cstheme="majorHAnsi"/>
          <w:lang w:val="af-ZA"/>
        </w:rPr>
      </w:pPr>
      <w:r w:rsidRPr="00164976">
        <w:rPr>
          <w:rFonts w:asciiTheme="majorHAnsi" w:hAnsiTheme="majorHAnsi" w:cstheme="majorHAnsi"/>
          <w:lang w:val="af-ZA"/>
        </w:rPr>
        <w:t>Hợp đồng này chỉ được sửa đổi, bổ sung khi được sự chấp thuận của các bên. Mọi nội dung sửa đổi, bổ sung chỉ có hiệu lực khi được lập thành văn bản và ký kết bởi đại diện có thẩm quyền của các bên.</w:t>
      </w:r>
    </w:p>
    <w:p w14:paraId="26342DF1" w14:textId="77777777" w:rsidR="002A3E15" w:rsidRPr="00164976" w:rsidRDefault="002A3E15" w:rsidP="002A3E15">
      <w:pPr>
        <w:pStyle w:val="ListParagraph"/>
        <w:numPr>
          <w:ilvl w:val="1"/>
          <w:numId w:val="8"/>
        </w:numPr>
        <w:spacing w:line="276" w:lineRule="auto"/>
        <w:jc w:val="both"/>
        <w:rPr>
          <w:rFonts w:asciiTheme="majorHAnsi" w:hAnsiTheme="majorHAnsi" w:cstheme="majorHAnsi"/>
          <w:lang w:val="af-ZA"/>
        </w:rPr>
      </w:pPr>
      <w:r w:rsidRPr="00164976">
        <w:rPr>
          <w:rFonts w:asciiTheme="majorHAnsi" w:hAnsiTheme="majorHAnsi" w:cstheme="majorHAnsi"/>
          <w:lang w:val="af-ZA"/>
        </w:rPr>
        <w:t>Hợp đồng được lập thành 04 (bốn) bản bằng tiếng Việt có giá trị pháp lý như nhau, mỗi bên giữ 02 (hai) bản để thực hiện.</w:t>
      </w:r>
    </w:p>
    <w:bookmarkEnd w:id="2"/>
    <w:p w14:paraId="78A8C137" w14:textId="17E42FA8" w:rsidR="002A3E15" w:rsidRPr="00164976" w:rsidRDefault="002A3E15" w:rsidP="00164976">
      <w:pPr>
        <w:rPr>
          <w:rFonts w:asciiTheme="majorHAnsi" w:hAnsiTheme="majorHAnsi" w:cstheme="majorHAnsi"/>
          <w:lang w:val="af-ZA"/>
        </w:rPr>
      </w:pPr>
    </w:p>
    <w:p w14:paraId="64A68D0C" w14:textId="77777777" w:rsidR="009954AD" w:rsidRPr="00164976" w:rsidRDefault="009954AD">
      <w:pPr>
        <w:tabs>
          <w:tab w:val="left" w:pos="1311"/>
        </w:tabs>
        <w:spacing w:line="276" w:lineRule="auto"/>
        <w:ind w:firstLine="360"/>
        <w:jc w:val="center"/>
        <w:rPr>
          <w:rFonts w:asciiTheme="majorHAnsi" w:hAnsiTheme="majorHAnsi" w:cstheme="majorHAnsi"/>
          <w:b/>
          <w:bCs/>
          <w:sz w:val="24"/>
          <w:lang w:val="af-ZA"/>
        </w:rPr>
      </w:pPr>
    </w:p>
    <w:p w14:paraId="47D37A0C" w14:textId="7934272B" w:rsidR="00633109" w:rsidRPr="00852FD7" w:rsidRDefault="00164976" w:rsidP="00CC262E">
      <w:pPr>
        <w:tabs>
          <w:tab w:val="left" w:pos="1311"/>
        </w:tabs>
        <w:spacing w:line="276" w:lineRule="auto"/>
        <w:ind w:firstLine="360"/>
        <w:jc w:val="center"/>
        <w:rPr>
          <w:rFonts w:asciiTheme="majorHAnsi" w:hAnsiTheme="majorHAnsi" w:cstheme="majorHAnsi"/>
          <w:b/>
          <w:bCs/>
          <w:sz w:val="24"/>
          <w:lang w:val="af-ZA"/>
        </w:rPr>
      </w:pPr>
      <w:r w:rsidRPr="00852FD7">
        <w:rPr>
          <w:rFonts w:asciiTheme="majorHAnsi" w:hAnsiTheme="majorHAnsi" w:cstheme="majorHAnsi"/>
          <w:b/>
          <w:bCs/>
          <w:sz w:val="24"/>
          <w:lang w:val="af-ZA"/>
        </w:rPr>
        <w:t>ĐẠI DIỆN BÊN</w:t>
      </w:r>
      <w:r w:rsidR="00D444E9" w:rsidRPr="00852FD7">
        <w:rPr>
          <w:rFonts w:asciiTheme="majorHAnsi" w:hAnsiTheme="majorHAnsi" w:cstheme="majorHAnsi"/>
          <w:b/>
          <w:bCs/>
          <w:sz w:val="24"/>
          <w:lang w:val="af-ZA"/>
        </w:rPr>
        <w:t xml:space="preserve"> A</w:t>
      </w:r>
      <w:r w:rsidR="002A3E15" w:rsidRPr="00852FD7">
        <w:rPr>
          <w:rFonts w:asciiTheme="majorHAnsi" w:hAnsiTheme="majorHAnsi" w:cstheme="majorHAnsi"/>
          <w:b/>
          <w:bCs/>
          <w:sz w:val="24"/>
          <w:lang w:val="af-ZA"/>
        </w:rPr>
        <w:t xml:space="preserve"> (4)</w:t>
      </w:r>
      <w:r w:rsidR="009856AC" w:rsidRPr="00852FD7">
        <w:rPr>
          <w:rFonts w:asciiTheme="majorHAnsi" w:hAnsiTheme="majorHAnsi" w:cstheme="majorHAnsi"/>
          <w:b/>
          <w:bCs/>
          <w:sz w:val="24"/>
          <w:lang w:val="af-ZA"/>
        </w:rPr>
        <w:tab/>
      </w:r>
      <w:r w:rsidR="009856AC" w:rsidRPr="00852FD7">
        <w:rPr>
          <w:rFonts w:asciiTheme="majorHAnsi" w:hAnsiTheme="majorHAnsi" w:cstheme="majorHAnsi"/>
          <w:b/>
          <w:bCs/>
          <w:sz w:val="24"/>
          <w:lang w:val="af-ZA"/>
        </w:rPr>
        <w:tab/>
      </w:r>
      <w:r w:rsidR="00E710EC" w:rsidRPr="00852FD7">
        <w:rPr>
          <w:rFonts w:asciiTheme="majorHAnsi" w:hAnsiTheme="majorHAnsi" w:cstheme="majorHAnsi"/>
          <w:b/>
          <w:bCs/>
          <w:sz w:val="24"/>
          <w:lang w:val="af-ZA"/>
        </w:rPr>
        <w:tab/>
      </w:r>
      <w:r w:rsidR="00E710EC" w:rsidRPr="00852FD7">
        <w:rPr>
          <w:rFonts w:asciiTheme="majorHAnsi" w:hAnsiTheme="majorHAnsi" w:cstheme="majorHAnsi"/>
          <w:b/>
          <w:bCs/>
          <w:sz w:val="24"/>
          <w:lang w:val="af-ZA"/>
        </w:rPr>
        <w:tab/>
      </w:r>
      <w:r w:rsidR="00E710EC" w:rsidRPr="00852FD7">
        <w:rPr>
          <w:rFonts w:asciiTheme="majorHAnsi" w:hAnsiTheme="majorHAnsi" w:cstheme="majorHAnsi"/>
          <w:b/>
          <w:bCs/>
          <w:sz w:val="24"/>
          <w:lang w:val="af-ZA"/>
        </w:rPr>
        <w:tab/>
      </w:r>
      <w:r w:rsidR="009856AC" w:rsidRPr="00852FD7">
        <w:rPr>
          <w:rFonts w:asciiTheme="majorHAnsi" w:hAnsiTheme="majorHAnsi" w:cstheme="majorHAnsi"/>
          <w:b/>
          <w:bCs/>
          <w:sz w:val="24"/>
          <w:lang w:val="af-ZA"/>
        </w:rPr>
        <w:tab/>
      </w:r>
      <w:r w:rsidRPr="00852FD7">
        <w:rPr>
          <w:rFonts w:asciiTheme="majorHAnsi" w:hAnsiTheme="majorHAnsi" w:cstheme="majorHAnsi"/>
          <w:b/>
          <w:bCs/>
          <w:sz w:val="24"/>
          <w:lang w:val="af-ZA"/>
        </w:rPr>
        <w:t>ĐẠI DIỆN BÊN</w:t>
      </w:r>
      <w:r w:rsidR="00D444E9" w:rsidRPr="00852FD7">
        <w:rPr>
          <w:rFonts w:asciiTheme="majorHAnsi" w:hAnsiTheme="majorHAnsi" w:cstheme="majorHAnsi"/>
          <w:b/>
          <w:bCs/>
          <w:sz w:val="24"/>
          <w:lang w:val="af-ZA"/>
        </w:rPr>
        <w:t xml:space="preserve"> B</w:t>
      </w:r>
      <w:r w:rsidR="002A3E15" w:rsidRPr="00852FD7">
        <w:rPr>
          <w:rFonts w:asciiTheme="majorHAnsi" w:hAnsiTheme="majorHAnsi" w:cstheme="majorHAnsi"/>
          <w:b/>
          <w:bCs/>
          <w:sz w:val="24"/>
          <w:lang w:val="af-ZA"/>
        </w:rPr>
        <w:t xml:space="preserve"> (4)</w:t>
      </w:r>
    </w:p>
    <w:p w14:paraId="16FDEACA" w14:textId="77777777" w:rsidR="00633109" w:rsidRPr="00852FD7" w:rsidRDefault="00633109" w:rsidP="00CC262E">
      <w:pPr>
        <w:tabs>
          <w:tab w:val="left" w:pos="1311"/>
        </w:tabs>
        <w:spacing w:line="276" w:lineRule="auto"/>
        <w:ind w:firstLine="360"/>
        <w:rPr>
          <w:rFonts w:asciiTheme="majorHAnsi" w:hAnsiTheme="majorHAnsi" w:cstheme="majorHAnsi"/>
          <w:b/>
          <w:bCs/>
          <w:sz w:val="24"/>
          <w:lang w:val="af-ZA"/>
        </w:rPr>
      </w:pPr>
    </w:p>
    <w:p w14:paraId="2625055A" w14:textId="77777777" w:rsidR="00470134" w:rsidRPr="00852FD7" w:rsidRDefault="00470134" w:rsidP="00CC262E">
      <w:pPr>
        <w:tabs>
          <w:tab w:val="left" w:pos="1311"/>
        </w:tabs>
        <w:spacing w:line="276" w:lineRule="auto"/>
        <w:ind w:firstLine="360"/>
        <w:rPr>
          <w:rFonts w:asciiTheme="majorHAnsi" w:hAnsiTheme="majorHAnsi" w:cstheme="majorHAnsi"/>
          <w:b/>
          <w:bCs/>
          <w:sz w:val="24"/>
          <w:lang w:val="af-ZA"/>
        </w:rPr>
      </w:pPr>
    </w:p>
    <w:p w14:paraId="546C060B" w14:textId="77777777" w:rsidR="002A3E15" w:rsidRPr="00852FD7" w:rsidRDefault="002A3E15" w:rsidP="00CC262E">
      <w:pPr>
        <w:tabs>
          <w:tab w:val="left" w:pos="1311"/>
        </w:tabs>
        <w:spacing w:line="276" w:lineRule="auto"/>
        <w:ind w:firstLine="360"/>
        <w:rPr>
          <w:rFonts w:asciiTheme="majorHAnsi" w:hAnsiTheme="majorHAnsi" w:cstheme="majorHAnsi"/>
          <w:b/>
          <w:bCs/>
          <w:sz w:val="24"/>
          <w:lang w:val="af-ZA"/>
        </w:rPr>
      </w:pPr>
    </w:p>
    <w:p w14:paraId="4F30C3A3" w14:textId="77777777" w:rsidR="002A3E15" w:rsidRPr="00852FD7" w:rsidRDefault="002A3E15" w:rsidP="00CC262E">
      <w:pPr>
        <w:tabs>
          <w:tab w:val="left" w:pos="1311"/>
        </w:tabs>
        <w:spacing w:line="276" w:lineRule="auto"/>
        <w:ind w:firstLine="360"/>
        <w:rPr>
          <w:rFonts w:asciiTheme="majorHAnsi" w:hAnsiTheme="majorHAnsi" w:cstheme="majorHAnsi"/>
          <w:b/>
          <w:bCs/>
          <w:sz w:val="24"/>
          <w:lang w:val="af-ZA"/>
        </w:rPr>
      </w:pPr>
    </w:p>
    <w:p w14:paraId="1CCE36C8" w14:textId="77777777" w:rsidR="002A3E15" w:rsidRPr="00852FD7" w:rsidRDefault="002A3E15" w:rsidP="00CC262E">
      <w:pPr>
        <w:tabs>
          <w:tab w:val="left" w:pos="1311"/>
        </w:tabs>
        <w:spacing w:line="276" w:lineRule="auto"/>
        <w:ind w:firstLine="360"/>
        <w:rPr>
          <w:rFonts w:asciiTheme="majorHAnsi" w:hAnsiTheme="majorHAnsi" w:cstheme="majorHAnsi"/>
          <w:b/>
          <w:bCs/>
          <w:sz w:val="24"/>
          <w:lang w:val="af-ZA"/>
        </w:rPr>
      </w:pPr>
    </w:p>
    <w:p w14:paraId="7910FBC8" w14:textId="77777777" w:rsidR="002A3E15" w:rsidRPr="00852FD7" w:rsidRDefault="002A3E15" w:rsidP="00852FD7">
      <w:pPr>
        <w:tabs>
          <w:tab w:val="left" w:pos="1311"/>
        </w:tabs>
        <w:spacing w:line="276" w:lineRule="auto"/>
        <w:rPr>
          <w:rFonts w:asciiTheme="majorHAnsi" w:hAnsiTheme="majorHAnsi" w:cstheme="majorHAnsi"/>
          <w:b/>
          <w:bCs/>
          <w:sz w:val="24"/>
          <w:lang w:val="af-ZA"/>
        </w:rPr>
      </w:pPr>
    </w:p>
    <w:p w14:paraId="58B0FF75"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19450AD1"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08BCA934"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48B3E8FC"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38FDF51F"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4CE47BC8"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746D93A0"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2AC55783"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6FBB1620"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774CCC26"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5840B7D4"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45D91AC1"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34E436AE"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32127F83"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0AB29750"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00639FEC" w14:textId="77777777" w:rsidR="00FB115D" w:rsidRPr="00852FD7" w:rsidRDefault="00FB115D" w:rsidP="00CC262E">
      <w:pPr>
        <w:tabs>
          <w:tab w:val="left" w:pos="1311"/>
        </w:tabs>
        <w:spacing w:line="276" w:lineRule="auto"/>
        <w:ind w:firstLine="360"/>
        <w:rPr>
          <w:rFonts w:asciiTheme="majorHAnsi" w:hAnsiTheme="majorHAnsi" w:cstheme="majorHAnsi"/>
          <w:b/>
          <w:bCs/>
          <w:sz w:val="24"/>
          <w:lang w:val="af-ZA"/>
        </w:rPr>
      </w:pPr>
    </w:p>
    <w:p w14:paraId="64CA8FD1" w14:textId="77777777" w:rsidR="007838D9" w:rsidRDefault="007838D9" w:rsidP="002A3E15">
      <w:pPr>
        <w:spacing w:before="120" w:after="120"/>
        <w:jc w:val="both"/>
        <w:rPr>
          <w:rFonts w:asciiTheme="majorHAnsi" w:hAnsiTheme="majorHAnsi" w:cstheme="majorHAnsi"/>
          <w:b/>
          <w:i/>
          <w:sz w:val="24"/>
          <w:lang w:val="af-ZA"/>
        </w:rPr>
      </w:pPr>
    </w:p>
    <w:p w14:paraId="49FC2941" w14:textId="78A800A7" w:rsidR="00852FD7" w:rsidRDefault="00852FD7">
      <w:pPr>
        <w:rPr>
          <w:rFonts w:asciiTheme="majorHAnsi" w:hAnsiTheme="majorHAnsi" w:cstheme="majorHAnsi"/>
          <w:b/>
          <w:i/>
          <w:sz w:val="24"/>
          <w:lang w:val="af-ZA"/>
        </w:rPr>
      </w:pPr>
      <w:r>
        <w:rPr>
          <w:rFonts w:asciiTheme="majorHAnsi" w:hAnsiTheme="majorHAnsi" w:cstheme="majorHAnsi"/>
          <w:b/>
          <w:i/>
          <w:sz w:val="24"/>
          <w:lang w:val="af-ZA"/>
        </w:rPr>
        <w:br w:type="page"/>
      </w:r>
    </w:p>
    <w:p w14:paraId="602E0598" w14:textId="77777777" w:rsidR="007838D9" w:rsidRDefault="007838D9" w:rsidP="002A3E15">
      <w:pPr>
        <w:spacing w:before="120" w:after="120"/>
        <w:jc w:val="both"/>
        <w:rPr>
          <w:rFonts w:asciiTheme="majorHAnsi" w:hAnsiTheme="majorHAnsi" w:cstheme="majorHAnsi"/>
          <w:b/>
          <w:i/>
          <w:sz w:val="24"/>
          <w:lang w:val="af-ZA"/>
        </w:rPr>
      </w:pPr>
    </w:p>
    <w:p w14:paraId="6DAC56F4" w14:textId="12D29628" w:rsidR="002A3E15" w:rsidRPr="00164976" w:rsidRDefault="002A3E15" w:rsidP="002A3E15">
      <w:pPr>
        <w:spacing w:before="120" w:after="120"/>
        <w:jc w:val="both"/>
        <w:rPr>
          <w:rFonts w:asciiTheme="majorHAnsi" w:hAnsiTheme="majorHAnsi" w:cstheme="majorHAnsi"/>
          <w:b/>
          <w:i/>
          <w:sz w:val="24"/>
          <w:lang w:val="af-ZA"/>
        </w:rPr>
      </w:pPr>
      <w:r w:rsidRPr="00164976">
        <w:rPr>
          <w:rFonts w:asciiTheme="majorHAnsi" w:hAnsiTheme="majorHAnsi" w:cstheme="majorHAnsi"/>
          <w:b/>
          <w:i/>
          <w:sz w:val="24"/>
          <w:lang w:val="af-ZA"/>
        </w:rPr>
        <w:t>Ghi chú: Mẫu hợp đồng được sử dụng khi ký kết hợp đồng dịch vụ Tên Miền</w:t>
      </w:r>
    </w:p>
    <w:p w14:paraId="0790C076" w14:textId="674B01C5" w:rsidR="002A3E15" w:rsidRPr="00164976" w:rsidRDefault="002A3E15" w:rsidP="002A3E15">
      <w:pPr>
        <w:numPr>
          <w:ilvl w:val="0"/>
          <w:numId w:val="32"/>
        </w:numPr>
        <w:ind w:left="284"/>
        <w:jc w:val="both"/>
        <w:rPr>
          <w:rFonts w:asciiTheme="majorHAnsi" w:hAnsiTheme="majorHAnsi" w:cstheme="majorHAnsi"/>
          <w:b/>
          <w:sz w:val="24"/>
          <w:lang w:val="af-ZA"/>
        </w:rPr>
      </w:pPr>
      <w:r w:rsidRPr="00164976">
        <w:rPr>
          <w:rFonts w:asciiTheme="majorHAnsi" w:hAnsiTheme="majorHAnsi" w:cstheme="majorHAnsi"/>
          <w:b/>
          <w:sz w:val="24"/>
          <w:lang w:val="af-ZA"/>
        </w:rPr>
        <w:t xml:space="preserve">Cách thể hiện tên Hợp đồng (chữ in, đứng, đậm): </w:t>
      </w:r>
      <w:r w:rsidRPr="00164976">
        <w:rPr>
          <w:rFonts w:asciiTheme="majorHAnsi" w:hAnsiTheme="majorHAnsi" w:cstheme="majorHAnsi"/>
          <w:b/>
          <w:bCs/>
          <w:sz w:val="24"/>
          <w:lang w:val="sv-SE"/>
        </w:rPr>
        <w:t>HỢP ĐỒNG CUNG CẤP DỊCH VỤ TÊN MIỀN</w:t>
      </w:r>
    </w:p>
    <w:p w14:paraId="57341F0C" w14:textId="77777777" w:rsidR="002A3E15" w:rsidRPr="00164976" w:rsidRDefault="002A3E15" w:rsidP="002A3E15">
      <w:pPr>
        <w:numPr>
          <w:ilvl w:val="0"/>
          <w:numId w:val="32"/>
        </w:numPr>
        <w:ind w:left="284"/>
        <w:jc w:val="both"/>
        <w:rPr>
          <w:rFonts w:asciiTheme="majorHAnsi" w:hAnsiTheme="majorHAnsi" w:cstheme="majorHAnsi"/>
          <w:b/>
          <w:sz w:val="24"/>
          <w:lang w:val="af-ZA"/>
        </w:rPr>
      </w:pPr>
      <w:r w:rsidRPr="00164976">
        <w:rPr>
          <w:rFonts w:asciiTheme="majorHAnsi" w:hAnsiTheme="majorHAnsi" w:cstheme="majorHAnsi"/>
          <w:b/>
          <w:sz w:val="24"/>
          <w:lang w:val="af-ZA"/>
        </w:rPr>
        <w:t>Cách thể hiện số Hợp đồng (chữ thường, đứng, đậm):</w:t>
      </w:r>
    </w:p>
    <w:p w14:paraId="0597E156" w14:textId="7C7AF09B" w:rsidR="002A3E15" w:rsidRPr="00164976" w:rsidRDefault="002A3E15" w:rsidP="002A3E15">
      <w:pPr>
        <w:ind w:left="284"/>
        <w:jc w:val="both"/>
        <w:rPr>
          <w:rFonts w:asciiTheme="majorHAnsi" w:hAnsiTheme="majorHAnsi" w:cstheme="majorHAnsi"/>
          <w:b/>
          <w:sz w:val="24"/>
          <w:lang w:val="af-ZA"/>
        </w:rPr>
      </w:pPr>
      <w:r w:rsidRPr="00164976">
        <w:rPr>
          <w:rFonts w:asciiTheme="majorHAnsi" w:hAnsiTheme="majorHAnsi" w:cstheme="majorHAnsi"/>
          <w:sz w:val="24"/>
          <w:lang w:val="af-ZA"/>
        </w:rPr>
        <w:t xml:space="preserve">    Ví dụ:    “</w:t>
      </w:r>
      <w:r w:rsidRPr="00164976">
        <w:rPr>
          <w:rFonts w:asciiTheme="majorHAnsi" w:hAnsiTheme="majorHAnsi" w:cstheme="majorHAnsi"/>
          <w:b/>
          <w:sz w:val="24"/>
          <w:lang w:val="af-ZA"/>
        </w:rPr>
        <w:t xml:space="preserve">Số: </w:t>
      </w:r>
      <w:r w:rsidRPr="00164976">
        <w:rPr>
          <w:rFonts w:asciiTheme="majorHAnsi" w:hAnsiTheme="majorHAnsi" w:cstheme="majorHAnsi"/>
          <w:b/>
          <w:sz w:val="24"/>
          <w:lang w:val="sv-SE"/>
        </w:rPr>
        <w:t>160801-..../VNPT VNP-KHDN-DN/HĐDV VNPT TENMIEN”</w:t>
      </w:r>
    </w:p>
    <w:p w14:paraId="2EAC48C8" w14:textId="77777777" w:rsidR="002A3E15" w:rsidRPr="00164976" w:rsidRDefault="002A3E15" w:rsidP="002A3E15">
      <w:pPr>
        <w:numPr>
          <w:ilvl w:val="3"/>
          <w:numId w:val="31"/>
        </w:numPr>
        <w:ind w:left="284" w:hanging="284"/>
        <w:jc w:val="both"/>
        <w:rPr>
          <w:rFonts w:asciiTheme="majorHAnsi" w:hAnsiTheme="majorHAnsi" w:cstheme="majorHAnsi"/>
          <w:sz w:val="24"/>
          <w:lang w:val="af-ZA"/>
        </w:rPr>
      </w:pPr>
      <w:r w:rsidRPr="00164976">
        <w:rPr>
          <w:rFonts w:asciiTheme="majorHAnsi" w:hAnsiTheme="majorHAnsi" w:cstheme="majorHAnsi"/>
          <w:sz w:val="24"/>
          <w:lang w:val="af-ZA"/>
        </w:rPr>
        <w:t>“Năm”: chỉ ghi 2 số cuối của năm làm Hợp đồng (ví dụ: 16)</w:t>
      </w:r>
    </w:p>
    <w:p w14:paraId="2270DE66" w14:textId="77777777" w:rsidR="002A3E15" w:rsidRPr="00164976" w:rsidRDefault="002A3E15" w:rsidP="002A3E15">
      <w:pPr>
        <w:numPr>
          <w:ilvl w:val="3"/>
          <w:numId w:val="31"/>
        </w:numPr>
        <w:ind w:left="284" w:hanging="284"/>
        <w:jc w:val="both"/>
        <w:rPr>
          <w:rFonts w:asciiTheme="majorHAnsi" w:hAnsiTheme="majorHAnsi" w:cstheme="majorHAnsi"/>
          <w:sz w:val="24"/>
          <w:lang w:val="af-ZA"/>
        </w:rPr>
      </w:pPr>
      <w:r w:rsidRPr="00164976">
        <w:rPr>
          <w:rFonts w:asciiTheme="majorHAnsi" w:hAnsiTheme="majorHAnsi" w:cstheme="majorHAnsi"/>
          <w:sz w:val="24"/>
          <w:lang w:val="af-ZA"/>
        </w:rPr>
        <w:t>“Tháng”: ghi 2 số (ví dụ tháng 8: 08)</w:t>
      </w:r>
    </w:p>
    <w:p w14:paraId="5F10BC4E" w14:textId="77777777" w:rsidR="002A3E15" w:rsidRPr="00164976" w:rsidRDefault="002A3E15" w:rsidP="002A3E15">
      <w:pPr>
        <w:numPr>
          <w:ilvl w:val="3"/>
          <w:numId w:val="31"/>
        </w:numPr>
        <w:ind w:left="284" w:hanging="284"/>
        <w:jc w:val="both"/>
        <w:rPr>
          <w:rFonts w:asciiTheme="majorHAnsi" w:hAnsiTheme="majorHAnsi" w:cstheme="majorHAnsi"/>
          <w:sz w:val="24"/>
          <w:lang w:val="af-ZA"/>
        </w:rPr>
      </w:pPr>
      <w:r w:rsidRPr="00164976">
        <w:rPr>
          <w:rFonts w:asciiTheme="majorHAnsi" w:hAnsiTheme="majorHAnsi" w:cstheme="majorHAnsi"/>
          <w:sz w:val="24"/>
          <w:lang w:val="af-ZA"/>
        </w:rPr>
        <w:t>“Ngày”: ghi 2 số (ví dụ: 01)</w:t>
      </w:r>
    </w:p>
    <w:p w14:paraId="2014E098" w14:textId="77777777" w:rsidR="002A3E15" w:rsidRPr="00164976" w:rsidRDefault="002A3E15" w:rsidP="002A3E15">
      <w:pPr>
        <w:numPr>
          <w:ilvl w:val="3"/>
          <w:numId w:val="31"/>
        </w:numPr>
        <w:ind w:left="284" w:hanging="284"/>
        <w:jc w:val="both"/>
        <w:rPr>
          <w:rFonts w:asciiTheme="majorHAnsi" w:hAnsiTheme="majorHAnsi" w:cstheme="majorHAnsi"/>
          <w:sz w:val="24"/>
          <w:lang w:val="af-ZA"/>
        </w:rPr>
      </w:pPr>
      <w:r w:rsidRPr="00164976">
        <w:rPr>
          <w:rFonts w:asciiTheme="majorHAnsi" w:hAnsiTheme="majorHAnsi" w:cstheme="majorHAnsi"/>
          <w:sz w:val="24"/>
          <w:lang w:val="af-ZA"/>
        </w:rPr>
        <w:t>“-…”: Số thứ tự của HĐ cấp trong ngày (ví dụ: -01)</w:t>
      </w:r>
    </w:p>
    <w:p w14:paraId="5BF8DC0B" w14:textId="77777777" w:rsidR="002A3E15" w:rsidRPr="00164976" w:rsidRDefault="002A3E15" w:rsidP="002A3E15">
      <w:pPr>
        <w:numPr>
          <w:ilvl w:val="3"/>
          <w:numId w:val="31"/>
        </w:numPr>
        <w:ind w:left="284" w:hanging="284"/>
        <w:jc w:val="both"/>
        <w:rPr>
          <w:rFonts w:asciiTheme="majorHAnsi" w:hAnsiTheme="majorHAnsi" w:cstheme="majorHAnsi"/>
          <w:sz w:val="24"/>
          <w:lang w:val="af-ZA"/>
        </w:rPr>
      </w:pPr>
      <w:r w:rsidRPr="00164976">
        <w:rPr>
          <w:rFonts w:asciiTheme="majorHAnsi" w:hAnsiTheme="majorHAnsi" w:cstheme="majorHAnsi"/>
          <w:sz w:val="24"/>
          <w:lang w:val="af-ZA"/>
        </w:rPr>
        <w:t xml:space="preserve">“tên tắt đơn vị ban hành văn bản”: các đơn vị ghi tên tắt của đơn vị khi ban hành VB (ví dụ: KHDN hoặc TTHTBHMN hoặc TTKDVPC) </w:t>
      </w:r>
    </w:p>
    <w:p w14:paraId="751E6E01" w14:textId="77777777" w:rsidR="002A3E15" w:rsidRPr="00164976" w:rsidRDefault="002A3E15" w:rsidP="002A3E15">
      <w:pPr>
        <w:numPr>
          <w:ilvl w:val="3"/>
          <w:numId w:val="31"/>
        </w:numPr>
        <w:ind w:left="284" w:hanging="284"/>
        <w:jc w:val="both"/>
        <w:rPr>
          <w:rFonts w:asciiTheme="majorHAnsi" w:hAnsiTheme="majorHAnsi" w:cstheme="majorHAnsi"/>
          <w:sz w:val="24"/>
          <w:lang w:val="af-ZA"/>
        </w:rPr>
      </w:pPr>
      <w:r w:rsidRPr="00164976">
        <w:rPr>
          <w:rFonts w:asciiTheme="majorHAnsi" w:hAnsiTheme="majorHAnsi" w:cstheme="majorHAnsi"/>
          <w:sz w:val="24"/>
          <w:lang w:val="af-ZA"/>
        </w:rPr>
        <w:t xml:space="preserve">“tên tắt đơn vị soạn thảo văn bản”: các đơn vị ghi tên tắt của đơn vị khi soạn thảo VB (ví dụ: BĐTW hoặc PKHTCDN) </w:t>
      </w:r>
    </w:p>
    <w:p w14:paraId="2B6F1EAA" w14:textId="77777777" w:rsidR="002A3E15" w:rsidRPr="00164976" w:rsidRDefault="002A3E15" w:rsidP="002A3E15">
      <w:pPr>
        <w:numPr>
          <w:ilvl w:val="3"/>
          <w:numId w:val="31"/>
        </w:numPr>
        <w:ind w:left="284" w:hanging="284"/>
        <w:jc w:val="both"/>
        <w:rPr>
          <w:rFonts w:asciiTheme="majorHAnsi" w:hAnsiTheme="majorHAnsi" w:cstheme="majorHAnsi"/>
          <w:b/>
          <w:sz w:val="24"/>
          <w:lang w:val="af-ZA"/>
        </w:rPr>
      </w:pPr>
      <w:r w:rsidRPr="00164976">
        <w:rPr>
          <w:rFonts w:asciiTheme="majorHAnsi" w:hAnsiTheme="majorHAnsi" w:cstheme="majorHAnsi"/>
          <w:sz w:val="24"/>
          <w:lang w:val="af-ZA"/>
        </w:rPr>
        <w:t xml:space="preserve">“tên tắt dịch vụ cung cấp cho khách hàng”: các đơn vị ghi tên tắt của dịch vụ cung cấp cho khách hàng. </w:t>
      </w:r>
    </w:p>
    <w:p w14:paraId="60F834CD" w14:textId="77777777" w:rsidR="002A3E15" w:rsidRPr="00164976" w:rsidRDefault="002A3E15" w:rsidP="002A3E15">
      <w:pPr>
        <w:numPr>
          <w:ilvl w:val="0"/>
          <w:numId w:val="32"/>
        </w:numPr>
        <w:ind w:left="284"/>
        <w:jc w:val="both"/>
        <w:rPr>
          <w:rFonts w:asciiTheme="majorHAnsi" w:hAnsiTheme="majorHAnsi" w:cstheme="majorHAnsi"/>
          <w:b/>
          <w:sz w:val="24"/>
          <w:lang w:val="af-ZA"/>
        </w:rPr>
      </w:pPr>
      <w:r w:rsidRPr="00164976">
        <w:rPr>
          <w:rFonts w:asciiTheme="majorHAnsi" w:hAnsiTheme="majorHAnsi" w:cstheme="majorHAnsi"/>
          <w:b/>
          <w:sz w:val="24"/>
          <w:lang w:val="af-ZA"/>
        </w:rPr>
        <w:t xml:space="preserve">Thông tin của các bên tham gia ký kết Hợp đồng: </w:t>
      </w:r>
    </w:p>
    <w:p w14:paraId="2D0E7C88" w14:textId="77777777" w:rsidR="002A3E15" w:rsidRPr="00164976" w:rsidRDefault="002A3E15" w:rsidP="002A3E15">
      <w:pPr>
        <w:jc w:val="both"/>
        <w:rPr>
          <w:rFonts w:asciiTheme="majorHAnsi" w:hAnsiTheme="majorHAnsi" w:cstheme="majorHAnsi"/>
          <w:sz w:val="24"/>
          <w:lang w:val="af-ZA"/>
        </w:rPr>
      </w:pPr>
      <w:r w:rsidRPr="00164976">
        <w:rPr>
          <w:rFonts w:asciiTheme="majorHAnsi" w:hAnsiTheme="majorHAnsi" w:cstheme="majorHAnsi"/>
          <w:sz w:val="24"/>
          <w:lang w:val="af-ZA"/>
        </w:rPr>
        <w:t>- Tên của Bên sử dụng dịch vụ và bên cung cấp dịch vụ (chữ in, đứng, đậm): các đơn vị ghi đầy đủ, chính xác tên của các bên theo giấy phép Đăng ký kinh doanh</w:t>
      </w:r>
      <w:r w:rsidRPr="00164976">
        <w:rPr>
          <w:rFonts w:asciiTheme="majorHAnsi" w:hAnsiTheme="majorHAnsi" w:cstheme="majorHAnsi"/>
          <w:b/>
          <w:sz w:val="24"/>
          <w:lang w:val="af-ZA"/>
        </w:rPr>
        <w:t xml:space="preserve"> (ví dụ: BAN KHÁCH HÀNG TỔ CHỨC DOANH NGHIỆP – CHI NHÁNH TỔNG CÔNG TY DỊCH VỤ VIỄN THÔNG</w:t>
      </w:r>
      <w:r w:rsidRPr="00164976">
        <w:rPr>
          <w:rFonts w:asciiTheme="majorHAnsi" w:hAnsiTheme="majorHAnsi" w:cstheme="majorHAnsi"/>
          <w:sz w:val="24"/>
          <w:lang w:val="af-ZA"/>
        </w:rPr>
        <w:t xml:space="preserve">) </w:t>
      </w:r>
    </w:p>
    <w:p w14:paraId="1FCC4201" w14:textId="77777777" w:rsidR="002A3E15" w:rsidRPr="00164976" w:rsidRDefault="002A3E15" w:rsidP="002A3E15">
      <w:pPr>
        <w:jc w:val="both"/>
        <w:rPr>
          <w:rFonts w:asciiTheme="majorHAnsi" w:hAnsiTheme="majorHAnsi" w:cstheme="majorHAnsi"/>
          <w:sz w:val="24"/>
          <w:lang w:val="af-ZA"/>
        </w:rPr>
      </w:pPr>
      <w:r w:rsidRPr="00164976">
        <w:rPr>
          <w:rFonts w:asciiTheme="majorHAnsi" w:hAnsiTheme="majorHAnsi" w:cstheme="majorHAnsi"/>
          <w:sz w:val="24"/>
          <w:lang w:val="af-ZA"/>
        </w:rPr>
        <w:t>- Địa chỉ: ghi đầy đủ chính xác theo giấy phép Đăng ký kinh doanh</w:t>
      </w:r>
    </w:p>
    <w:p w14:paraId="7A0CD69C" w14:textId="77777777" w:rsidR="002A3E15" w:rsidRPr="00164976" w:rsidRDefault="002A3E15" w:rsidP="002A3E15">
      <w:pPr>
        <w:jc w:val="both"/>
        <w:rPr>
          <w:rFonts w:asciiTheme="majorHAnsi" w:hAnsiTheme="majorHAnsi" w:cstheme="majorHAnsi"/>
          <w:sz w:val="24"/>
          <w:lang w:val="af-ZA"/>
        </w:rPr>
      </w:pPr>
      <w:r w:rsidRPr="00164976">
        <w:rPr>
          <w:rFonts w:asciiTheme="majorHAnsi" w:hAnsiTheme="majorHAnsi" w:cstheme="majorHAnsi"/>
          <w:sz w:val="24"/>
          <w:lang w:val="af-ZA"/>
        </w:rPr>
        <w:t>- Tài khoản: Ghi đầy đủ tài khoản, ngân hàng của các bên ( đối với bên cung cấp dịch vụ là tài khoản thu)</w:t>
      </w:r>
    </w:p>
    <w:p w14:paraId="59920BFE" w14:textId="77777777" w:rsidR="002A3E15" w:rsidRPr="00164976" w:rsidRDefault="002A3E15" w:rsidP="002A3E15">
      <w:pPr>
        <w:jc w:val="both"/>
        <w:rPr>
          <w:rFonts w:asciiTheme="majorHAnsi" w:hAnsiTheme="majorHAnsi" w:cstheme="majorHAnsi"/>
          <w:sz w:val="24"/>
          <w:lang w:val="af-ZA"/>
        </w:rPr>
      </w:pPr>
      <w:r w:rsidRPr="00164976">
        <w:rPr>
          <w:rFonts w:asciiTheme="majorHAnsi" w:hAnsiTheme="majorHAnsi" w:cstheme="majorHAnsi"/>
          <w:sz w:val="24"/>
          <w:lang w:val="af-ZA"/>
        </w:rPr>
        <w:t>- Mã số thuế: ghi đầy đủ chính xác theo giấy phép Đăng ký kinh doanh</w:t>
      </w:r>
    </w:p>
    <w:p w14:paraId="52E2E9B6" w14:textId="77777777" w:rsidR="002A3E15" w:rsidRPr="00164976" w:rsidRDefault="002A3E15" w:rsidP="002A3E15">
      <w:pPr>
        <w:jc w:val="both"/>
        <w:rPr>
          <w:rFonts w:asciiTheme="majorHAnsi" w:hAnsiTheme="majorHAnsi" w:cstheme="majorHAnsi"/>
          <w:sz w:val="24"/>
          <w:lang w:val="af-ZA"/>
        </w:rPr>
      </w:pPr>
      <w:r w:rsidRPr="00164976">
        <w:rPr>
          <w:rFonts w:asciiTheme="majorHAnsi" w:hAnsiTheme="majorHAnsi" w:cstheme="majorHAnsi"/>
          <w:sz w:val="24"/>
          <w:lang w:val="af-ZA"/>
        </w:rPr>
        <w:t>- Người đại diện: Ghi danh xưng và họ tên của người ký văn bản (ví dụ: Ông Đinh Đức Thụ)</w:t>
      </w:r>
    </w:p>
    <w:p w14:paraId="662CCE2C" w14:textId="77777777" w:rsidR="002A3E15" w:rsidRPr="00164976" w:rsidRDefault="002A3E15" w:rsidP="002A3E15">
      <w:pPr>
        <w:jc w:val="both"/>
        <w:rPr>
          <w:rFonts w:asciiTheme="majorHAnsi" w:hAnsiTheme="majorHAnsi" w:cstheme="majorHAnsi"/>
          <w:sz w:val="24"/>
          <w:lang w:val="af-ZA"/>
        </w:rPr>
      </w:pPr>
      <w:r w:rsidRPr="00164976">
        <w:rPr>
          <w:rFonts w:asciiTheme="majorHAnsi" w:hAnsiTheme="majorHAnsi" w:cstheme="majorHAnsi"/>
          <w:sz w:val="24"/>
          <w:lang w:val="af-ZA"/>
        </w:rPr>
        <w:t xml:space="preserve">- Chức vụ: Ghi rõ chức vụ của người ký văn bản (ví dụ: Phó Giám đốc). </w:t>
      </w:r>
    </w:p>
    <w:p w14:paraId="5FEE4CC4" w14:textId="77777777" w:rsidR="002A3E15" w:rsidRPr="00164976" w:rsidRDefault="002A3E15" w:rsidP="002A3E15">
      <w:pPr>
        <w:spacing w:after="120" w:line="24" w:lineRule="atLeast"/>
        <w:jc w:val="both"/>
        <w:rPr>
          <w:rFonts w:asciiTheme="majorHAnsi" w:hAnsiTheme="majorHAnsi" w:cstheme="majorHAnsi"/>
          <w:sz w:val="24"/>
          <w:lang w:val="af-ZA"/>
        </w:rPr>
      </w:pPr>
      <w:r w:rsidRPr="00164976">
        <w:rPr>
          <w:rFonts w:asciiTheme="majorHAnsi" w:hAnsiTheme="majorHAnsi" w:cstheme="majorHAnsi"/>
          <w:sz w:val="24"/>
          <w:lang w:val="af-ZA"/>
        </w:rPr>
        <w:t>- Theo Giấy ủy quyền…….: Trường hợp không phải người đứng đầu chi nhánh/tổ chức/doanh nghiệp ký thì cần có thêm thông tin giấy ủy quyền của người đứng đầu chi nhánh cho người ký văn bản (ví dụ: Theo giấy ủy quyền số 848/GUQ-KHDN-TH ngày 11 tháng 04 năm 2016 của Giám đốc cho Phó Giám đốc)</w:t>
      </w:r>
    </w:p>
    <w:p w14:paraId="5403F2CA" w14:textId="77777777" w:rsidR="002A3E15" w:rsidRPr="00164976" w:rsidRDefault="002A3E15" w:rsidP="002A3E15">
      <w:pPr>
        <w:numPr>
          <w:ilvl w:val="0"/>
          <w:numId w:val="32"/>
        </w:numPr>
        <w:ind w:left="284"/>
        <w:jc w:val="both"/>
        <w:rPr>
          <w:rFonts w:asciiTheme="majorHAnsi" w:hAnsiTheme="majorHAnsi" w:cstheme="majorHAnsi"/>
          <w:b/>
          <w:sz w:val="24"/>
          <w:lang w:val="af-ZA"/>
        </w:rPr>
      </w:pPr>
      <w:r w:rsidRPr="00164976">
        <w:rPr>
          <w:rFonts w:asciiTheme="majorHAnsi" w:hAnsiTheme="majorHAnsi" w:cstheme="majorHAnsi"/>
          <w:b/>
          <w:sz w:val="24"/>
          <w:lang w:val="af-ZA"/>
        </w:rPr>
        <w:t>Ghi quyền hạn, chức vụ của người ký (chữ in hoa, đứng, đậm)</w:t>
      </w:r>
    </w:p>
    <w:p w14:paraId="36860554" w14:textId="77777777" w:rsidR="002A3E15" w:rsidRPr="00164976" w:rsidRDefault="002A3E15" w:rsidP="002A3E15">
      <w:pPr>
        <w:jc w:val="both"/>
        <w:rPr>
          <w:rFonts w:asciiTheme="majorHAnsi" w:hAnsiTheme="majorHAnsi" w:cstheme="majorHAnsi"/>
          <w:b/>
          <w:sz w:val="24"/>
          <w:lang w:val="af-ZA"/>
        </w:rPr>
      </w:pPr>
      <w:r w:rsidRPr="00164976">
        <w:rPr>
          <w:rFonts w:asciiTheme="majorHAnsi" w:hAnsiTheme="majorHAnsi" w:cstheme="majorHAnsi"/>
          <w:sz w:val="24"/>
          <w:lang w:val="af-ZA"/>
        </w:rPr>
        <w:t xml:space="preserve">                       Trường hợp Phó Tổng Giám đốc ký thay thì ghi: </w:t>
      </w:r>
      <w:r w:rsidRPr="00164976">
        <w:rPr>
          <w:rFonts w:asciiTheme="majorHAnsi" w:hAnsiTheme="majorHAnsi" w:cstheme="majorHAnsi"/>
          <w:b/>
          <w:sz w:val="24"/>
          <w:lang w:val="af-ZA"/>
        </w:rPr>
        <w:t>KT. TỔNG GIÁM ĐỐC</w:t>
      </w:r>
    </w:p>
    <w:p w14:paraId="4E87281A" w14:textId="77777777" w:rsidR="002A3E15" w:rsidRPr="00164976" w:rsidRDefault="002A3E15" w:rsidP="002A3E15">
      <w:pPr>
        <w:jc w:val="both"/>
        <w:rPr>
          <w:rFonts w:asciiTheme="majorHAnsi" w:hAnsiTheme="majorHAnsi" w:cstheme="majorHAnsi"/>
          <w:b/>
          <w:sz w:val="24"/>
          <w:lang w:val="af-ZA"/>
        </w:rPr>
      </w:pPr>
      <w:r w:rsidRPr="00164976">
        <w:rPr>
          <w:rFonts w:asciiTheme="majorHAnsi" w:hAnsiTheme="majorHAnsi" w:cstheme="majorHAnsi"/>
          <w:b/>
          <w:sz w:val="24"/>
          <w:lang w:val="af-ZA"/>
        </w:rPr>
        <w:t xml:space="preserve">                                                                                                  PHÓ TỔNG GIÁM ĐỐC</w:t>
      </w:r>
    </w:p>
    <w:p w14:paraId="321A5D50" w14:textId="77777777" w:rsidR="002A3E15" w:rsidRPr="00164976" w:rsidRDefault="002A3E15" w:rsidP="002A3E15">
      <w:pPr>
        <w:jc w:val="both"/>
        <w:rPr>
          <w:rFonts w:asciiTheme="majorHAnsi" w:hAnsiTheme="majorHAnsi" w:cstheme="majorHAnsi"/>
          <w:b/>
          <w:sz w:val="24"/>
          <w:lang w:val="af-ZA"/>
        </w:rPr>
      </w:pPr>
      <w:r w:rsidRPr="00164976">
        <w:rPr>
          <w:rFonts w:asciiTheme="majorHAnsi" w:hAnsiTheme="majorHAnsi" w:cstheme="majorHAnsi"/>
          <w:b/>
          <w:sz w:val="24"/>
          <w:lang w:val="af-ZA"/>
        </w:rPr>
        <w:t xml:space="preserve">*Lưu ý khác: </w:t>
      </w:r>
    </w:p>
    <w:p w14:paraId="387AA72C" w14:textId="77777777" w:rsidR="002A3E15" w:rsidRPr="00164976" w:rsidRDefault="002A3E15" w:rsidP="002A3E15">
      <w:pPr>
        <w:jc w:val="both"/>
        <w:rPr>
          <w:rFonts w:asciiTheme="majorHAnsi" w:hAnsiTheme="majorHAnsi" w:cstheme="majorHAnsi"/>
          <w:sz w:val="24"/>
          <w:lang w:val="sv-SE"/>
        </w:rPr>
      </w:pPr>
      <w:r w:rsidRPr="00164976">
        <w:rPr>
          <w:rFonts w:asciiTheme="majorHAnsi" w:hAnsiTheme="majorHAnsi" w:cstheme="majorHAnsi"/>
          <w:sz w:val="24"/>
          <w:lang w:val="sv-SE"/>
        </w:rPr>
        <w:t xml:space="preserve">- Khi giao dịch ký kết Hợp đồng với các KHTCDN: Các thông tin của các bên phải đúng như trên giấy phép Đăng ký kinh doanh. Riêng đối với giấy ủy quyền thì phải kiểm tra các thông tin sau: Thông tin của người ủy quyền và người được ủy quyền; thẩm quyền, phạm vi của người được ủy quyền; thời hạn của giấy ủy quyền,.. </w:t>
      </w:r>
    </w:p>
    <w:p w14:paraId="754B097C" w14:textId="094CF936" w:rsidR="00BC22A9" w:rsidRPr="00852FD7" w:rsidRDefault="00BC22A9">
      <w:pPr>
        <w:rPr>
          <w:rFonts w:asciiTheme="majorHAnsi" w:hAnsiTheme="majorHAnsi" w:cstheme="majorHAnsi"/>
          <w:b/>
          <w:bCs/>
          <w:sz w:val="24"/>
          <w:lang w:val="sv-SE"/>
        </w:rPr>
      </w:pPr>
      <w:r w:rsidRPr="00852FD7">
        <w:rPr>
          <w:rFonts w:asciiTheme="majorHAnsi" w:hAnsiTheme="majorHAnsi" w:cstheme="majorHAnsi"/>
          <w:b/>
          <w:bCs/>
          <w:sz w:val="24"/>
          <w:lang w:val="sv-SE"/>
        </w:rPr>
        <w:br w:type="page"/>
      </w:r>
    </w:p>
    <w:p w14:paraId="10AE9434" w14:textId="25712469" w:rsidR="00AA33E1" w:rsidRPr="00852FD7" w:rsidRDefault="004476BD" w:rsidP="00AA33E1">
      <w:pPr>
        <w:tabs>
          <w:tab w:val="left" w:pos="1311"/>
        </w:tabs>
        <w:spacing w:line="276" w:lineRule="auto"/>
        <w:ind w:firstLine="360"/>
        <w:jc w:val="center"/>
        <w:rPr>
          <w:rFonts w:asciiTheme="majorHAnsi" w:hAnsiTheme="majorHAnsi" w:cstheme="majorHAnsi"/>
          <w:b/>
          <w:bCs/>
          <w:sz w:val="24"/>
          <w:lang w:val="sv-SE"/>
        </w:rPr>
      </w:pPr>
      <w:r w:rsidRPr="00852FD7">
        <w:rPr>
          <w:rFonts w:asciiTheme="majorHAnsi" w:hAnsiTheme="majorHAnsi" w:cstheme="majorHAnsi"/>
          <w:b/>
          <w:bCs/>
          <w:sz w:val="24"/>
          <w:lang w:val="sv-SE"/>
        </w:rPr>
        <w:t>PHỤ LỤC 01</w:t>
      </w:r>
      <w:r w:rsidR="00793CAF" w:rsidRPr="00852FD7">
        <w:rPr>
          <w:rFonts w:asciiTheme="majorHAnsi" w:hAnsiTheme="majorHAnsi" w:cstheme="majorHAnsi"/>
          <w:b/>
          <w:bCs/>
          <w:sz w:val="24"/>
          <w:lang w:val="sv-SE"/>
        </w:rPr>
        <w:t xml:space="preserve"> (1)</w:t>
      </w:r>
    </w:p>
    <w:p w14:paraId="0CABBA9E" w14:textId="77777777" w:rsidR="004476BD" w:rsidRPr="00164976" w:rsidRDefault="004476BD" w:rsidP="004476BD">
      <w:pPr>
        <w:spacing w:before="120" w:after="120"/>
        <w:jc w:val="center"/>
        <w:rPr>
          <w:rFonts w:asciiTheme="majorHAnsi" w:hAnsiTheme="majorHAnsi" w:cstheme="majorHAnsi"/>
          <w:b/>
          <w:bCs/>
          <w:iCs/>
          <w:sz w:val="24"/>
          <w:lang w:val="sv-SE"/>
        </w:rPr>
      </w:pPr>
      <w:r w:rsidRPr="00164976">
        <w:rPr>
          <w:rFonts w:asciiTheme="majorHAnsi" w:hAnsiTheme="majorHAnsi" w:cstheme="majorHAnsi"/>
          <w:b/>
          <w:iCs/>
          <w:sz w:val="24"/>
          <w:lang w:val="af-ZA"/>
        </w:rPr>
        <w:t>(K</w:t>
      </w:r>
      <w:r w:rsidRPr="00164976">
        <w:rPr>
          <w:rFonts w:asciiTheme="majorHAnsi" w:hAnsiTheme="majorHAnsi" w:cstheme="majorHAnsi"/>
          <w:b/>
          <w:iCs/>
          <w:sz w:val="24"/>
          <w:lang w:val="vi-VN"/>
        </w:rPr>
        <w:t xml:space="preserve">èm theo </w:t>
      </w:r>
      <w:r w:rsidRPr="00164976">
        <w:rPr>
          <w:rFonts w:asciiTheme="majorHAnsi" w:hAnsiTheme="majorHAnsi" w:cstheme="majorHAnsi"/>
          <w:b/>
          <w:iCs/>
          <w:sz w:val="24"/>
          <w:lang w:val="af-ZA"/>
        </w:rPr>
        <w:t>H</w:t>
      </w:r>
      <w:r w:rsidRPr="00164976">
        <w:rPr>
          <w:rFonts w:asciiTheme="majorHAnsi" w:hAnsiTheme="majorHAnsi" w:cstheme="majorHAnsi"/>
          <w:b/>
          <w:iCs/>
          <w:sz w:val="24"/>
          <w:lang w:val="vi-VN"/>
        </w:rPr>
        <w:t>ợp đồng số:</w:t>
      </w:r>
      <w:r w:rsidRPr="00164976">
        <w:rPr>
          <w:rFonts w:asciiTheme="majorHAnsi" w:hAnsiTheme="majorHAnsi" w:cstheme="majorHAnsi"/>
          <w:b/>
          <w:bCs/>
          <w:iCs/>
          <w:sz w:val="24"/>
          <w:lang w:val="sv-SE"/>
        </w:rPr>
        <w:t xml:space="preserve"> Nămthángngày-</w:t>
      </w:r>
      <w:r w:rsidRPr="00164976">
        <w:rPr>
          <w:rFonts w:asciiTheme="majorHAnsi" w:hAnsiTheme="majorHAnsi" w:cstheme="majorHAnsi"/>
          <w:bCs/>
          <w:iCs/>
          <w:sz w:val="24"/>
          <w:lang w:val="sv-SE"/>
        </w:rPr>
        <w:t xml:space="preserve">   /VNPT VNP-</w:t>
      </w:r>
      <w:r w:rsidRPr="00164976">
        <w:rPr>
          <w:rFonts w:asciiTheme="majorHAnsi" w:hAnsiTheme="majorHAnsi" w:cstheme="majorHAnsi"/>
          <w:bCs/>
          <w:i/>
          <w:iCs/>
          <w:color w:val="548DD4"/>
          <w:sz w:val="24"/>
          <w:lang w:val="sv-SE"/>
        </w:rPr>
        <w:t>tên tắt đơn vị ban hành văn bản-tên tắt đơn vị soạn thảo</w:t>
      </w:r>
      <w:r w:rsidRPr="00164976">
        <w:rPr>
          <w:rFonts w:asciiTheme="majorHAnsi" w:hAnsiTheme="majorHAnsi" w:cstheme="majorHAnsi"/>
          <w:bCs/>
          <w:iCs/>
          <w:sz w:val="24"/>
          <w:lang w:val="sv-SE"/>
        </w:rPr>
        <w:t>/HĐ</w:t>
      </w:r>
      <w:r w:rsidRPr="00164976">
        <w:rPr>
          <w:rFonts w:asciiTheme="majorHAnsi" w:hAnsiTheme="majorHAnsi" w:cstheme="majorHAnsi"/>
          <w:bCs/>
          <w:i/>
          <w:iCs/>
          <w:color w:val="548DD4"/>
          <w:sz w:val="24"/>
          <w:lang w:val="sv-SE"/>
        </w:rPr>
        <w:t xml:space="preserve">Tên tắt dv </w:t>
      </w:r>
      <w:r w:rsidRPr="00164976">
        <w:rPr>
          <w:rFonts w:asciiTheme="majorHAnsi" w:hAnsiTheme="majorHAnsi" w:cstheme="majorHAnsi"/>
          <w:b/>
          <w:bCs/>
          <w:iCs/>
          <w:sz w:val="24"/>
          <w:lang w:val="sv-SE"/>
        </w:rPr>
        <w:t>ký ngày …../…../………)</w:t>
      </w:r>
    </w:p>
    <w:p w14:paraId="682D4E19" w14:textId="412A003F" w:rsidR="00AA33E1" w:rsidRPr="00852FD7" w:rsidRDefault="004476BD" w:rsidP="00AA33E1">
      <w:pPr>
        <w:pStyle w:val="ListParagraph"/>
        <w:spacing w:line="276" w:lineRule="auto"/>
        <w:ind w:left="426"/>
        <w:jc w:val="both"/>
        <w:rPr>
          <w:rFonts w:asciiTheme="majorHAnsi" w:hAnsiTheme="majorHAnsi" w:cstheme="majorHAnsi"/>
          <w:lang w:val="sv-SE"/>
        </w:rPr>
      </w:pPr>
      <w:r w:rsidRPr="00852FD7" w:rsidDel="004476BD">
        <w:rPr>
          <w:rFonts w:asciiTheme="majorHAnsi" w:eastAsia="Times New Roman" w:hAnsiTheme="majorHAnsi" w:cstheme="majorHAnsi"/>
          <w:b/>
          <w:iCs/>
          <w:lang w:val="sv-SE"/>
        </w:rPr>
        <w:t xml:space="preserve"> </w:t>
      </w:r>
    </w:p>
    <w:p w14:paraId="0E4F8595" w14:textId="56706414" w:rsidR="005458A5" w:rsidRDefault="003D1B58" w:rsidP="00A468EF">
      <w:pPr>
        <w:pStyle w:val="ListParagraph"/>
        <w:numPr>
          <w:ilvl w:val="0"/>
          <w:numId w:val="33"/>
        </w:numPr>
        <w:spacing w:line="276" w:lineRule="auto"/>
        <w:ind w:left="284" w:hanging="295"/>
        <w:contextualSpacing/>
        <w:jc w:val="both"/>
        <w:rPr>
          <w:rFonts w:asciiTheme="majorHAnsi" w:hAnsiTheme="majorHAnsi" w:cstheme="majorHAnsi"/>
          <w:b/>
        </w:rPr>
      </w:pPr>
      <w:r w:rsidRPr="00164976">
        <w:rPr>
          <w:rFonts w:asciiTheme="majorHAnsi" w:hAnsiTheme="majorHAnsi" w:cstheme="majorHAnsi"/>
          <w:b/>
        </w:rPr>
        <w:t>GÓI CƯỚC DỊCH VỤ:</w:t>
      </w:r>
    </w:p>
    <w:p w14:paraId="03CC3C64" w14:textId="5D5EC51A" w:rsidR="005458A5" w:rsidRDefault="005458A5" w:rsidP="0027411F">
      <w:pPr>
        <w:pStyle w:val="ListParagraph"/>
        <w:numPr>
          <w:ilvl w:val="0"/>
          <w:numId w:val="52"/>
        </w:numPr>
        <w:ind w:left="360"/>
        <w:rPr>
          <w:b/>
          <w:bCs/>
        </w:rPr>
      </w:pPr>
      <w:r w:rsidRPr="005458A5">
        <w:rPr>
          <w:b/>
          <w:bCs/>
        </w:rPr>
        <w:t>DÀNH CHO TÊN MIỀN .VN</w:t>
      </w:r>
    </w:p>
    <w:p w14:paraId="1E68BB5A" w14:textId="77777777" w:rsidR="00075B8B" w:rsidRDefault="00075B8B" w:rsidP="00852FD7">
      <w:pPr>
        <w:pStyle w:val="ListParagraph"/>
        <w:rPr>
          <w:b/>
          <w:bCs/>
        </w:rPr>
      </w:pPr>
    </w:p>
    <w:p w14:paraId="32E81BE0" w14:textId="77777777" w:rsidR="00075B8B" w:rsidRDefault="00075B8B" w:rsidP="00852FD7">
      <w:pPr>
        <w:pStyle w:val="Heading7"/>
        <w:numPr>
          <w:ilvl w:val="0"/>
          <w:numId w:val="0"/>
        </w:numPr>
        <w:spacing w:line="312" w:lineRule="auto"/>
        <w:ind w:left="720"/>
        <w:jc w:val="right"/>
        <w:rPr>
          <w:rFonts w:cs="Times New Roman"/>
          <w:b w:val="0"/>
          <w:bCs w:val="0"/>
          <w:i/>
          <w:iCs/>
        </w:rPr>
      </w:pPr>
      <w:r>
        <w:rPr>
          <w:rFonts w:ascii="Times New Roman" w:hAnsi="Times New Roman" w:cs="Times New Roman"/>
          <w:b w:val="0"/>
          <w:bCs w:val="0"/>
          <w:i/>
          <w:iCs/>
        </w:rPr>
        <w:t>Đơn vị tính: đồng</w:t>
      </w:r>
    </w:p>
    <w:tbl>
      <w:tblPr>
        <w:tblW w:w="10065" w:type="dxa"/>
        <w:tblInd w:w="-152" w:type="dxa"/>
        <w:tblCellMar>
          <w:left w:w="0" w:type="dxa"/>
          <w:right w:w="0" w:type="dxa"/>
        </w:tblCellMar>
        <w:tblLook w:val="04A0" w:firstRow="1" w:lastRow="0" w:firstColumn="1" w:lastColumn="0" w:noHBand="0" w:noVBand="1"/>
      </w:tblPr>
      <w:tblGrid>
        <w:gridCol w:w="577"/>
        <w:gridCol w:w="1057"/>
        <w:gridCol w:w="1497"/>
        <w:gridCol w:w="1587"/>
        <w:gridCol w:w="1238"/>
        <w:gridCol w:w="1480"/>
        <w:gridCol w:w="938"/>
        <w:gridCol w:w="838"/>
        <w:gridCol w:w="862"/>
      </w:tblGrid>
      <w:tr w:rsidR="00075B8B" w14:paraId="4CBB8B9D" w14:textId="77777777" w:rsidTr="00075B8B">
        <w:trPr>
          <w:trHeight w:val="1440"/>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82325A" w14:textId="77777777" w:rsidR="00075B8B" w:rsidRDefault="00075B8B">
            <w:pPr>
              <w:spacing w:before="40" w:after="40" w:line="252" w:lineRule="auto"/>
              <w:ind w:left="-93" w:right="-66"/>
              <w:jc w:val="center"/>
              <w:rPr>
                <w:rFonts w:ascii="Times New Roman" w:hAnsi="Times New Roman"/>
                <w:b/>
                <w:bCs/>
                <w:sz w:val="24"/>
              </w:rPr>
            </w:pPr>
            <w:r>
              <w:rPr>
                <w:rFonts w:ascii="Times New Roman" w:hAnsi="Times New Roman"/>
                <w:b/>
                <w:bCs/>
                <w:sz w:val="24"/>
              </w:rPr>
              <w:t>STT</w:t>
            </w:r>
          </w:p>
        </w:tc>
        <w:tc>
          <w:tcPr>
            <w:tcW w:w="1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D24F3B" w14:textId="77777777" w:rsidR="00075B8B" w:rsidRDefault="00075B8B">
            <w:pPr>
              <w:spacing w:before="40" w:after="40" w:line="252" w:lineRule="auto"/>
              <w:jc w:val="center"/>
              <w:rPr>
                <w:rFonts w:ascii="Times New Roman" w:hAnsi="Times New Roman"/>
                <w:b/>
                <w:bCs/>
                <w:sz w:val="24"/>
              </w:rPr>
            </w:pPr>
            <w:r>
              <w:rPr>
                <w:rFonts w:ascii="Times New Roman" w:hAnsi="Times New Roman"/>
                <w:b/>
                <w:bCs/>
                <w:sz w:val="24"/>
              </w:rPr>
              <w:t>Tên miền</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366E89" w14:textId="77777777" w:rsidR="00075B8B" w:rsidRDefault="00075B8B">
            <w:pPr>
              <w:spacing w:before="40" w:after="40" w:line="252" w:lineRule="auto"/>
              <w:ind w:left="-108" w:right="-80" w:firstLine="14"/>
              <w:jc w:val="center"/>
              <w:rPr>
                <w:rFonts w:ascii="Times New Roman" w:hAnsi="Times New Roman"/>
                <w:b/>
                <w:bCs/>
                <w:sz w:val="24"/>
              </w:rPr>
            </w:pPr>
            <w:r>
              <w:rPr>
                <w:rFonts w:ascii="Times New Roman" w:hAnsi="Times New Roman"/>
                <w:b/>
                <w:bCs/>
                <w:sz w:val="24"/>
              </w:rPr>
              <w:t>Lệ phí đăng ký không chịu thuế/ 1 lần</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3B7163" w14:textId="77777777" w:rsidR="00075B8B" w:rsidRDefault="00075B8B">
            <w:pPr>
              <w:spacing w:before="40" w:after="40" w:line="252" w:lineRule="auto"/>
              <w:ind w:left="-66" w:right="-66"/>
              <w:jc w:val="center"/>
              <w:rPr>
                <w:rFonts w:ascii="Times New Roman" w:hAnsi="Times New Roman"/>
                <w:b/>
                <w:bCs/>
                <w:sz w:val="24"/>
              </w:rPr>
            </w:pPr>
            <w:r>
              <w:rPr>
                <w:rFonts w:ascii="Times New Roman" w:hAnsi="Times New Roman"/>
                <w:b/>
                <w:bCs/>
                <w:sz w:val="24"/>
              </w:rPr>
              <w:t>Dịch vụ tài khoản quản trị tên miền năm đầu/ 1 lần</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9A0DB" w14:textId="77777777" w:rsidR="00075B8B" w:rsidRDefault="00075B8B">
            <w:pPr>
              <w:spacing w:before="40" w:after="40" w:line="252" w:lineRule="auto"/>
              <w:ind w:left="-80" w:right="-52"/>
              <w:jc w:val="center"/>
              <w:rPr>
                <w:rFonts w:ascii="Times New Roman" w:hAnsi="Times New Roman"/>
                <w:b/>
                <w:bCs/>
                <w:sz w:val="24"/>
              </w:rPr>
            </w:pPr>
            <w:r>
              <w:rPr>
                <w:rFonts w:ascii="Times New Roman" w:hAnsi="Times New Roman"/>
                <w:b/>
                <w:bCs/>
                <w:sz w:val="24"/>
              </w:rPr>
              <w:t xml:space="preserve">Phí duy trì không chịu thuế </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1CCCBF" w14:textId="77777777" w:rsidR="00075B8B" w:rsidRDefault="00075B8B">
            <w:pPr>
              <w:spacing w:before="40" w:after="40" w:line="252" w:lineRule="auto"/>
              <w:ind w:left="-52" w:right="-94"/>
              <w:jc w:val="center"/>
              <w:rPr>
                <w:rFonts w:ascii="Times New Roman" w:hAnsi="Times New Roman"/>
                <w:b/>
                <w:bCs/>
                <w:sz w:val="24"/>
              </w:rPr>
            </w:pPr>
            <w:r>
              <w:rPr>
                <w:rFonts w:ascii="Times New Roman" w:hAnsi="Times New Roman"/>
                <w:b/>
                <w:bCs/>
                <w:sz w:val="24"/>
              </w:rPr>
              <w:t>Dịch vụ tài khoản quản trị tên miền năm tiếp theo</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E79766" w14:textId="77777777" w:rsidR="00075B8B" w:rsidRDefault="00075B8B">
            <w:pPr>
              <w:spacing w:before="40" w:after="40" w:line="252" w:lineRule="auto"/>
              <w:ind w:left="-52" w:right="-94" w:hanging="14"/>
              <w:jc w:val="center"/>
              <w:rPr>
                <w:rFonts w:ascii="Times New Roman" w:hAnsi="Times New Roman"/>
                <w:b/>
                <w:bCs/>
                <w:sz w:val="24"/>
              </w:rPr>
            </w:pPr>
            <w:r>
              <w:rPr>
                <w:rFonts w:ascii="Times New Roman" w:hAnsi="Times New Roman"/>
                <w:b/>
                <w:bCs/>
                <w:sz w:val="24"/>
              </w:rPr>
              <w:t>Thuế VAT</w:t>
            </w:r>
          </w:p>
        </w:tc>
        <w:tc>
          <w:tcPr>
            <w:tcW w:w="8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A7FFFE" w14:textId="77777777" w:rsidR="00075B8B" w:rsidRDefault="00075B8B">
            <w:pPr>
              <w:spacing w:before="40" w:after="40" w:line="252" w:lineRule="auto"/>
              <w:ind w:left="-38" w:right="-52"/>
              <w:jc w:val="center"/>
              <w:rPr>
                <w:rFonts w:ascii="Times New Roman" w:hAnsi="Times New Roman"/>
                <w:b/>
                <w:bCs/>
                <w:sz w:val="24"/>
              </w:rPr>
            </w:pPr>
            <w:r>
              <w:rPr>
                <w:rFonts w:ascii="Times New Roman" w:hAnsi="Times New Roman"/>
                <w:b/>
                <w:bCs/>
                <w:sz w:val="24"/>
              </w:rPr>
              <w:t>Số năm duy trì</w:t>
            </w:r>
          </w:p>
        </w:tc>
        <w:tc>
          <w:tcPr>
            <w:tcW w:w="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14883E" w14:textId="77777777" w:rsidR="00075B8B" w:rsidRDefault="00075B8B">
            <w:pPr>
              <w:spacing w:before="40" w:after="40" w:line="252" w:lineRule="auto"/>
              <w:ind w:left="-38" w:right="-80"/>
              <w:jc w:val="center"/>
              <w:rPr>
                <w:rFonts w:ascii="Times New Roman" w:hAnsi="Times New Roman"/>
                <w:b/>
                <w:bCs/>
                <w:sz w:val="24"/>
              </w:rPr>
            </w:pPr>
            <w:r>
              <w:rPr>
                <w:rFonts w:ascii="Times New Roman" w:hAnsi="Times New Roman"/>
                <w:b/>
                <w:bCs/>
                <w:sz w:val="24"/>
              </w:rPr>
              <w:t>Tổng cộng</w:t>
            </w:r>
          </w:p>
        </w:tc>
      </w:tr>
      <w:tr w:rsidR="00075B8B" w14:paraId="2602A9EC" w14:textId="77777777" w:rsidTr="00075B8B">
        <w:trPr>
          <w:trHeight w:val="418"/>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E7DEC0" w14:textId="77777777" w:rsidR="00075B8B" w:rsidRDefault="00075B8B">
            <w:pPr>
              <w:spacing w:before="40" w:after="40" w:line="252" w:lineRule="auto"/>
              <w:ind w:left="-93" w:right="-66"/>
              <w:jc w:val="center"/>
              <w:rPr>
                <w:rFonts w:ascii="Times New Roman" w:hAnsi="Times New Roman"/>
                <w:sz w:val="24"/>
              </w:rPr>
            </w:pPr>
            <w:r>
              <w:rPr>
                <w:rFonts w:ascii="Times New Roman" w:hAnsi="Times New Roman"/>
                <w:sz w:val="24"/>
              </w:rPr>
              <w:t>1</w:t>
            </w:r>
          </w:p>
        </w:tc>
        <w:tc>
          <w:tcPr>
            <w:tcW w:w="10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5947FD" w14:textId="77777777" w:rsidR="00075B8B" w:rsidRDefault="00075B8B">
            <w:pPr>
              <w:spacing w:before="40" w:after="40" w:line="252" w:lineRule="auto"/>
              <w:rPr>
                <w:rFonts w:ascii="Times New Roman" w:hAnsi="Times New Roman"/>
                <w:sz w:val="24"/>
              </w:rPr>
            </w:pPr>
            <w:r>
              <w:rPr>
                <w:rFonts w:ascii="Times New Roman" w:hAnsi="Times New Roman"/>
                <w:sz w:val="24"/>
              </w:rPr>
              <w:t>Abc.vn</w:t>
            </w:r>
          </w:p>
        </w:tc>
        <w:tc>
          <w:tcPr>
            <w:tcW w:w="14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2B7F64" w14:textId="77777777" w:rsidR="00075B8B" w:rsidRDefault="00075B8B">
            <w:pPr>
              <w:spacing w:before="40" w:after="40" w:line="252" w:lineRule="auto"/>
              <w:jc w:val="right"/>
              <w:rPr>
                <w:rFonts w:ascii="Times New Roman" w:hAnsi="Times New Roman"/>
                <w:sz w:val="24"/>
              </w:rPr>
            </w:pPr>
          </w:p>
        </w:tc>
        <w:tc>
          <w:tcPr>
            <w:tcW w:w="15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C2E7EE" w14:textId="77777777" w:rsidR="00075B8B" w:rsidRDefault="00075B8B">
            <w:pPr>
              <w:spacing w:before="40" w:after="40" w:line="252" w:lineRule="auto"/>
              <w:jc w:val="right"/>
              <w:rPr>
                <w:rFonts w:ascii="Times New Roman" w:hAnsi="Times New Roman"/>
                <w:sz w:val="24"/>
              </w:rPr>
            </w:pP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489609" w14:textId="77777777" w:rsidR="00075B8B" w:rsidRDefault="00075B8B">
            <w:pPr>
              <w:spacing w:before="40" w:after="40" w:line="252" w:lineRule="auto"/>
              <w:jc w:val="right"/>
              <w:rPr>
                <w:rFonts w:ascii="Times New Roman" w:hAnsi="Times New Roman"/>
                <w:sz w:val="24"/>
              </w:rPr>
            </w:pP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B0CBC8" w14:textId="77777777" w:rsidR="00075B8B" w:rsidRDefault="00075B8B">
            <w:pPr>
              <w:spacing w:before="40" w:after="40" w:line="252" w:lineRule="auto"/>
              <w:jc w:val="right"/>
              <w:rPr>
                <w:rFonts w:ascii="Times New Roman" w:hAnsi="Times New Roman"/>
                <w:sz w:val="24"/>
              </w:rPr>
            </w:pPr>
          </w:p>
        </w:tc>
        <w:tc>
          <w:tcPr>
            <w:tcW w:w="93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86A2CE" w14:textId="77777777" w:rsidR="00075B8B" w:rsidRDefault="00075B8B">
            <w:pPr>
              <w:spacing w:before="40" w:after="40" w:line="252" w:lineRule="auto"/>
              <w:jc w:val="right"/>
              <w:rPr>
                <w:rFonts w:ascii="Times New Roman" w:hAnsi="Times New Roman"/>
                <w:sz w:val="24"/>
              </w:rPr>
            </w:pPr>
          </w:p>
        </w:tc>
        <w:tc>
          <w:tcPr>
            <w:tcW w:w="83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2088F0" w14:textId="77777777" w:rsidR="00075B8B" w:rsidRDefault="00075B8B">
            <w:pPr>
              <w:spacing w:before="40" w:after="40" w:line="252" w:lineRule="auto"/>
              <w:jc w:val="center"/>
              <w:rPr>
                <w:rFonts w:ascii="Times New Roman" w:hAnsi="Times New Roman"/>
                <w:sz w:val="24"/>
              </w:rPr>
            </w:pP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321956" w14:textId="77777777" w:rsidR="00075B8B" w:rsidRDefault="00075B8B">
            <w:pPr>
              <w:spacing w:before="40" w:after="40" w:line="252" w:lineRule="auto"/>
              <w:jc w:val="right"/>
              <w:rPr>
                <w:rFonts w:ascii="Times New Roman" w:hAnsi="Times New Roman"/>
                <w:sz w:val="24"/>
              </w:rPr>
            </w:pPr>
          </w:p>
        </w:tc>
      </w:tr>
      <w:tr w:rsidR="00075B8B" w14:paraId="5A414982" w14:textId="77777777" w:rsidTr="00075B8B">
        <w:trPr>
          <w:trHeight w:val="402"/>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3D869E" w14:textId="77777777" w:rsidR="00075B8B" w:rsidRDefault="00075B8B">
            <w:pPr>
              <w:spacing w:before="40" w:after="40" w:line="252" w:lineRule="auto"/>
              <w:ind w:left="-93" w:right="-66"/>
              <w:jc w:val="center"/>
              <w:rPr>
                <w:rFonts w:ascii="Times New Roman" w:hAnsi="Times New Roman"/>
                <w:sz w:val="24"/>
              </w:rPr>
            </w:pPr>
          </w:p>
        </w:tc>
        <w:tc>
          <w:tcPr>
            <w:tcW w:w="6859"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624AF8" w14:textId="77777777" w:rsidR="00075B8B" w:rsidRDefault="00075B8B">
            <w:pPr>
              <w:spacing w:before="40" w:after="40" w:line="252" w:lineRule="auto"/>
              <w:jc w:val="center"/>
              <w:rPr>
                <w:rFonts w:ascii="Times New Roman" w:hAnsi="Times New Roman"/>
                <w:sz w:val="24"/>
              </w:rPr>
            </w:pPr>
            <w:r>
              <w:rPr>
                <w:rFonts w:asciiTheme="majorHAnsi" w:hAnsiTheme="majorHAnsi" w:cstheme="majorHAnsi"/>
                <w:b/>
                <w:sz w:val="24"/>
              </w:rPr>
              <w:t>Tổng giá trị phải thanh toán</w:t>
            </w:r>
          </w:p>
        </w:tc>
        <w:tc>
          <w:tcPr>
            <w:tcW w:w="93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E2D155" w14:textId="77777777" w:rsidR="00075B8B" w:rsidRDefault="00075B8B">
            <w:pPr>
              <w:spacing w:before="40" w:after="40" w:line="252" w:lineRule="auto"/>
              <w:jc w:val="right"/>
              <w:rPr>
                <w:rFonts w:ascii="Times New Roman" w:hAnsi="Times New Roman"/>
                <w:sz w:val="24"/>
              </w:rPr>
            </w:pPr>
          </w:p>
        </w:tc>
        <w:tc>
          <w:tcPr>
            <w:tcW w:w="83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855710" w14:textId="77777777" w:rsidR="00075B8B" w:rsidRDefault="00075B8B">
            <w:pPr>
              <w:spacing w:before="40" w:after="40" w:line="252" w:lineRule="auto"/>
              <w:jc w:val="center"/>
              <w:rPr>
                <w:rFonts w:ascii="Times New Roman" w:hAnsi="Times New Roman"/>
                <w:sz w:val="24"/>
              </w:rPr>
            </w:pP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9C898" w14:textId="77777777" w:rsidR="00075B8B" w:rsidRDefault="00075B8B">
            <w:pPr>
              <w:rPr>
                <w:rFonts w:ascii="Times New Roman" w:hAnsi="Times New Roman"/>
                <w:sz w:val="24"/>
              </w:rPr>
            </w:pPr>
          </w:p>
        </w:tc>
      </w:tr>
      <w:tr w:rsidR="00075B8B" w14:paraId="48DE77FF" w14:textId="77777777" w:rsidTr="00075B8B">
        <w:trPr>
          <w:trHeight w:val="402"/>
        </w:trPr>
        <w:tc>
          <w:tcPr>
            <w:tcW w:w="1006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ADD559" w14:textId="77777777" w:rsidR="00075B8B" w:rsidRDefault="00075B8B">
            <w:pPr>
              <w:spacing w:before="40" w:after="40" w:line="252" w:lineRule="auto"/>
              <w:rPr>
                <w:rFonts w:ascii="Times New Roman" w:hAnsi="Times New Roman"/>
                <w:b/>
                <w:bCs/>
                <w:sz w:val="24"/>
              </w:rPr>
            </w:pPr>
            <w:r>
              <w:rPr>
                <w:rFonts w:ascii="Times New Roman" w:hAnsi="Times New Roman"/>
                <w:b/>
                <w:bCs/>
                <w:sz w:val="24"/>
              </w:rPr>
              <w:t xml:space="preserve">Bằng chữ:  </w:t>
            </w:r>
          </w:p>
        </w:tc>
      </w:tr>
    </w:tbl>
    <w:p w14:paraId="19AE421D" w14:textId="77777777" w:rsidR="00075B8B" w:rsidRDefault="00075B8B" w:rsidP="00852FD7">
      <w:pPr>
        <w:pStyle w:val="ListParagraph"/>
        <w:rPr>
          <w:b/>
          <w:bCs/>
        </w:rPr>
      </w:pPr>
    </w:p>
    <w:p w14:paraId="415EB926" w14:textId="77777777" w:rsidR="005458A5" w:rsidRPr="00852FD7" w:rsidRDefault="005458A5" w:rsidP="00852FD7">
      <w:pPr>
        <w:rPr>
          <w:b/>
          <w:bCs/>
        </w:rPr>
      </w:pPr>
    </w:p>
    <w:p w14:paraId="69F1AFA2" w14:textId="77777777" w:rsidR="005458A5" w:rsidRPr="005458A5" w:rsidRDefault="005458A5" w:rsidP="00A468EF">
      <w:pPr>
        <w:pStyle w:val="ListParagraph"/>
        <w:ind w:left="0"/>
        <w:rPr>
          <w:b/>
          <w:bCs/>
        </w:rPr>
      </w:pPr>
      <w:r w:rsidRPr="005458A5">
        <w:rPr>
          <w:b/>
          <w:bCs/>
        </w:rPr>
        <w:t>2. DÀNH CHO TÊN MIỀN QUỐC TẾ</w:t>
      </w:r>
    </w:p>
    <w:p w14:paraId="69E1D1F2" w14:textId="77777777" w:rsidR="005458A5" w:rsidRPr="005458A5" w:rsidRDefault="005458A5" w:rsidP="005458A5">
      <w:pPr>
        <w:pStyle w:val="ListParagraph"/>
        <w:ind w:left="0"/>
        <w:rPr>
          <w:b/>
          <w:bCs/>
        </w:rPr>
      </w:pPr>
    </w:p>
    <w:p w14:paraId="174022F5" w14:textId="77777777" w:rsidR="005458A5" w:rsidRPr="00A468EF" w:rsidRDefault="005458A5" w:rsidP="005458A5">
      <w:pPr>
        <w:pStyle w:val="Heading7"/>
        <w:numPr>
          <w:ilvl w:val="0"/>
          <w:numId w:val="0"/>
        </w:numPr>
        <w:spacing w:line="312" w:lineRule="auto"/>
        <w:jc w:val="right"/>
        <w:rPr>
          <w:rFonts w:cs="Times New Roman"/>
          <w:b w:val="0"/>
          <w:bCs w:val="0"/>
          <w:i/>
          <w:iCs/>
        </w:rPr>
      </w:pPr>
      <w:r w:rsidRPr="00A468EF">
        <w:rPr>
          <w:rFonts w:ascii="Times New Roman" w:hAnsi="Times New Roman" w:cs="Times New Roman"/>
          <w:b w:val="0"/>
          <w:bCs w:val="0"/>
          <w:i/>
          <w:iCs/>
        </w:rPr>
        <w:t>Đơn vị tính: đồng</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69"/>
        <w:gridCol w:w="683"/>
        <w:gridCol w:w="750"/>
        <w:gridCol w:w="813"/>
        <w:gridCol w:w="1010"/>
        <w:gridCol w:w="946"/>
        <w:gridCol w:w="1184"/>
        <w:gridCol w:w="883"/>
        <w:gridCol w:w="1363"/>
        <w:gridCol w:w="696"/>
      </w:tblGrid>
      <w:tr w:rsidR="00B50BF9" w:rsidRPr="00164976" w14:paraId="1ECB3E47" w14:textId="77777777" w:rsidTr="00A468EF">
        <w:trPr>
          <w:trHeight w:val="368"/>
          <w:jc w:val="center"/>
        </w:trPr>
        <w:tc>
          <w:tcPr>
            <w:tcW w:w="567" w:type="dxa"/>
            <w:vAlign w:val="center"/>
          </w:tcPr>
          <w:p w14:paraId="588AB2E9"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
                <w:szCs w:val="24"/>
              </w:rPr>
            </w:pPr>
            <w:r w:rsidRPr="00164976">
              <w:rPr>
                <w:rFonts w:asciiTheme="majorHAnsi" w:hAnsiTheme="majorHAnsi" w:cstheme="majorHAnsi"/>
                <w:b/>
                <w:szCs w:val="24"/>
              </w:rPr>
              <w:t>TT</w:t>
            </w:r>
          </w:p>
        </w:tc>
        <w:tc>
          <w:tcPr>
            <w:tcW w:w="1169" w:type="dxa"/>
            <w:vAlign w:val="center"/>
          </w:tcPr>
          <w:p w14:paraId="5BFE8689" w14:textId="03583573" w:rsidR="00AA33E1" w:rsidRPr="00164976" w:rsidRDefault="004476BD" w:rsidP="001F3BCF">
            <w:pPr>
              <w:pStyle w:val="BodyText"/>
              <w:tabs>
                <w:tab w:val="left" w:pos="1311"/>
              </w:tabs>
              <w:spacing w:after="0" w:line="276" w:lineRule="auto"/>
              <w:jc w:val="center"/>
              <w:rPr>
                <w:rFonts w:asciiTheme="majorHAnsi" w:hAnsiTheme="majorHAnsi" w:cstheme="majorHAnsi"/>
                <w:b/>
                <w:szCs w:val="24"/>
              </w:rPr>
            </w:pPr>
            <w:r w:rsidRPr="00164976">
              <w:rPr>
                <w:rFonts w:asciiTheme="majorHAnsi" w:hAnsiTheme="majorHAnsi" w:cstheme="majorHAnsi"/>
                <w:b/>
                <w:szCs w:val="24"/>
              </w:rPr>
              <w:t>Tên miền</w:t>
            </w:r>
          </w:p>
        </w:tc>
        <w:tc>
          <w:tcPr>
            <w:tcW w:w="683" w:type="dxa"/>
            <w:vAlign w:val="center"/>
          </w:tcPr>
          <w:p w14:paraId="4E7C1334" w14:textId="6A0737F8" w:rsidR="00AA33E1" w:rsidRPr="00164976" w:rsidRDefault="004476BD" w:rsidP="001F3BCF">
            <w:pPr>
              <w:pStyle w:val="BodyText"/>
              <w:tabs>
                <w:tab w:val="left" w:pos="1311"/>
              </w:tabs>
              <w:spacing w:after="0" w:line="276" w:lineRule="auto"/>
              <w:jc w:val="center"/>
              <w:rPr>
                <w:rFonts w:asciiTheme="majorHAnsi" w:hAnsiTheme="majorHAnsi" w:cstheme="majorHAnsi"/>
                <w:b/>
                <w:szCs w:val="24"/>
              </w:rPr>
            </w:pPr>
            <w:r w:rsidRPr="00164976">
              <w:rPr>
                <w:rFonts w:asciiTheme="majorHAnsi" w:hAnsiTheme="majorHAnsi" w:cstheme="majorHAnsi"/>
                <w:b/>
                <w:szCs w:val="24"/>
              </w:rPr>
              <w:t>Mã số cấp phát</w:t>
            </w:r>
          </w:p>
        </w:tc>
        <w:tc>
          <w:tcPr>
            <w:tcW w:w="750" w:type="dxa"/>
            <w:vAlign w:val="center"/>
          </w:tcPr>
          <w:p w14:paraId="08F99F24" w14:textId="07ED07A7" w:rsidR="00AA33E1" w:rsidRPr="00164976" w:rsidRDefault="004476BD" w:rsidP="001F3BCF">
            <w:pPr>
              <w:pStyle w:val="BodyText"/>
              <w:tabs>
                <w:tab w:val="left" w:pos="1311"/>
              </w:tabs>
              <w:spacing w:after="0" w:line="276" w:lineRule="auto"/>
              <w:jc w:val="center"/>
              <w:rPr>
                <w:rFonts w:asciiTheme="majorHAnsi" w:hAnsiTheme="majorHAnsi" w:cstheme="majorHAnsi"/>
                <w:b/>
                <w:szCs w:val="24"/>
              </w:rPr>
            </w:pPr>
            <w:r w:rsidRPr="00164976">
              <w:rPr>
                <w:rFonts w:asciiTheme="majorHAnsi" w:hAnsiTheme="majorHAnsi" w:cstheme="majorHAnsi"/>
                <w:b/>
                <w:szCs w:val="24"/>
              </w:rPr>
              <w:t>Ngày có hiệu lực</w:t>
            </w:r>
          </w:p>
        </w:tc>
        <w:tc>
          <w:tcPr>
            <w:tcW w:w="813" w:type="dxa"/>
            <w:vAlign w:val="center"/>
          </w:tcPr>
          <w:p w14:paraId="6B5AD51C" w14:textId="2B4B39C2" w:rsidR="00AA33E1" w:rsidRPr="00164976" w:rsidRDefault="004476BD" w:rsidP="001F3BCF">
            <w:pPr>
              <w:pStyle w:val="BodyText"/>
              <w:tabs>
                <w:tab w:val="left" w:pos="1311"/>
              </w:tabs>
              <w:spacing w:after="0" w:line="276" w:lineRule="auto"/>
              <w:jc w:val="center"/>
              <w:rPr>
                <w:rFonts w:asciiTheme="majorHAnsi" w:hAnsiTheme="majorHAnsi" w:cstheme="majorHAnsi"/>
                <w:b/>
                <w:szCs w:val="24"/>
              </w:rPr>
            </w:pPr>
            <w:r w:rsidRPr="00164976">
              <w:rPr>
                <w:rFonts w:asciiTheme="majorHAnsi" w:hAnsiTheme="majorHAnsi" w:cstheme="majorHAnsi"/>
                <w:b/>
                <w:szCs w:val="24"/>
              </w:rPr>
              <w:t>Số năm duy trì</w:t>
            </w:r>
          </w:p>
        </w:tc>
        <w:tc>
          <w:tcPr>
            <w:tcW w:w="1010" w:type="dxa"/>
            <w:vAlign w:val="center"/>
          </w:tcPr>
          <w:p w14:paraId="3D8D32C5" w14:textId="1B3AAB21" w:rsidR="00AA33E1" w:rsidRPr="00164976" w:rsidRDefault="00B50BF9" w:rsidP="001F3BCF">
            <w:pPr>
              <w:pStyle w:val="BodyText"/>
              <w:tabs>
                <w:tab w:val="left" w:pos="1311"/>
              </w:tabs>
              <w:spacing w:after="0" w:line="276" w:lineRule="auto"/>
              <w:jc w:val="center"/>
              <w:rPr>
                <w:rFonts w:asciiTheme="majorHAnsi" w:hAnsiTheme="majorHAnsi" w:cstheme="majorHAnsi"/>
                <w:b/>
                <w:szCs w:val="24"/>
              </w:rPr>
            </w:pPr>
            <w:r>
              <w:rPr>
                <w:rFonts w:asciiTheme="majorHAnsi" w:hAnsiTheme="majorHAnsi" w:cstheme="majorHAnsi"/>
                <w:b/>
                <w:szCs w:val="24"/>
              </w:rPr>
              <w:t>Cước p</w:t>
            </w:r>
            <w:r w:rsidR="004476BD" w:rsidRPr="00164976">
              <w:rPr>
                <w:rFonts w:asciiTheme="majorHAnsi" w:hAnsiTheme="majorHAnsi" w:cstheme="majorHAnsi"/>
                <w:b/>
                <w:szCs w:val="24"/>
              </w:rPr>
              <w:t>hí đăng ký</w:t>
            </w:r>
          </w:p>
        </w:tc>
        <w:tc>
          <w:tcPr>
            <w:tcW w:w="946" w:type="dxa"/>
            <w:vAlign w:val="center"/>
          </w:tcPr>
          <w:p w14:paraId="228F55E5" w14:textId="34C3C643" w:rsidR="00AA33E1" w:rsidRPr="00164976" w:rsidRDefault="00B50BF9" w:rsidP="001F3BCF">
            <w:pPr>
              <w:pStyle w:val="BodyText"/>
              <w:tabs>
                <w:tab w:val="left" w:pos="1311"/>
              </w:tabs>
              <w:spacing w:after="0" w:line="276" w:lineRule="auto"/>
              <w:jc w:val="center"/>
              <w:rPr>
                <w:rFonts w:asciiTheme="majorHAnsi" w:hAnsiTheme="majorHAnsi" w:cstheme="majorHAnsi"/>
                <w:b/>
                <w:szCs w:val="24"/>
              </w:rPr>
            </w:pPr>
            <w:r>
              <w:rPr>
                <w:rFonts w:asciiTheme="majorHAnsi" w:hAnsiTheme="majorHAnsi" w:cstheme="majorHAnsi"/>
                <w:b/>
                <w:szCs w:val="24"/>
              </w:rPr>
              <w:t>Cước p</w:t>
            </w:r>
            <w:r w:rsidR="004476BD" w:rsidRPr="00164976">
              <w:rPr>
                <w:rFonts w:asciiTheme="majorHAnsi" w:hAnsiTheme="majorHAnsi" w:cstheme="majorHAnsi"/>
                <w:b/>
                <w:szCs w:val="24"/>
              </w:rPr>
              <w:t xml:space="preserve">hí duy trì </w:t>
            </w:r>
          </w:p>
        </w:tc>
        <w:tc>
          <w:tcPr>
            <w:tcW w:w="1184" w:type="dxa"/>
            <w:vAlign w:val="center"/>
          </w:tcPr>
          <w:p w14:paraId="6FDF0596" w14:textId="5599D7CC" w:rsidR="00AA33E1" w:rsidRPr="00164976" w:rsidRDefault="004476BD" w:rsidP="001F3BCF">
            <w:pPr>
              <w:pStyle w:val="BodyText"/>
              <w:tabs>
                <w:tab w:val="left" w:pos="1311"/>
              </w:tabs>
              <w:spacing w:after="0" w:line="276" w:lineRule="auto"/>
              <w:jc w:val="center"/>
              <w:rPr>
                <w:rFonts w:asciiTheme="majorHAnsi" w:hAnsiTheme="majorHAnsi" w:cstheme="majorHAnsi"/>
                <w:b/>
                <w:szCs w:val="24"/>
              </w:rPr>
            </w:pPr>
            <w:r w:rsidRPr="00164976">
              <w:rPr>
                <w:rFonts w:asciiTheme="majorHAnsi" w:hAnsiTheme="majorHAnsi" w:cstheme="majorHAnsi"/>
                <w:b/>
                <w:szCs w:val="24"/>
              </w:rPr>
              <w:t xml:space="preserve">Thành tiền </w:t>
            </w:r>
          </w:p>
        </w:tc>
        <w:tc>
          <w:tcPr>
            <w:tcW w:w="883" w:type="dxa"/>
            <w:vAlign w:val="center"/>
          </w:tcPr>
          <w:p w14:paraId="59E62BB3" w14:textId="09F896B0" w:rsidR="00AA33E1" w:rsidRPr="00164976" w:rsidRDefault="003851C1" w:rsidP="004476BD">
            <w:pPr>
              <w:pStyle w:val="BodyText"/>
              <w:tabs>
                <w:tab w:val="left" w:pos="1311"/>
              </w:tabs>
              <w:spacing w:after="0" w:line="276" w:lineRule="auto"/>
              <w:jc w:val="center"/>
              <w:rPr>
                <w:rFonts w:asciiTheme="majorHAnsi" w:hAnsiTheme="majorHAnsi" w:cstheme="majorHAnsi"/>
                <w:b/>
                <w:szCs w:val="24"/>
              </w:rPr>
            </w:pPr>
            <w:r>
              <w:rPr>
                <w:rFonts w:asciiTheme="majorHAnsi" w:hAnsiTheme="majorHAnsi" w:cstheme="majorHAnsi"/>
                <w:b/>
                <w:szCs w:val="24"/>
              </w:rPr>
              <w:t xml:space="preserve">Thuế </w:t>
            </w:r>
            <w:r w:rsidR="004476BD" w:rsidRPr="00164976">
              <w:rPr>
                <w:rFonts w:asciiTheme="majorHAnsi" w:hAnsiTheme="majorHAnsi" w:cstheme="majorHAnsi"/>
                <w:b/>
                <w:szCs w:val="24"/>
              </w:rPr>
              <w:t>VAT</w:t>
            </w:r>
          </w:p>
        </w:tc>
        <w:tc>
          <w:tcPr>
            <w:tcW w:w="1363" w:type="dxa"/>
            <w:vAlign w:val="center"/>
          </w:tcPr>
          <w:p w14:paraId="75E3C651" w14:textId="045880EE" w:rsidR="00AA33E1" w:rsidRPr="00164976" w:rsidRDefault="004476BD" w:rsidP="004476BD">
            <w:pPr>
              <w:pStyle w:val="BodyText"/>
              <w:tabs>
                <w:tab w:val="left" w:pos="1311"/>
              </w:tabs>
              <w:spacing w:after="0" w:line="276" w:lineRule="auto"/>
              <w:jc w:val="center"/>
              <w:rPr>
                <w:rFonts w:asciiTheme="majorHAnsi" w:hAnsiTheme="majorHAnsi" w:cstheme="majorHAnsi"/>
                <w:b/>
                <w:szCs w:val="24"/>
              </w:rPr>
            </w:pPr>
            <w:r w:rsidRPr="00164976">
              <w:rPr>
                <w:rFonts w:asciiTheme="majorHAnsi" w:hAnsiTheme="majorHAnsi" w:cstheme="majorHAnsi"/>
                <w:b/>
                <w:szCs w:val="24"/>
              </w:rPr>
              <w:t xml:space="preserve">Tổng </w:t>
            </w:r>
            <w:r w:rsidR="005458A5">
              <w:rPr>
                <w:rFonts w:asciiTheme="majorHAnsi" w:hAnsiTheme="majorHAnsi" w:cstheme="majorHAnsi"/>
                <w:b/>
                <w:szCs w:val="24"/>
              </w:rPr>
              <w:t>cộng</w:t>
            </w:r>
          </w:p>
        </w:tc>
        <w:tc>
          <w:tcPr>
            <w:tcW w:w="696" w:type="dxa"/>
            <w:vAlign w:val="center"/>
          </w:tcPr>
          <w:p w14:paraId="3E3BFFA5"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
                <w:szCs w:val="24"/>
              </w:rPr>
            </w:pPr>
            <w:r w:rsidRPr="00164976">
              <w:rPr>
                <w:rFonts w:asciiTheme="majorHAnsi" w:hAnsiTheme="majorHAnsi" w:cstheme="majorHAnsi"/>
                <w:b/>
                <w:szCs w:val="24"/>
              </w:rPr>
              <w:t>Ghi chú</w:t>
            </w:r>
          </w:p>
        </w:tc>
      </w:tr>
      <w:tr w:rsidR="00B50BF9" w:rsidRPr="00164976" w14:paraId="5F0538F1" w14:textId="77777777" w:rsidTr="00A468EF">
        <w:trPr>
          <w:jc w:val="center"/>
        </w:trPr>
        <w:tc>
          <w:tcPr>
            <w:tcW w:w="567" w:type="dxa"/>
          </w:tcPr>
          <w:p w14:paraId="7620DB64"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r w:rsidRPr="00164976">
              <w:rPr>
                <w:rFonts w:asciiTheme="majorHAnsi" w:hAnsiTheme="majorHAnsi" w:cstheme="majorHAnsi"/>
                <w:bCs/>
                <w:szCs w:val="24"/>
              </w:rPr>
              <w:t>1</w:t>
            </w:r>
          </w:p>
        </w:tc>
        <w:tc>
          <w:tcPr>
            <w:tcW w:w="1169" w:type="dxa"/>
          </w:tcPr>
          <w:p w14:paraId="658D94F8" w14:textId="77777777" w:rsidR="00AA33E1" w:rsidRPr="00164976" w:rsidRDefault="00AA33E1" w:rsidP="001F3BCF">
            <w:pPr>
              <w:tabs>
                <w:tab w:val="left" w:pos="1311"/>
              </w:tabs>
              <w:spacing w:line="276" w:lineRule="auto"/>
              <w:rPr>
                <w:rFonts w:asciiTheme="majorHAnsi" w:hAnsiTheme="majorHAnsi" w:cstheme="majorHAnsi"/>
                <w:sz w:val="24"/>
              </w:rPr>
            </w:pPr>
          </w:p>
        </w:tc>
        <w:tc>
          <w:tcPr>
            <w:tcW w:w="683" w:type="dxa"/>
          </w:tcPr>
          <w:p w14:paraId="0398E1DD" w14:textId="77777777" w:rsidR="00AA33E1" w:rsidRPr="00164976" w:rsidRDefault="00AA33E1" w:rsidP="001F3BCF">
            <w:pPr>
              <w:pStyle w:val="BodyText"/>
              <w:tabs>
                <w:tab w:val="left" w:pos="1311"/>
              </w:tabs>
              <w:spacing w:after="0" w:line="276" w:lineRule="auto"/>
              <w:rPr>
                <w:rFonts w:asciiTheme="majorHAnsi" w:hAnsiTheme="majorHAnsi" w:cstheme="majorHAnsi"/>
                <w:b/>
                <w:szCs w:val="24"/>
                <w:u w:val="single"/>
              </w:rPr>
            </w:pPr>
          </w:p>
        </w:tc>
        <w:tc>
          <w:tcPr>
            <w:tcW w:w="750" w:type="dxa"/>
          </w:tcPr>
          <w:p w14:paraId="1B1D80C0"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813" w:type="dxa"/>
          </w:tcPr>
          <w:p w14:paraId="55E118B2"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1010" w:type="dxa"/>
          </w:tcPr>
          <w:p w14:paraId="377D416D"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946" w:type="dxa"/>
          </w:tcPr>
          <w:p w14:paraId="5B43C77D"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1184" w:type="dxa"/>
          </w:tcPr>
          <w:p w14:paraId="5248FEE5"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883" w:type="dxa"/>
          </w:tcPr>
          <w:p w14:paraId="55677407"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1363" w:type="dxa"/>
          </w:tcPr>
          <w:p w14:paraId="7CDB0C67"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696" w:type="dxa"/>
          </w:tcPr>
          <w:p w14:paraId="7A77BFC7"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r>
      <w:tr w:rsidR="00B50BF9" w:rsidRPr="00164976" w14:paraId="6FA78E54" w14:textId="77777777" w:rsidTr="00A468EF">
        <w:trPr>
          <w:jc w:val="center"/>
        </w:trPr>
        <w:tc>
          <w:tcPr>
            <w:tcW w:w="567" w:type="dxa"/>
          </w:tcPr>
          <w:p w14:paraId="666654EF"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r w:rsidRPr="00164976">
              <w:rPr>
                <w:rFonts w:asciiTheme="majorHAnsi" w:hAnsiTheme="majorHAnsi" w:cstheme="majorHAnsi"/>
                <w:bCs/>
                <w:szCs w:val="24"/>
              </w:rPr>
              <w:t>2</w:t>
            </w:r>
          </w:p>
        </w:tc>
        <w:tc>
          <w:tcPr>
            <w:tcW w:w="1169" w:type="dxa"/>
          </w:tcPr>
          <w:p w14:paraId="7ED5376D" w14:textId="77777777" w:rsidR="00AA33E1" w:rsidRPr="00164976" w:rsidRDefault="00AA33E1" w:rsidP="001F3BCF">
            <w:pPr>
              <w:tabs>
                <w:tab w:val="left" w:pos="1311"/>
              </w:tabs>
              <w:spacing w:line="276" w:lineRule="auto"/>
              <w:rPr>
                <w:rFonts w:asciiTheme="majorHAnsi" w:hAnsiTheme="majorHAnsi" w:cstheme="majorHAnsi"/>
                <w:sz w:val="24"/>
              </w:rPr>
            </w:pPr>
          </w:p>
        </w:tc>
        <w:tc>
          <w:tcPr>
            <w:tcW w:w="683" w:type="dxa"/>
          </w:tcPr>
          <w:p w14:paraId="54BC524C" w14:textId="77777777" w:rsidR="00AA33E1" w:rsidRPr="00164976" w:rsidRDefault="00AA33E1" w:rsidP="001F3BCF">
            <w:pPr>
              <w:pStyle w:val="BodyText"/>
              <w:tabs>
                <w:tab w:val="left" w:pos="1311"/>
              </w:tabs>
              <w:spacing w:after="0" w:line="276" w:lineRule="auto"/>
              <w:rPr>
                <w:rFonts w:asciiTheme="majorHAnsi" w:hAnsiTheme="majorHAnsi" w:cstheme="majorHAnsi"/>
                <w:b/>
                <w:szCs w:val="24"/>
                <w:u w:val="single"/>
              </w:rPr>
            </w:pPr>
          </w:p>
        </w:tc>
        <w:tc>
          <w:tcPr>
            <w:tcW w:w="750" w:type="dxa"/>
          </w:tcPr>
          <w:p w14:paraId="57AE17A2"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813" w:type="dxa"/>
          </w:tcPr>
          <w:p w14:paraId="4CCD7C84"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1010" w:type="dxa"/>
          </w:tcPr>
          <w:p w14:paraId="022EA58E"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946" w:type="dxa"/>
          </w:tcPr>
          <w:p w14:paraId="5291E4A5"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1184" w:type="dxa"/>
          </w:tcPr>
          <w:p w14:paraId="41FD604A"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883" w:type="dxa"/>
          </w:tcPr>
          <w:p w14:paraId="3063D944"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1363" w:type="dxa"/>
          </w:tcPr>
          <w:p w14:paraId="0192CC24"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696" w:type="dxa"/>
          </w:tcPr>
          <w:p w14:paraId="77AE2AA9"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r>
      <w:tr w:rsidR="00B50BF9" w:rsidRPr="00164976" w14:paraId="6B05AB31" w14:textId="77777777" w:rsidTr="00A468EF">
        <w:trPr>
          <w:jc w:val="center"/>
        </w:trPr>
        <w:tc>
          <w:tcPr>
            <w:tcW w:w="567" w:type="dxa"/>
          </w:tcPr>
          <w:p w14:paraId="0A0C1857"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5371" w:type="dxa"/>
            <w:gridSpan w:val="6"/>
          </w:tcPr>
          <w:p w14:paraId="0D0E83C5" w14:textId="0814E614" w:rsidR="00AA33E1" w:rsidRPr="00164976" w:rsidRDefault="004476BD" w:rsidP="001F3BCF">
            <w:pPr>
              <w:pStyle w:val="BodyText"/>
              <w:tabs>
                <w:tab w:val="left" w:pos="1311"/>
              </w:tabs>
              <w:spacing w:after="0" w:line="276" w:lineRule="auto"/>
              <w:jc w:val="center"/>
              <w:rPr>
                <w:rFonts w:asciiTheme="majorHAnsi" w:hAnsiTheme="majorHAnsi" w:cstheme="majorHAnsi"/>
                <w:b/>
                <w:szCs w:val="24"/>
              </w:rPr>
            </w:pPr>
            <w:r w:rsidRPr="00164976">
              <w:rPr>
                <w:rFonts w:asciiTheme="majorHAnsi" w:hAnsiTheme="majorHAnsi" w:cstheme="majorHAnsi"/>
                <w:b/>
                <w:szCs w:val="24"/>
              </w:rPr>
              <w:t>Tổng giá trị phải thanh toán</w:t>
            </w:r>
          </w:p>
        </w:tc>
        <w:tc>
          <w:tcPr>
            <w:tcW w:w="1184" w:type="dxa"/>
          </w:tcPr>
          <w:p w14:paraId="00E1DEF5"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883" w:type="dxa"/>
          </w:tcPr>
          <w:p w14:paraId="74330DEE"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1363" w:type="dxa"/>
          </w:tcPr>
          <w:p w14:paraId="65AA54C0"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c>
          <w:tcPr>
            <w:tcW w:w="696" w:type="dxa"/>
          </w:tcPr>
          <w:p w14:paraId="528247B4" w14:textId="77777777" w:rsidR="00AA33E1" w:rsidRPr="00164976" w:rsidRDefault="00AA33E1" w:rsidP="001F3BCF">
            <w:pPr>
              <w:pStyle w:val="BodyText"/>
              <w:tabs>
                <w:tab w:val="left" w:pos="1311"/>
              </w:tabs>
              <w:spacing w:after="0" w:line="276" w:lineRule="auto"/>
              <w:jc w:val="center"/>
              <w:rPr>
                <w:rFonts w:asciiTheme="majorHAnsi" w:hAnsiTheme="majorHAnsi" w:cstheme="majorHAnsi"/>
                <w:bCs/>
                <w:szCs w:val="24"/>
              </w:rPr>
            </w:pPr>
          </w:p>
        </w:tc>
      </w:tr>
      <w:tr w:rsidR="00AA33E1" w:rsidRPr="00164976" w14:paraId="3DA9E75C" w14:textId="77777777" w:rsidTr="00A468EF">
        <w:trPr>
          <w:jc w:val="center"/>
        </w:trPr>
        <w:tc>
          <w:tcPr>
            <w:tcW w:w="10064" w:type="dxa"/>
            <w:gridSpan w:val="11"/>
          </w:tcPr>
          <w:p w14:paraId="538558BB" w14:textId="24CB4085" w:rsidR="00AA33E1" w:rsidRPr="00164976" w:rsidRDefault="004476BD" w:rsidP="001F3BCF">
            <w:pPr>
              <w:pStyle w:val="BodyText"/>
              <w:tabs>
                <w:tab w:val="left" w:pos="1311"/>
              </w:tabs>
              <w:spacing w:after="0" w:line="276" w:lineRule="auto"/>
              <w:rPr>
                <w:rFonts w:asciiTheme="majorHAnsi" w:hAnsiTheme="majorHAnsi" w:cstheme="majorHAnsi"/>
                <w:b/>
                <w:bCs/>
                <w:szCs w:val="24"/>
              </w:rPr>
            </w:pPr>
            <w:r w:rsidRPr="00164976">
              <w:rPr>
                <w:rFonts w:asciiTheme="majorHAnsi" w:hAnsiTheme="majorHAnsi" w:cstheme="majorHAnsi"/>
                <w:b/>
                <w:bCs/>
                <w:szCs w:val="24"/>
              </w:rPr>
              <w:t xml:space="preserve">Bằng chữ: </w:t>
            </w:r>
          </w:p>
        </w:tc>
      </w:tr>
    </w:tbl>
    <w:p w14:paraId="2FF9EC83" w14:textId="7C410609" w:rsidR="00750CCD" w:rsidRPr="00164976" w:rsidRDefault="00750CCD" w:rsidP="00AA33E1">
      <w:pPr>
        <w:tabs>
          <w:tab w:val="left" w:pos="1311"/>
        </w:tabs>
        <w:spacing w:line="276" w:lineRule="auto"/>
        <w:ind w:firstLine="360"/>
        <w:jc w:val="both"/>
        <w:rPr>
          <w:rFonts w:asciiTheme="majorHAnsi" w:hAnsiTheme="majorHAnsi" w:cstheme="majorHAnsi"/>
          <w:sz w:val="24"/>
        </w:rPr>
      </w:pPr>
    </w:p>
    <w:p w14:paraId="06CC8825" w14:textId="6B85DA1C" w:rsidR="00AA33E1" w:rsidRPr="00164976" w:rsidRDefault="00AA33E1" w:rsidP="00AA33E1">
      <w:pPr>
        <w:pStyle w:val="ListParagraph"/>
        <w:numPr>
          <w:ilvl w:val="0"/>
          <w:numId w:val="33"/>
        </w:numPr>
        <w:spacing w:line="276" w:lineRule="auto"/>
        <w:ind w:left="709"/>
        <w:contextualSpacing/>
        <w:jc w:val="both"/>
        <w:rPr>
          <w:rFonts w:asciiTheme="majorHAnsi" w:hAnsiTheme="majorHAnsi" w:cstheme="majorHAnsi"/>
          <w:b/>
        </w:rPr>
      </w:pPr>
      <w:r w:rsidRPr="00164976">
        <w:rPr>
          <w:rFonts w:asciiTheme="majorHAnsi" w:hAnsiTheme="majorHAnsi" w:cstheme="majorHAnsi"/>
          <w:b/>
        </w:rPr>
        <w:tab/>
        <w:t>THÔNG TIN KHÁCH HÀNG SỬ DỤNG DỊCH VỤ:</w:t>
      </w:r>
    </w:p>
    <w:p w14:paraId="6F8FB6A6" w14:textId="77777777" w:rsidR="00AA33E1" w:rsidRPr="00164976" w:rsidRDefault="00AA33E1" w:rsidP="00AA33E1">
      <w:pPr>
        <w:pStyle w:val="ListParagraph"/>
        <w:spacing w:line="276" w:lineRule="auto"/>
        <w:ind w:left="709"/>
        <w:rPr>
          <w:rFonts w:asciiTheme="majorHAnsi" w:hAnsiTheme="majorHAnsi" w:cstheme="majorHAnsi"/>
        </w:rPr>
      </w:pPr>
      <w:r w:rsidRPr="00164976">
        <w:rPr>
          <w:rFonts w:asciiTheme="majorHAnsi" w:hAnsiTheme="majorHAnsi" w:cstheme="majorHAnsi"/>
        </w:rPr>
        <w:t>Tổ chức/cá nhân:</w:t>
      </w:r>
    </w:p>
    <w:p w14:paraId="775EFBE2" w14:textId="77777777" w:rsidR="00AA33E1" w:rsidRPr="00164976" w:rsidRDefault="00AA33E1" w:rsidP="00AA33E1">
      <w:pPr>
        <w:pStyle w:val="ListParagraph"/>
        <w:spacing w:line="276" w:lineRule="auto"/>
        <w:ind w:left="709"/>
        <w:rPr>
          <w:rFonts w:asciiTheme="majorHAnsi" w:hAnsiTheme="majorHAnsi" w:cstheme="majorHAnsi"/>
          <w:b/>
        </w:rPr>
      </w:pPr>
      <w:r w:rsidRPr="00164976">
        <w:rPr>
          <w:rFonts w:asciiTheme="majorHAnsi" w:hAnsiTheme="majorHAnsi" w:cstheme="majorHAnsi"/>
        </w:rPr>
        <w:t>[CMND/CCCD/Hộ chiếu]/[GPTL/GPHĐ/ĐKKD] số:</w:t>
      </w:r>
      <w:r w:rsidRPr="00164976">
        <w:rPr>
          <w:rFonts w:asciiTheme="majorHAnsi" w:hAnsiTheme="majorHAnsi" w:cstheme="majorHAnsi"/>
          <w:b/>
        </w:rPr>
        <w:tab/>
      </w:r>
      <w:r w:rsidRPr="00164976">
        <w:rPr>
          <w:rFonts w:asciiTheme="majorHAnsi" w:hAnsiTheme="majorHAnsi" w:cstheme="majorHAnsi"/>
          <w:b/>
        </w:rPr>
        <w:tab/>
      </w:r>
      <w:r w:rsidRPr="00164976">
        <w:rPr>
          <w:rFonts w:asciiTheme="majorHAnsi" w:hAnsiTheme="majorHAnsi" w:cstheme="majorHAnsi"/>
          <w:b/>
        </w:rPr>
        <w:tab/>
      </w:r>
    </w:p>
    <w:p w14:paraId="11F1F76E" w14:textId="77777777" w:rsidR="00AA33E1" w:rsidRPr="00164976" w:rsidRDefault="00AA33E1" w:rsidP="00AA33E1">
      <w:pPr>
        <w:pStyle w:val="ListParagraph"/>
        <w:spacing w:line="276" w:lineRule="auto"/>
        <w:ind w:left="709"/>
        <w:rPr>
          <w:rFonts w:asciiTheme="majorHAnsi" w:hAnsiTheme="majorHAnsi" w:cstheme="majorHAnsi"/>
          <w:b/>
        </w:rPr>
      </w:pPr>
      <w:r w:rsidRPr="00164976">
        <w:rPr>
          <w:rFonts w:asciiTheme="majorHAnsi" w:hAnsiTheme="majorHAnsi" w:cstheme="majorHAnsi"/>
        </w:rPr>
        <w:t>Ngày cấp:</w:t>
      </w:r>
      <w:r w:rsidRPr="00164976">
        <w:rPr>
          <w:rFonts w:asciiTheme="majorHAnsi" w:hAnsiTheme="majorHAnsi" w:cstheme="majorHAnsi"/>
          <w:b/>
        </w:rPr>
        <w:tab/>
      </w:r>
      <w:r w:rsidRPr="00164976">
        <w:rPr>
          <w:rFonts w:asciiTheme="majorHAnsi" w:hAnsiTheme="majorHAnsi" w:cstheme="majorHAnsi"/>
          <w:b/>
        </w:rPr>
        <w:tab/>
      </w:r>
      <w:r w:rsidRPr="00164976">
        <w:rPr>
          <w:rFonts w:asciiTheme="majorHAnsi" w:hAnsiTheme="majorHAnsi" w:cstheme="majorHAnsi"/>
          <w:b/>
        </w:rPr>
        <w:tab/>
      </w:r>
      <w:r w:rsidRPr="00164976">
        <w:rPr>
          <w:rFonts w:asciiTheme="majorHAnsi" w:hAnsiTheme="majorHAnsi" w:cstheme="majorHAnsi"/>
          <w:b/>
        </w:rPr>
        <w:tab/>
      </w:r>
      <w:r w:rsidRPr="00164976">
        <w:rPr>
          <w:rFonts w:asciiTheme="majorHAnsi" w:hAnsiTheme="majorHAnsi" w:cstheme="majorHAnsi"/>
        </w:rPr>
        <w:tab/>
        <w:t xml:space="preserve">Nơi cấp: </w:t>
      </w:r>
      <w:r w:rsidRPr="00164976">
        <w:rPr>
          <w:rFonts w:asciiTheme="majorHAnsi" w:hAnsiTheme="majorHAnsi" w:cstheme="majorHAnsi"/>
          <w:b/>
        </w:rPr>
        <w:tab/>
      </w:r>
    </w:p>
    <w:p w14:paraId="0AADE0D9" w14:textId="77777777" w:rsidR="00AA33E1" w:rsidRPr="00164976" w:rsidRDefault="00AA33E1" w:rsidP="00AA33E1">
      <w:pPr>
        <w:pStyle w:val="ListParagraph"/>
        <w:spacing w:line="276" w:lineRule="auto"/>
        <w:ind w:left="709"/>
        <w:rPr>
          <w:rFonts w:asciiTheme="majorHAnsi" w:hAnsiTheme="majorHAnsi" w:cstheme="majorHAnsi"/>
        </w:rPr>
      </w:pPr>
      <w:r w:rsidRPr="00164976">
        <w:rPr>
          <w:rFonts w:asciiTheme="majorHAnsi" w:hAnsiTheme="majorHAnsi" w:cstheme="majorHAnsi"/>
        </w:rPr>
        <w:t>Người đại diện:</w:t>
      </w:r>
      <w:r w:rsidRPr="00164976">
        <w:rPr>
          <w:rFonts w:asciiTheme="majorHAnsi" w:hAnsiTheme="majorHAnsi" w:cstheme="majorHAnsi"/>
          <w:b/>
        </w:rPr>
        <w:tab/>
      </w:r>
      <w:r w:rsidRPr="00164976">
        <w:rPr>
          <w:rFonts w:asciiTheme="majorHAnsi" w:hAnsiTheme="majorHAnsi" w:cstheme="majorHAnsi"/>
          <w:b/>
        </w:rPr>
        <w:tab/>
      </w:r>
      <w:r w:rsidRPr="00164976">
        <w:rPr>
          <w:rFonts w:asciiTheme="majorHAnsi" w:hAnsiTheme="majorHAnsi" w:cstheme="majorHAnsi"/>
          <w:b/>
        </w:rPr>
        <w:tab/>
        <w:t xml:space="preserve">            </w:t>
      </w:r>
      <w:r w:rsidRPr="00164976">
        <w:rPr>
          <w:rFonts w:asciiTheme="majorHAnsi" w:hAnsiTheme="majorHAnsi" w:cstheme="majorHAnsi"/>
        </w:rPr>
        <w:t xml:space="preserve">Chức vụ: </w:t>
      </w:r>
    </w:p>
    <w:p w14:paraId="4B97ACEA" w14:textId="77777777" w:rsidR="00AA33E1" w:rsidRPr="00164976" w:rsidRDefault="00AA33E1" w:rsidP="00AA33E1">
      <w:pPr>
        <w:pStyle w:val="ListParagraph"/>
        <w:spacing w:line="276" w:lineRule="auto"/>
        <w:ind w:left="709"/>
        <w:rPr>
          <w:rFonts w:asciiTheme="majorHAnsi" w:hAnsiTheme="majorHAnsi" w:cstheme="majorHAnsi"/>
        </w:rPr>
      </w:pPr>
      <w:r w:rsidRPr="00164976">
        <w:rPr>
          <w:rFonts w:asciiTheme="majorHAnsi" w:hAnsiTheme="majorHAnsi" w:cstheme="majorHAnsi"/>
        </w:rPr>
        <w:t>Mã số thuế:</w:t>
      </w:r>
      <w:r w:rsidRPr="00164976">
        <w:rPr>
          <w:rFonts w:asciiTheme="majorHAnsi" w:hAnsiTheme="majorHAnsi" w:cstheme="majorHAnsi"/>
          <w:b/>
        </w:rPr>
        <w:tab/>
      </w:r>
      <w:r w:rsidRPr="00164976">
        <w:rPr>
          <w:rFonts w:asciiTheme="majorHAnsi" w:hAnsiTheme="majorHAnsi" w:cstheme="majorHAnsi"/>
          <w:b/>
        </w:rPr>
        <w:tab/>
      </w:r>
      <w:r w:rsidRPr="00164976">
        <w:rPr>
          <w:rFonts w:asciiTheme="majorHAnsi" w:hAnsiTheme="majorHAnsi" w:cstheme="majorHAnsi"/>
          <w:b/>
        </w:rPr>
        <w:tab/>
      </w:r>
      <w:r w:rsidRPr="00164976">
        <w:rPr>
          <w:rFonts w:asciiTheme="majorHAnsi" w:hAnsiTheme="majorHAnsi" w:cstheme="majorHAnsi"/>
        </w:rPr>
        <w:t xml:space="preserve"> </w:t>
      </w:r>
    </w:p>
    <w:p w14:paraId="14D15CCF" w14:textId="77777777" w:rsidR="00AA33E1" w:rsidRPr="00164976" w:rsidRDefault="00AA33E1" w:rsidP="00AA33E1">
      <w:pPr>
        <w:pStyle w:val="ListParagraph"/>
        <w:spacing w:line="276" w:lineRule="auto"/>
        <w:ind w:left="709"/>
        <w:rPr>
          <w:rFonts w:asciiTheme="majorHAnsi" w:hAnsiTheme="majorHAnsi" w:cstheme="majorHAnsi"/>
        </w:rPr>
      </w:pPr>
      <w:r w:rsidRPr="00164976">
        <w:rPr>
          <w:rFonts w:asciiTheme="majorHAnsi" w:hAnsiTheme="majorHAnsi" w:cstheme="majorHAnsi"/>
        </w:rPr>
        <w:t xml:space="preserve">Tài khoản số: </w:t>
      </w:r>
      <w:r w:rsidRPr="00164976">
        <w:rPr>
          <w:rFonts w:asciiTheme="majorHAnsi" w:hAnsiTheme="majorHAnsi" w:cstheme="majorHAnsi"/>
          <w:b/>
        </w:rPr>
        <w:tab/>
      </w:r>
      <w:r w:rsidRPr="00164976">
        <w:rPr>
          <w:rFonts w:asciiTheme="majorHAnsi" w:hAnsiTheme="majorHAnsi" w:cstheme="majorHAnsi"/>
          <w:b/>
        </w:rPr>
        <w:tab/>
      </w:r>
      <w:r w:rsidRPr="00164976">
        <w:rPr>
          <w:rFonts w:asciiTheme="majorHAnsi" w:hAnsiTheme="majorHAnsi" w:cstheme="majorHAnsi"/>
          <w:b/>
        </w:rPr>
        <w:tab/>
      </w:r>
      <w:r w:rsidRPr="00164976">
        <w:rPr>
          <w:rFonts w:asciiTheme="majorHAnsi" w:hAnsiTheme="majorHAnsi" w:cstheme="majorHAnsi"/>
          <w:b/>
        </w:rPr>
        <w:tab/>
      </w:r>
      <w:r w:rsidRPr="00164976">
        <w:rPr>
          <w:rFonts w:asciiTheme="majorHAnsi" w:hAnsiTheme="majorHAnsi" w:cstheme="majorHAnsi"/>
          <w:b/>
        </w:rPr>
        <w:tab/>
      </w:r>
      <w:r w:rsidRPr="00164976">
        <w:rPr>
          <w:rFonts w:asciiTheme="majorHAnsi" w:hAnsiTheme="majorHAnsi" w:cstheme="majorHAnsi"/>
        </w:rPr>
        <w:t>Tại ngân hàng:</w:t>
      </w:r>
      <w:r w:rsidRPr="00164976">
        <w:rPr>
          <w:rFonts w:asciiTheme="majorHAnsi" w:hAnsiTheme="majorHAnsi" w:cstheme="majorHAnsi"/>
          <w:b/>
        </w:rPr>
        <w:tab/>
      </w:r>
      <w:r w:rsidRPr="00164976">
        <w:rPr>
          <w:rFonts w:asciiTheme="majorHAnsi" w:hAnsiTheme="majorHAnsi" w:cstheme="majorHAnsi"/>
          <w:b/>
        </w:rPr>
        <w:tab/>
      </w:r>
      <w:r w:rsidRPr="00164976">
        <w:rPr>
          <w:rFonts w:asciiTheme="majorHAnsi" w:hAnsiTheme="majorHAnsi" w:cstheme="majorHAnsi"/>
          <w:b/>
        </w:rPr>
        <w:tab/>
      </w:r>
      <w:r w:rsidRPr="00164976">
        <w:rPr>
          <w:rFonts w:asciiTheme="majorHAnsi" w:hAnsiTheme="majorHAnsi" w:cstheme="majorHAnsi"/>
          <w:b/>
        </w:rPr>
        <w:tab/>
      </w:r>
    </w:p>
    <w:p w14:paraId="3EE235D5" w14:textId="77777777" w:rsidR="00AA33E1" w:rsidRPr="00164976" w:rsidRDefault="00AA33E1" w:rsidP="00AA33E1">
      <w:pPr>
        <w:pStyle w:val="ListParagraph"/>
        <w:spacing w:line="276" w:lineRule="auto"/>
        <w:ind w:left="709"/>
        <w:rPr>
          <w:rFonts w:asciiTheme="majorHAnsi" w:hAnsiTheme="majorHAnsi" w:cstheme="majorHAnsi"/>
        </w:rPr>
      </w:pPr>
      <w:r w:rsidRPr="00164976">
        <w:rPr>
          <w:rFonts w:asciiTheme="majorHAnsi" w:hAnsiTheme="majorHAnsi" w:cstheme="majorHAnsi"/>
        </w:rPr>
        <w:t>Điện thoại liên hệ:</w:t>
      </w:r>
    </w:p>
    <w:p w14:paraId="073814E8" w14:textId="209083B4" w:rsidR="00AA33E1" w:rsidRDefault="00AA33E1" w:rsidP="00AA33E1">
      <w:pPr>
        <w:pStyle w:val="ListParagraph"/>
        <w:spacing w:line="276" w:lineRule="auto"/>
        <w:ind w:left="709"/>
        <w:rPr>
          <w:rFonts w:asciiTheme="majorHAnsi" w:hAnsiTheme="majorHAnsi" w:cstheme="majorHAnsi"/>
        </w:rPr>
      </w:pPr>
      <w:r w:rsidRPr="00164976">
        <w:rPr>
          <w:rFonts w:asciiTheme="majorHAnsi" w:hAnsiTheme="majorHAnsi" w:cstheme="majorHAnsi"/>
        </w:rPr>
        <w:t>Email (bắt buộc):</w:t>
      </w:r>
    </w:p>
    <w:p w14:paraId="63195FE3" w14:textId="5F807CF3" w:rsidR="00852FD7" w:rsidRDefault="00852FD7" w:rsidP="00AA33E1">
      <w:pPr>
        <w:pStyle w:val="ListParagraph"/>
        <w:spacing w:line="276" w:lineRule="auto"/>
        <w:ind w:left="709"/>
        <w:rPr>
          <w:rFonts w:asciiTheme="majorHAnsi" w:hAnsiTheme="majorHAnsi" w:cstheme="majorHAnsi"/>
        </w:rPr>
      </w:pPr>
    </w:p>
    <w:p w14:paraId="5F466F49" w14:textId="77777777" w:rsidR="00852FD7" w:rsidRPr="00164976" w:rsidRDefault="00852FD7" w:rsidP="00AA33E1">
      <w:pPr>
        <w:pStyle w:val="ListParagraph"/>
        <w:spacing w:line="276" w:lineRule="auto"/>
        <w:ind w:left="709"/>
        <w:rPr>
          <w:rFonts w:asciiTheme="majorHAnsi" w:hAnsiTheme="majorHAnsi" w:cstheme="majorHAnsi"/>
        </w:rPr>
      </w:pPr>
    </w:p>
    <w:p w14:paraId="11DA827C" w14:textId="3E58ACB6" w:rsidR="00AA33E1" w:rsidRDefault="00AA33E1" w:rsidP="00AA33E1">
      <w:pPr>
        <w:pStyle w:val="ListParagraph"/>
        <w:spacing w:line="276" w:lineRule="auto"/>
        <w:rPr>
          <w:rFonts w:asciiTheme="majorHAnsi" w:hAnsiTheme="majorHAnsi" w:cstheme="majorHAnsi"/>
          <w:bCs/>
          <w:lang w:eastAsia="vi-VN"/>
        </w:rPr>
      </w:pPr>
    </w:p>
    <w:p w14:paraId="2D0DCB43" w14:textId="77777777" w:rsidR="009060BE" w:rsidRPr="0019059F" w:rsidRDefault="009060BE" w:rsidP="009060BE">
      <w:pPr>
        <w:suppressAutoHyphens/>
        <w:spacing w:line="276" w:lineRule="auto"/>
        <w:jc w:val="both"/>
        <w:rPr>
          <w:rFonts w:ascii="Times New Roman" w:hAnsi="Times New Roman"/>
          <w:b/>
          <w:sz w:val="24"/>
          <w:lang w:val="vi-VN"/>
        </w:rPr>
      </w:pPr>
      <w:r w:rsidRPr="0019059F">
        <w:rPr>
          <w:rFonts w:ascii="Times New Roman" w:hAnsi="Times New Roman"/>
          <w:b/>
          <w:sz w:val="24"/>
        </w:rPr>
        <w:t>I</w:t>
      </w:r>
      <w:r>
        <w:rPr>
          <w:rFonts w:ascii="Times New Roman" w:hAnsi="Times New Roman"/>
          <w:b/>
          <w:sz w:val="24"/>
        </w:rPr>
        <w:t>I</w:t>
      </w:r>
      <w:r w:rsidRPr="0019059F">
        <w:rPr>
          <w:rFonts w:ascii="Times New Roman" w:hAnsi="Times New Roman"/>
          <w:b/>
          <w:sz w:val="24"/>
        </w:rPr>
        <w:t>I.</w:t>
      </w:r>
      <w:r w:rsidRPr="0019059F">
        <w:rPr>
          <w:rFonts w:ascii="Times New Roman" w:hAnsi="Times New Roman"/>
          <w:b/>
          <w:sz w:val="24"/>
        </w:rPr>
        <w:tab/>
      </w:r>
      <w:r w:rsidRPr="0019059F">
        <w:rPr>
          <w:rFonts w:ascii="Times New Roman" w:hAnsi="Times New Roman" w:hint="eastAsia"/>
          <w:b/>
          <w:sz w:val="24"/>
          <w:lang w:val="vi-VN"/>
        </w:rPr>
        <w:t>Đ</w:t>
      </w:r>
      <w:r w:rsidRPr="0019059F">
        <w:rPr>
          <w:rFonts w:ascii="Times New Roman" w:hAnsi="Times New Roman"/>
          <w:b/>
          <w:sz w:val="24"/>
          <w:lang w:val="vi-VN"/>
        </w:rPr>
        <w:t>ẦU MỐI LIÊN HỆ</w:t>
      </w:r>
    </w:p>
    <w:tbl>
      <w:tblPr>
        <w:tblW w:w="5158" w:type="pct"/>
        <w:tblInd w:w="-147" w:type="dxa"/>
        <w:tblLook w:val="0000" w:firstRow="0" w:lastRow="0" w:firstColumn="0" w:lastColumn="0" w:noHBand="0" w:noVBand="0"/>
      </w:tblPr>
      <w:tblGrid>
        <w:gridCol w:w="3368"/>
        <w:gridCol w:w="3213"/>
        <w:gridCol w:w="3354"/>
      </w:tblGrid>
      <w:tr w:rsidR="009060BE" w:rsidRPr="009E259E" w14:paraId="11D9FA3F" w14:textId="77777777" w:rsidTr="00A468EF">
        <w:tc>
          <w:tcPr>
            <w:tcW w:w="1695" w:type="pct"/>
            <w:tcBorders>
              <w:top w:val="single" w:sz="4" w:space="0" w:color="000000"/>
              <w:left w:val="single" w:sz="4" w:space="0" w:color="000000"/>
              <w:bottom w:val="single" w:sz="4" w:space="0" w:color="000000"/>
              <w:right w:val="nil"/>
            </w:tcBorders>
            <w:vAlign w:val="center"/>
          </w:tcPr>
          <w:p w14:paraId="053B96E5" w14:textId="77777777" w:rsidR="009060BE" w:rsidRPr="0019059F" w:rsidRDefault="009060BE" w:rsidP="001F3BCF">
            <w:pPr>
              <w:tabs>
                <w:tab w:val="left" w:pos="567"/>
              </w:tabs>
              <w:spacing w:line="276" w:lineRule="auto"/>
              <w:jc w:val="center"/>
              <w:rPr>
                <w:rFonts w:ascii="Times New Roman" w:hAnsi="Times New Roman"/>
                <w:b/>
                <w:bCs/>
                <w:sz w:val="24"/>
                <w:lang w:val="en-GB"/>
              </w:rPr>
            </w:pPr>
            <w:r w:rsidRPr="0019059F">
              <w:rPr>
                <w:rFonts w:ascii="Times New Roman" w:hAnsi="Times New Roman"/>
                <w:b/>
                <w:bCs/>
                <w:sz w:val="24"/>
                <w:lang w:val="en-GB"/>
              </w:rPr>
              <w:t>Bộ phận</w:t>
            </w:r>
          </w:p>
        </w:tc>
        <w:tc>
          <w:tcPr>
            <w:tcW w:w="1617" w:type="pct"/>
            <w:tcBorders>
              <w:top w:val="single" w:sz="4" w:space="0" w:color="000000"/>
              <w:left w:val="single" w:sz="4" w:space="0" w:color="000000"/>
              <w:bottom w:val="single" w:sz="4" w:space="0" w:color="000000"/>
              <w:right w:val="nil"/>
            </w:tcBorders>
            <w:vAlign w:val="center"/>
          </w:tcPr>
          <w:p w14:paraId="5A188297" w14:textId="77777777" w:rsidR="009060BE" w:rsidRPr="0019059F" w:rsidRDefault="009060BE" w:rsidP="001F3BCF">
            <w:pPr>
              <w:tabs>
                <w:tab w:val="left" w:pos="567"/>
              </w:tabs>
              <w:spacing w:line="276" w:lineRule="auto"/>
              <w:jc w:val="center"/>
              <w:rPr>
                <w:rFonts w:ascii="Times New Roman" w:hAnsi="Times New Roman"/>
                <w:b/>
                <w:bCs/>
                <w:sz w:val="24"/>
                <w:lang w:val="en-GB"/>
              </w:rPr>
            </w:pPr>
            <w:r w:rsidRPr="0019059F">
              <w:rPr>
                <w:rFonts w:ascii="Times New Roman" w:hAnsi="Times New Roman"/>
                <w:b/>
                <w:bCs/>
                <w:sz w:val="24"/>
                <w:lang w:val="en-GB"/>
              </w:rPr>
              <w:t>BÊN A</w:t>
            </w:r>
          </w:p>
        </w:tc>
        <w:tc>
          <w:tcPr>
            <w:tcW w:w="1688" w:type="pct"/>
            <w:tcBorders>
              <w:top w:val="single" w:sz="4" w:space="0" w:color="000000"/>
              <w:left w:val="single" w:sz="4" w:space="0" w:color="000000"/>
              <w:bottom w:val="single" w:sz="4" w:space="0" w:color="000000"/>
              <w:right w:val="single" w:sz="4" w:space="0" w:color="000000"/>
            </w:tcBorders>
            <w:vAlign w:val="center"/>
          </w:tcPr>
          <w:p w14:paraId="7956CBEB" w14:textId="77777777" w:rsidR="009060BE" w:rsidRPr="0019059F" w:rsidRDefault="009060BE" w:rsidP="001F3BCF">
            <w:pPr>
              <w:tabs>
                <w:tab w:val="left" w:pos="567"/>
              </w:tabs>
              <w:spacing w:line="276" w:lineRule="auto"/>
              <w:jc w:val="center"/>
              <w:rPr>
                <w:rFonts w:ascii="Times New Roman" w:hAnsi="Times New Roman"/>
                <w:b/>
                <w:bCs/>
                <w:sz w:val="24"/>
                <w:lang w:val="en-GB"/>
              </w:rPr>
            </w:pPr>
            <w:r w:rsidRPr="0019059F">
              <w:rPr>
                <w:rFonts w:ascii="Times New Roman" w:hAnsi="Times New Roman"/>
                <w:b/>
                <w:bCs/>
                <w:sz w:val="24"/>
                <w:lang w:val="en-GB"/>
              </w:rPr>
              <w:t>BÊN B</w:t>
            </w:r>
          </w:p>
        </w:tc>
      </w:tr>
      <w:tr w:rsidR="009060BE" w:rsidRPr="009E259E" w14:paraId="0E2ABA89" w14:textId="77777777" w:rsidTr="00A468EF">
        <w:trPr>
          <w:trHeight w:val="318"/>
        </w:trPr>
        <w:tc>
          <w:tcPr>
            <w:tcW w:w="1695" w:type="pct"/>
            <w:tcBorders>
              <w:top w:val="single" w:sz="4" w:space="0" w:color="000000"/>
              <w:left w:val="single" w:sz="4" w:space="0" w:color="000000"/>
              <w:bottom w:val="single" w:sz="4" w:space="0" w:color="000000"/>
              <w:right w:val="nil"/>
            </w:tcBorders>
            <w:vAlign w:val="center"/>
          </w:tcPr>
          <w:p w14:paraId="726210BC" w14:textId="77777777" w:rsidR="009060BE" w:rsidRPr="0019059F" w:rsidRDefault="009060BE" w:rsidP="001F3BCF">
            <w:pPr>
              <w:tabs>
                <w:tab w:val="left" w:pos="567"/>
              </w:tabs>
              <w:spacing w:line="276" w:lineRule="auto"/>
              <w:rPr>
                <w:rFonts w:ascii="Times New Roman" w:hAnsi="Times New Roman"/>
                <w:sz w:val="24"/>
                <w:lang w:val="en-GB"/>
              </w:rPr>
            </w:pPr>
            <w:r w:rsidRPr="0019059F">
              <w:rPr>
                <w:rFonts w:ascii="Times New Roman" w:hAnsi="Times New Roman"/>
                <w:sz w:val="24"/>
                <w:lang w:val="en-GB"/>
              </w:rPr>
              <w:t xml:space="preserve">Hợp </w:t>
            </w:r>
            <w:r w:rsidRPr="0019059F">
              <w:rPr>
                <w:rFonts w:ascii="Times New Roman" w:hAnsi="Times New Roman" w:hint="eastAsia"/>
                <w:sz w:val="24"/>
                <w:lang w:val="en-GB"/>
              </w:rPr>
              <w:t>đ</w:t>
            </w:r>
            <w:r w:rsidRPr="0019059F">
              <w:rPr>
                <w:rFonts w:ascii="Times New Roman" w:hAnsi="Times New Roman"/>
                <w:sz w:val="24"/>
                <w:lang w:val="en-GB"/>
              </w:rPr>
              <w:t>ồng</w:t>
            </w:r>
          </w:p>
        </w:tc>
        <w:tc>
          <w:tcPr>
            <w:tcW w:w="1617" w:type="pct"/>
            <w:tcBorders>
              <w:top w:val="single" w:sz="4" w:space="0" w:color="000000"/>
              <w:left w:val="single" w:sz="4" w:space="0" w:color="000000"/>
              <w:bottom w:val="single" w:sz="4" w:space="0" w:color="000000"/>
              <w:right w:val="nil"/>
            </w:tcBorders>
            <w:vAlign w:val="center"/>
          </w:tcPr>
          <w:p w14:paraId="3728F1EF" w14:textId="77777777" w:rsidR="009060BE" w:rsidRPr="0019059F" w:rsidRDefault="009060BE" w:rsidP="001F3BCF">
            <w:pPr>
              <w:tabs>
                <w:tab w:val="left" w:pos="567"/>
              </w:tabs>
              <w:spacing w:line="276" w:lineRule="auto"/>
              <w:jc w:val="both"/>
              <w:rPr>
                <w:rFonts w:ascii="Times New Roman" w:hAnsi="Times New Roman"/>
                <w:sz w:val="24"/>
                <w:lang w:val="fr-FR"/>
              </w:rPr>
            </w:pPr>
          </w:p>
        </w:tc>
        <w:tc>
          <w:tcPr>
            <w:tcW w:w="1688" w:type="pct"/>
            <w:tcBorders>
              <w:top w:val="single" w:sz="4" w:space="0" w:color="000000"/>
              <w:left w:val="single" w:sz="4" w:space="0" w:color="000000"/>
              <w:bottom w:val="single" w:sz="4" w:space="0" w:color="000000"/>
              <w:right w:val="single" w:sz="4" w:space="0" w:color="000000"/>
            </w:tcBorders>
            <w:vAlign w:val="center"/>
          </w:tcPr>
          <w:p w14:paraId="38D63E8F" w14:textId="77777777" w:rsidR="009060BE" w:rsidRPr="0019059F" w:rsidRDefault="009060BE" w:rsidP="001F3BCF">
            <w:pPr>
              <w:tabs>
                <w:tab w:val="left" w:pos="567"/>
              </w:tabs>
              <w:spacing w:line="276" w:lineRule="auto"/>
              <w:jc w:val="both"/>
              <w:rPr>
                <w:rFonts w:ascii="Times New Roman" w:hAnsi="Times New Roman"/>
                <w:sz w:val="24"/>
                <w:lang w:val="fr-FR"/>
              </w:rPr>
            </w:pPr>
          </w:p>
        </w:tc>
      </w:tr>
      <w:tr w:rsidR="009060BE" w:rsidRPr="009E259E" w14:paraId="50DA60C7" w14:textId="77777777" w:rsidTr="00A468EF">
        <w:trPr>
          <w:trHeight w:val="674"/>
        </w:trPr>
        <w:tc>
          <w:tcPr>
            <w:tcW w:w="1695" w:type="pct"/>
            <w:tcBorders>
              <w:top w:val="single" w:sz="4" w:space="0" w:color="000000"/>
              <w:left w:val="single" w:sz="4" w:space="0" w:color="000000"/>
              <w:bottom w:val="single" w:sz="4" w:space="0" w:color="000000"/>
              <w:right w:val="nil"/>
            </w:tcBorders>
            <w:vAlign w:val="center"/>
          </w:tcPr>
          <w:p w14:paraId="1842D14B" w14:textId="77777777" w:rsidR="009060BE" w:rsidRPr="0019059F" w:rsidRDefault="009060BE" w:rsidP="001F3BCF">
            <w:pPr>
              <w:tabs>
                <w:tab w:val="left" w:pos="567"/>
              </w:tabs>
              <w:spacing w:line="276" w:lineRule="auto"/>
              <w:rPr>
                <w:rFonts w:ascii="Times New Roman" w:hAnsi="Times New Roman"/>
                <w:sz w:val="24"/>
              </w:rPr>
            </w:pPr>
            <w:r w:rsidRPr="0019059F">
              <w:rPr>
                <w:rFonts w:ascii="Times New Roman" w:hAnsi="Times New Roman"/>
                <w:sz w:val="24"/>
              </w:rPr>
              <w:t>T</w:t>
            </w:r>
            <w:r w:rsidRPr="0019059F">
              <w:rPr>
                <w:rFonts w:ascii="Times New Roman" w:hAnsi="Times New Roman" w:hint="eastAsia"/>
                <w:sz w:val="24"/>
              </w:rPr>
              <w:t>ư</w:t>
            </w:r>
            <w:r w:rsidRPr="0019059F">
              <w:rPr>
                <w:rFonts w:ascii="Times New Roman" w:hAnsi="Times New Roman"/>
                <w:sz w:val="24"/>
              </w:rPr>
              <w:t xml:space="preserve"> vấn, tiếp nhận yêu cầu, báo giá, </w:t>
            </w:r>
            <w:r w:rsidRPr="0019059F">
              <w:rPr>
                <w:rFonts w:ascii="Times New Roman" w:hAnsi="Times New Roman" w:hint="eastAsia"/>
                <w:sz w:val="24"/>
              </w:rPr>
              <w:t>đ</w:t>
            </w:r>
            <w:r w:rsidRPr="0019059F">
              <w:rPr>
                <w:rFonts w:ascii="Times New Roman" w:hAnsi="Times New Roman"/>
                <w:sz w:val="24"/>
              </w:rPr>
              <w:t>ối soát c</w:t>
            </w:r>
            <w:r w:rsidRPr="0019059F">
              <w:rPr>
                <w:rFonts w:ascii="Times New Roman" w:hAnsi="Times New Roman" w:hint="eastAsia"/>
                <w:sz w:val="24"/>
              </w:rPr>
              <w:t>ư</w:t>
            </w:r>
            <w:r w:rsidRPr="0019059F">
              <w:rPr>
                <w:rFonts w:ascii="Times New Roman" w:hAnsi="Times New Roman"/>
                <w:sz w:val="24"/>
              </w:rPr>
              <w:t>ớc</w:t>
            </w:r>
          </w:p>
        </w:tc>
        <w:tc>
          <w:tcPr>
            <w:tcW w:w="1617" w:type="pct"/>
            <w:tcBorders>
              <w:top w:val="single" w:sz="4" w:space="0" w:color="000000"/>
              <w:left w:val="single" w:sz="4" w:space="0" w:color="000000"/>
              <w:bottom w:val="single" w:sz="4" w:space="0" w:color="000000"/>
              <w:right w:val="nil"/>
            </w:tcBorders>
            <w:vAlign w:val="center"/>
          </w:tcPr>
          <w:p w14:paraId="5663F493" w14:textId="77777777" w:rsidR="009060BE" w:rsidRPr="0019059F" w:rsidRDefault="009060BE" w:rsidP="001F3BCF">
            <w:pPr>
              <w:tabs>
                <w:tab w:val="left" w:pos="567"/>
              </w:tabs>
              <w:spacing w:line="276" w:lineRule="auto"/>
              <w:jc w:val="both"/>
              <w:rPr>
                <w:rFonts w:ascii="Times New Roman" w:hAnsi="Times New Roman"/>
                <w:sz w:val="24"/>
              </w:rPr>
            </w:pPr>
          </w:p>
        </w:tc>
        <w:tc>
          <w:tcPr>
            <w:tcW w:w="1688" w:type="pct"/>
            <w:tcBorders>
              <w:top w:val="single" w:sz="4" w:space="0" w:color="000000"/>
              <w:left w:val="single" w:sz="4" w:space="0" w:color="000000"/>
              <w:bottom w:val="single" w:sz="4" w:space="0" w:color="000000"/>
              <w:right w:val="single" w:sz="4" w:space="0" w:color="000000"/>
            </w:tcBorders>
          </w:tcPr>
          <w:p w14:paraId="53AA8C6F" w14:textId="77777777" w:rsidR="009060BE" w:rsidRPr="0019059F" w:rsidRDefault="009060BE" w:rsidP="001F3BCF">
            <w:pPr>
              <w:tabs>
                <w:tab w:val="left" w:pos="567"/>
              </w:tabs>
              <w:spacing w:line="276" w:lineRule="auto"/>
              <w:jc w:val="both"/>
              <w:rPr>
                <w:rFonts w:ascii="Times New Roman" w:hAnsi="Times New Roman"/>
                <w:sz w:val="24"/>
              </w:rPr>
            </w:pPr>
          </w:p>
        </w:tc>
      </w:tr>
      <w:tr w:rsidR="009060BE" w:rsidRPr="009E259E" w14:paraId="008FEE6D" w14:textId="77777777" w:rsidTr="00A468EF">
        <w:tc>
          <w:tcPr>
            <w:tcW w:w="1695" w:type="pct"/>
            <w:tcBorders>
              <w:top w:val="single" w:sz="4" w:space="0" w:color="000000"/>
              <w:left w:val="single" w:sz="4" w:space="0" w:color="000000"/>
              <w:bottom w:val="single" w:sz="4" w:space="0" w:color="000000"/>
              <w:right w:val="nil"/>
            </w:tcBorders>
            <w:vAlign w:val="center"/>
          </w:tcPr>
          <w:p w14:paraId="64BFA60E" w14:textId="77777777" w:rsidR="009060BE" w:rsidRPr="0019059F" w:rsidRDefault="009060BE" w:rsidP="001F3BCF">
            <w:pPr>
              <w:tabs>
                <w:tab w:val="left" w:pos="567"/>
              </w:tabs>
              <w:spacing w:line="276" w:lineRule="auto"/>
              <w:rPr>
                <w:rFonts w:ascii="Times New Roman" w:hAnsi="Times New Roman"/>
                <w:sz w:val="24"/>
              </w:rPr>
            </w:pPr>
            <w:r w:rsidRPr="0019059F">
              <w:rPr>
                <w:rFonts w:ascii="Times New Roman" w:hAnsi="Times New Roman"/>
                <w:sz w:val="24"/>
              </w:rPr>
              <w:t xml:space="preserve">Xuất hóa </w:t>
            </w:r>
            <w:r w:rsidRPr="0019059F">
              <w:rPr>
                <w:rFonts w:ascii="Times New Roman" w:hAnsi="Times New Roman" w:hint="eastAsia"/>
                <w:sz w:val="24"/>
              </w:rPr>
              <w:t>đơ</w:t>
            </w:r>
            <w:r w:rsidRPr="0019059F">
              <w:rPr>
                <w:rFonts w:ascii="Times New Roman" w:hAnsi="Times New Roman"/>
                <w:sz w:val="24"/>
              </w:rPr>
              <w:t>n, thanh toán</w:t>
            </w:r>
          </w:p>
        </w:tc>
        <w:tc>
          <w:tcPr>
            <w:tcW w:w="1617" w:type="pct"/>
            <w:tcBorders>
              <w:top w:val="single" w:sz="4" w:space="0" w:color="000000"/>
              <w:left w:val="single" w:sz="4" w:space="0" w:color="000000"/>
              <w:bottom w:val="single" w:sz="4" w:space="0" w:color="000000"/>
              <w:right w:val="nil"/>
            </w:tcBorders>
            <w:vAlign w:val="center"/>
          </w:tcPr>
          <w:p w14:paraId="27525947" w14:textId="77777777" w:rsidR="009060BE" w:rsidRPr="0019059F" w:rsidRDefault="009060BE" w:rsidP="001F3BCF">
            <w:pPr>
              <w:tabs>
                <w:tab w:val="left" w:pos="567"/>
              </w:tabs>
              <w:spacing w:line="276" w:lineRule="auto"/>
              <w:jc w:val="both"/>
              <w:rPr>
                <w:rFonts w:ascii="Times New Roman" w:hAnsi="Times New Roman"/>
                <w:sz w:val="24"/>
              </w:rPr>
            </w:pPr>
          </w:p>
        </w:tc>
        <w:tc>
          <w:tcPr>
            <w:tcW w:w="1688" w:type="pct"/>
            <w:tcBorders>
              <w:top w:val="single" w:sz="4" w:space="0" w:color="000000"/>
              <w:left w:val="single" w:sz="4" w:space="0" w:color="000000"/>
              <w:bottom w:val="single" w:sz="4" w:space="0" w:color="000000"/>
              <w:right w:val="single" w:sz="4" w:space="0" w:color="000000"/>
            </w:tcBorders>
          </w:tcPr>
          <w:p w14:paraId="1D37CBBE" w14:textId="77777777" w:rsidR="009060BE" w:rsidRPr="0019059F" w:rsidRDefault="009060BE" w:rsidP="001F3BCF">
            <w:pPr>
              <w:tabs>
                <w:tab w:val="left" w:pos="567"/>
              </w:tabs>
              <w:spacing w:line="276" w:lineRule="auto"/>
              <w:jc w:val="both"/>
              <w:rPr>
                <w:rFonts w:ascii="Times New Roman" w:hAnsi="Times New Roman"/>
                <w:sz w:val="24"/>
              </w:rPr>
            </w:pPr>
          </w:p>
        </w:tc>
      </w:tr>
    </w:tbl>
    <w:p w14:paraId="6AE6A326" w14:textId="77777777" w:rsidR="009060BE" w:rsidRPr="00164976" w:rsidRDefault="009060BE" w:rsidP="00AA33E1">
      <w:pPr>
        <w:pStyle w:val="ListParagraph"/>
        <w:spacing w:line="276" w:lineRule="auto"/>
        <w:rPr>
          <w:rFonts w:asciiTheme="majorHAnsi" w:hAnsiTheme="majorHAnsi" w:cstheme="majorHAnsi"/>
          <w:bCs/>
          <w:lang w:eastAsia="vi-VN"/>
        </w:rPr>
      </w:pPr>
    </w:p>
    <w:p w14:paraId="3A0C0F67" w14:textId="668C0E8B" w:rsidR="009060BE" w:rsidRPr="00CC262E" w:rsidRDefault="009060BE" w:rsidP="009060BE">
      <w:pPr>
        <w:tabs>
          <w:tab w:val="left" w:pos="1311"/>
        </w:tabs>
        <w:spacing w:line="276" w:lineRule="auto"/>
        <w:ind w:firstLine="360"/>
        <w:jc w:val="both"/>
        <w:rPr>
          <w:rFonts w:asciiTheme="majorHAnsi" w:hAnsiTheme="majorHAnsi" w:cstheme="majorHAnsi"/>
          <w:sz w:val="24"/>
        </w:rPr>
      </w:pPr>
      <w:r>
        <w:rPr>
          <w:rFonts w:asciiTheme="majorHAnsi" w:hAnsiTheme="majorHAnsi" w:cstheme="majorHAnsi"/>
          <w:b/>
          <w:bCs/>
          <w:sz w:val="24"/>
        </w:rPr>
        <w:t xml:space="preserve">               </w:t>
      </w:r>
      <w:r w:rsidRPr="00D3055C">
        <w:rPr>
          <w:rFonts w:asciiTheme="majorHAnsi" w:hAnsiTheme="majorHAnsi" w:cstheme="majorHAnsi"/>
          <w:b/>
          <w:bCs/>
          <w:sz w:val="24"/>
        </w:rPr>
        <w:t>ĐẠI DIỆN BÊN A</w:t>
      </w:r>
      <w:r w:rsidR="00793CAF">
        <w:rPr>
          <w:rFonts w:asciiTheme="majorHAnsi" w:hAnsiTheme="majorHAnsi" w:cstheme="majorHAnsi"/>
          <w:b/>
          <w:bCs/>
          <w:sz w:val="24"/>
        </w:rPr>
        <w:t xml:space="preserve"> (2)</w:t>
      </w:r>
      <w:r w:rsidRPr="00D3055C">
        <w:rPr>
          <w:rFonts w:asciiTheme="majorHAnsi" w:hAnsiTheme="majorHAnsi" w:cstheme="majorHAnsi"/>
          <w:b/>
          <w:bCs/>
          <w:sz w:val="24"/>
        </w:rPr>
        <w:tab/>
      </w:r>
      <w:r w:rsidR="00793CAF">
        <w:rPr>
          <w:rFonts w:asciiTheme="majorHAnsi" w:hAnsiTheme="majorHAnsi" w:cstheme="majorHAnsi"/>
          <w:b/>
          <w:bCs/>
          <w:sz w:val="24"/>
        </w:rPr>
        <w:t xml:space="preserve"> </w:t>
      </w:r>
      <w:r w:rsidRPr="00D3055C">
        <w:rPr>
          <w:rFonts w:asciiTheme="majorHAnsi" w:hAnsiTheme="majorHAnsi" w:cstheme="majorHAnsi"/>
          <w:b/>
          <w:bCs/>
          <w:sz w:val="24"/>
        </w:rPr>
        <w:tab/>
      </w:r>
      <w:r w:rsidRPr="00D3055C">
        <w:rPr>
          <w:rFonts w:asciiTheme="majorHAnsi" w:hAnsiTheme="majorHAnsi" w:cstheme="majorHAnsi"/>
          <w:b/>
          <w:bCs/>
          <w:sz w:val="24"/>
        </w:rPr>
        <w:tab/>
      </w:r>
      <w:r w:rsidR="00793CAF">
        <w:rPr>
          <w:rFonts w:asciiTheme="majorHAnsi" w:hAnsiTheme="majorHAnsi" w:cstheme="majorHAnsi"/>
          <w:b/>
          <w:bCs/>
          <w:sz w:val="24"/>
        </w:rPr>
        <w:t xml:space="preserve">    </w:t>
      </w:r>
      <w:r w:rsidRPr="00D3055C">
        <w:rPr>
          <w:rFonts w:asciiTheme="majorHAnsi" w:hAnsiTheme="majorHAnsi" w:cstheme="majorHAnsi"/>
          <w:b/>
          <w:bCs/>
          <w:sz w:val="24"/>
        </w:rPr>
        <w:t>ĐẠI DIỆN BÊN B</w:t>
      </w:r>
      <w:r w:rsidR="00793CAF">
        <w:rPr>
          <w:rFonts w:asciiTheme="majorHAnsi" w:hAnsiTheme="majorHAnsi" w:cstheme="majorHAnsi"/>
          <w:b/>
          <w:bCs/>
          <w:sz w:val="24"/>
        </w:rPr>
        <w:t xml:space="preserve"> (3)</w:t>
      </w:r>
    </w:p>
    <w:p w14:paraId="65919256" w14:textId="77777777" w:rsidR="00AA33E1" w:rsidRDefault="00AA33E1" w:rsidP="00AA33E1">
      <w:pPr>
        <w:tabs>
          <w:tab w:val="left" w:pos="1311"/>
        </w:tabs>
        <w:spacing w:line="276" w:lineRule="auto"/>
        <w:ind w:firstLine="360"/>
        <w:jc w:val="both"/>
        <w:rPr>
          <w:rFonts w:asciiTheme="majorHAnsi" w:hAnsiTheme="majorHAnsi" w:cstheme="majorHAnsi"/>
          <w:sz w:val="24"/>
        </w:rPr>
      </w:pPr>
    </w:p>
    <w:p w14:paraId="18B51999" w14:textId="77777777" w:rsidR="00793CAF" w:rsidRDefault="00793CAF" w:rsidP="00AA33E1">
      <w:pPr>
        <w:tabs>
          <w:tab w:val="left" w:pos="1311"/>
        </w:tabs>
        <w:spacing w:line="276" w:lineRule="auto"/>
        <w:ind w:firstLine="360"/>
        <w:jc w:val="both"/>
        <w:rPr>
          <w:rFonts w:asciiTheme="majorHAnsi" w:hAnsiTheme="majorHAnsi" w:cstheme="majorHAnsi"/>
          <w:sz w:val="24"/>
        </w:rPr>
      </w:pPr>
    </w:p>
    <w:p w14:paraId="76A3C364" w14:textId="77777777" w:rsidR="00793CAF" w:rsidRDefault="00793CAF" w:rsidP="00AA33E1">
      <w:pPr>
        <w:tabs>
          <w:tab w:val="left" w:pos="1311"/>
        </w:tabs>
        <w:spacing w:line="276" w:lineRule="auto"/>
        <w:ind w:firstLine="360"/>
        <w:jc w:val="both"/>
        <w:rPr>
          <w:rFonts w:asciiTheme="majorHAnsi" w:hAnsiTheme="majorHAnsi" w:cstheme="majorHAnsi"/>
          <w:sz w:val="24"/>
        </w:rPr>
      </w:pPr>
    </w:p>
    <w:p w14:paraId="038BD81B" w14:textId="77777777" w:rsidR="00793CAF" w:rsidRDefault="00793CAF" w:rsidP="00AA33E1">
      <w:pPr>
        <w:tabs>
          <w:tab w:val="left" w:pos="1311"/>
        </w:tabs>
        <w:spacing w:line="276" w:lineRule="auto"/>
        <w:ind w:firstLine="360"/>
        <w:jc w:val="both"/>
        <w:rPr>
          <w:rFonts w:asciiTheme="majorHAnsi" w:hAnsiTheme="majorHAnsi" w:cstheme="majorHAnsi"/>
          <w:sz w:val="24"/>
        </w:rPr>
      </w:pPr>
    </w:p>
    <w:p w14:paraId="26EE3231" w14:textId="77777777" w:rsidR="00793CAF" w:rsidRDefault="00793CAF" w:rsidP="00AA33E1">
      <w:pPr>
        <w:tabs>
          <w:tab w:val="left" w:pos="1311"/>
        </w:tabs>
        <w:spacing w:line="276" w:lineRule="auto"/>
        <w:ind w:firstLine="360"/>
        <w:jc w:val="both"/>
        <w:rPr>
          <w:rFonts w:asciiTheme="majorHAnsi" w:hAnsiTheme="majorHAnsi" w:cstheme="majorHAnsi"/>
          <w:sz w:val="24"/>
        </w:rPr>
      </w:pPr>
    </w:p>
    <w:p w14:paraId="1B0845FD" w14:textId="06B67B1A" w:rsidR="00793CAF" w:rsidRDefault="00793CAF" w:rsidP="00AA33E1">
      <w:pPr>
        <w:tabs>
          <w:tab w:val="left" w:pos="1311"/>
        </w:tabs>
        <w:spacing w:line="276" w:lineRule="auto"/>
        <w:ind w:firstLine="360"/>
        <w:jc w:val="both"/>
        <w:rPr>
          <w:rFonts w:asciiTheme="majorHAnsi" w:hAnsiTheme="majorHAnsi" w:cstheme="majorHAnsi"/>
          <w:sz w:val="24"/>
        </w:rPr>
      </w:pPr>
    </w:p>
    <w:p w14:paraId="219D484C" w14:textId="29EB59C3" w:rsidR="005458A5" w:rsidRDefault="005458A5" w:rsidP="00AA33E1">
      <w:pPr>
        <w:tabs>
          <w:tab w:val="left" w:pos="1311"/>
        </w:tabs>
        <w:spacing w:line="276" w:lineRule="auto"/>
        <w:ind w:firstLine="360"/>
        <w:jc w:val="both"/>
        <w:rPr>
          <w:rFonts w:asciiTheme="majorHAnsi" w:hAnsiTheme="majorHAnsi" w:cstheme="majorHAnsi"/>
          <w:sz w:val="24"/>
        </w:rPr>
      </w:pPr>
    </w:p>
    <w:p w14:paraId="44DF52A0" w14:textId="46719439" w:rsidR="005458A5" w:rsidRDefault="005458A5" w:rsidP="00AA33E1">
      <w:pPr>
        <w:tabs>
          <w:tab w:val="left" w:pos="1311"/>
        </w:tabs>
        <w:spacing w:line="276" w:lineRule="auto"/>
        <w:ind w:firstLine="360"/>
        <w:jc w:val="both"/>
        <w:rPr>
          <w:rFonts w:asciiTheme="majorHAnsi" w:hAnsiTheme="majorHAnsi" w:cstheme="majorHAnsi"/>
          <w:sz w:val="24"/>
        </w:rPr>
      </w:pPr>
    </w:p>
    <w:p w14:paraId="0E502F38" w14:textId="35302906" w:rsidR="005458A5" w:rsidRDefault="005458A5" w:rsidP="00AA33E1">
      <w:pPr>
        <w:tabs>
          <w:tab w:val="left" w:pos="1311"/>
        </w:tabs>
        <w:spacing w:line="276" w:lineRule="auto"/>
        <w:ind w:firstLine="360"/>
        <w:jc w:val="both"/>
        <w:rPr>
          <w:rFonts w:asciiTheme="majorHAnsi" w:hAnsiTheme="majorHAnsi" w:cstheme="majorHAnsi"/>
          <w:sz w:val="24"/>
        </w:rPr>
      </w:pPr>
    </w:p>
    <w:p w14:paraId="13A28F11" w14:textId="5E574861" w:rsidR="005458A5" w:rsidRDefault="005458A5" w:rsidP="00AA33E1">
      <w:pPr>
        <w:tabs>
          <w:tab w:val="left" w:pos="1311"/>
        </w:tabs>
        <w:spacing w:line="276" w:lineRule="auto"/>
        <w:ind w:firstLine="360"/>
        <w:jc w:val="both"/>
        <w:rPr>
          <w:rFonts w:asciiTheme="majorHAnsi" w:hAnsiTheme="majorHAnsi" w:cstheme="majorHAnsi"/>
          <w:sz w:val="24"/>
        </w:rPr>
      </w:pPr>
    </w:p>
    <w:p w14:paraId="55809CD6" w14:textId="420D914A" w:rsidR="005458A5" w:rsidRDefault="005458A5" w:rsidP="00AA33E1">
      <w:pPr>
        <w:tabs>
          <w:tab w:val="left" w:pos="1311"/>
        </w:tabs>
        <w:spacing w:line="276" w:lineRule="auto"/>
        <w:ind w:firstLine="360"/>
        <w:jc w:val="both"/>
        <w:rPr>
          <w:rFonts w:asciiTheme="majorHAnsi" w:hAnsiTheme="majorHAnsi" w:cstheme="majorHAnsi"/>
          <w:sz w:val="24"/>
        </w:rPr>
      </w:pPr>
    </w:p>
    <w:p w14:paraId="1D8B8BAB" w14:textId="0D79D30D" w:rsidR="005458A5" w:rsidRDefault="005458A5" w:rsidP="00AA33E1">
      <w:pPr>
        <w:tabs>
          <w:tab w:val="left" w:pos="1311"/>
        </w:tabs>
        <w:spacing w:line="276" w:lineRule="auto"/>
        <w:ind w:firstLine="360"/>
        <w:jc w:val="both"/>
        <w:rPr>
          <w:rFonts w:asciiTheme="majorHAnsi" w:hAnsiTheme="majorHAnsi" w:cstheme="majorHAnsi"/>
          <w:sz w:val="24"/>
        </w:rPr>
      </w:pPr>
    </w:p>
    <w:p w14:paraId="15A2487B" w14:textId="0DC3575A" w:rsidR="005458A5" w:rsidRDefault="005458A5" w:rsidP="00AA33E1">
      <w:pPr>
        <w:tabs>
          <w:tab w:val="left" w:pos="1311"/>
        </w:tabs>
        <w:spacing w:line="276" w:lineRule="auto"/>
        <w:ind w:firstLine="360"/>
        <w:jc w:val="both"/>
        <w:rPr>
          <w:rFonts w:asciiTheme="majorHAnsi" w:hAnsiTheme="majorHAnsi" w:cstheme="majorHAnsi"/>
          <w:sz w:val="24"/>
        </w:rPr>
      </w:pPr>
    </w:p>
    <w:p w14:paraId="19FAC1CF" w14:textId="43E9D8D2" w:rsidR="005458A5" w:rsidRDefault="005458A5" w:rsidP="00AA33E1">
      <w:pPr>
        <w:tabs>
          <w:tab w:val="left" w:pos="1311"/>
        </w:tabs>
        <w:spacing w:line="276" w:lineRule="auto"/>
        <w:ind w:firstLine="360"/>
        <w:jc w:val="both"/>
        <w:rPr>
          <w:rFonts w:asciiTheme="majorHAnsi" w:hAnsiTheme="majorHAnsi" w:cstheme="majorHAnsi"/>
          <w:sz w:val="24"/>
        </w:rPr>
      </w:pPr>
    </w:p>
    <w:p w14:paraId="7D2FDA16" w14:textId="2FCE6A1D" w:rsidR="005458A5" w:rsidRDefault="005458A5" w:rsidP="00AA33E1">
      <w:pPr>
        <w:tabs>
          <w:tab w:val="left" w:pos="1311"/>
        </w:tabs>
        <w:spacing w:line="276" w:lineRule="auto"/>
        <w:ind w:firstLine="360"/>
        <w:jc w:val="both"/>
        <w:rPr>
          <w:rFonts w:asciiTheme="majorHAnsi" w:hAnsiTheme="majorHAnsi" w:cstheme="majorHAnsi"/>
          <w:sz w:val="24"/>
        </w:rPr>
      </w:pPr>
    </w:p>
    <w:p w14:paraId="1CC9B893" w14:textId="01BA914F" w:rsidR="005458A5" w:rsidRDefault="005458A5" w:rsidP="00AA33E1">
      <w:pPr>
        <w:tabs>
          <w:tab w:val="left" w:pos="1311"/>
        </w:tabs>
        <w:spacing w:line="276" w:lineRule="auto"/>
        <w:ind w:firstLine="360"/>
        <w:jc w:val="both"/>
        <w:rPr>
          <w:rFonts w:asciiTheme="majorHAnsi" w:hAnsiTheme="majorHAnsi" w:cstheme="majorHAnsi"/>
          <w:sz w:val="24"/>
        </w:rPr>
      </w:pPr>
    </w:p>
    <w:p w14:paraId="6D653620" w14:textId="5EDA4CD5" w:rsidR="005458A5" w:rsidRDefault="005458A5" w:rsidP="00AA33E1">
      <w:pPr>
        <w:tabs>
          <w:tab w:val="left" w:pos="1311"/>
        </w:tabs>
        <w:spacing w:line="276" w:lineRule="auto"/>
        <w:ind w:firstLine="360"/>
        <w:jc w:val="both"/>
        <w:rPr>
          <w:rFonts w:asciiTheme="majorHAnsi" w:hAnsiTheme="majorHAnsi" w:cstheme="majorHAnsi"/>
          <w:sz w:val="24"/>
        </w:rPr>
      </w:pPr>
    </w:p>
    <w:p w14:paraId="77C264D0" w14:textId="77A26CCE" w:rsidR="005458A5" w:rsidRDefault="005458A5" w:rsidP="00AA33E1">
      <w:pPr>
        <w:tabs>
          <w:tab w:val="left" w:pos="1311"/>
        </w:tabs>
        <w:spacing w:line="276" w:lineRule="auto"/>
        <w:ind w:firstLine="360"/>
        <w:jc w:val="both"/>
        <w:rPr>
          <w:rFonts w:asciiTheme="majorHAnsi" w:hAnsiTheme="majorHAnsi" w:cstheme="majorHAnsi"/>
          <w:sz w:val="24"/>
        </w:rPr>
      </w:pPr>
    </w:p>
    <w:p w14:paraId="2D3514BF" w14:textId="6869AB3E" w:rsidR="005458A5" w:rsidRDefault="005458A5" w:rsidP="00AA33E1">
      <w:pPr>
        <w:tabs>
          <w:tab w:val="left" w:pos="1311"/>
        </w:tabs>
        <w:spacing w:line="276" w:lineRule="auto"/>
        <w:ind w:firstLine="360"/>
        <w:jc w:val="both"/>
        <w:rPr>
          <w:rFonts w:asciiTheme="majorHAnsi" w:hAnsiTheme="majorHAnsi" w:cstheme="majorHAnsi"/>
          <w:sz w:val="24"/>
        </w:rPr>
      </w:pPr>
    </w:p>
    <w:p w14:paraId="38DB4AC8" w14:textId="4FD0ABA7" w:rsidR="005458A5" w:rsidRDefault="005458A5" w:rsidP="00AA33E1">
      <w:pPr>
        <w:tabs>
          <w:tab w:val="left" w:pos="1311"/>
        </w:tabs>
        <w:spacing w:line="276" w:lineRule="auto"/>
        <w:ind w:firstLine="360"/>
        <w:jc w:val="both"/>
        <w:rPr>
          <w:rFonts w:asciiTheme="majorHAnsi" w:hAnsiTheme="majorHAnsi" w:cstheme="majorHAnsi"/>
          <w:sz w:val="24"/>
        </w:rPr>
      </w:pPr>
    </w:p>
    <w:p w14:paraId="13560D12" w14:textId="6740387D" w:rsidR="005458A5" w:rsidRDefault="005458A5" w:rsidP="00AA33E1">
      <w:pPr>
        <w:tabs>
          <w:tab w:val="left" w:pos="1311"/>
        </w:tabs>
        <w:spacing w:line="276" w:lineRule="auto"/>
        <w:ind w:firstLine="360"/>
        <w:jc w:val="both"/>
        <w:rPr>
          <w:rFonts w:asciiTheme="majorHAnsi" w:hAnsiTheme="majorHAnsi" w:cstheme="majorHAnsi"/>
          <w:sz w:val="24"/>
        </w:rPr>
      </w:pPr>
    </w:p>
    <w:p w14:paraId="25C40228" w14:textId="6B937DD6" w:rsidR="005458A5" w:rsidRDefault="005458A5" w:rsidP="00AA33E1">
      <w:pPr>
        <w:tabs>
          <w:tab w:val="left" w:pos="1311"/>
        </w:tabs>
        <w:spacing w:line="276" w:lineRule="auto"/>
        <w:ind w:firstLine="360"/>
        <w:jc w:val="both"/>
        <w:rPr>
          <w:rFonts w:asciiTheme="majorHAnsi" w:hAnsiTheme="majorHAnsi" w:cstheme="majorHAnsi"/>
          <w:sz w:val="24"/>
        </w:rPr>
      </w:pPr>
    </w:p>
    <w:p w14:paraId="144F7B9F" w14:textId="4846466C" w:rsidR="005458A5" w:rsidRDefault="005458A5" w:rsidP="00AA33E1">
      <w:pPr>
        <w:tabs>
          <w:tab w:val="left" w:pos="1311"/>
        </w:tabs>
        <w:spacing w:line="276" w:lineRule="auto"/>
        <w:ind w:firstLine="360"/>
        <w:jc w:val="both"/>
        <w:rPr>
          <w:rFonts w:asciiTheme="majorHAnsi" w:hAnsiTheme="majorHAnsi" w:cstheme="majorHAnsi"/>
          <w:sz w:val="24"/>
        </w:rPr>
      </w:pPr>
    </w:p>
    <w:p w14:paraId="4B0877E6" w14:textId="1EEC8427" w:rsidR="005458A5" w:rsidRDefault="005458A5" w:rsidP="00AA33E1">
      <w:pPr>
        <w:tabs>
          <w:tab w:val="left" w:pos="1311"/>
        </w:tabs>
        <w:spacing w:line="276" w:lineRule="auto"/>
        <w:ind w:firstLine="360"/>
        <w:jc w:val="both"/>
        <w:rPr>
          <w:rFonts w:asciiTheme="majorHAnsi" w:hAnsiTheme="majorHAnsi" w:cstheme="majorHAnsi"/>
          <w:sz w:val="24"/>
        </w:rPr>
      </w:pPr>
    </w:p>
    <w:p w14:paraId="72969E96" w14:textId="174ED934" w:rsidR="005458A5" w:rsidRDefault="005458A5" w:rsidP="00AA33E1">
      <w:pPr>
        <w:tabs>
          <w:tab w:val="left" w:pos="1311"/>
        </w:tabs>
        <w:spacing w:line="276" w:lineRule="auto"/>
        <w:ind w:firstLine="360"/>
        <w:jc w:val="both"/>
        <w:rPr>
          <w:rFonts w:asciiTheme="majorHAnsi" w:hAnsiTheme="majorHAnsi" w:cstheme="majorHAnsi"/>
          <w:sz w:val="24"/>
        </w:rPr>
      </w:pPr>
    </w:p>
    <w:p w14:paraId="46EF6B58" w14:textId="69F5E56F" w:rsidR="005458A5" w:rsidRDefault="005458A5" w:rsidP="00AA33E1">
      <w:pPr>
        <w:tabs>
          <w:tab w:val="left" w:pos="1311"/>
        </w:tabs>
        <w:spacing w:line="276" w:lineRule="auto"/>
        <w:ind w:firstLine="360"/>
        <w:jc w:val="both"/>
        <w:rPr>
          <w:rFonts w:asciiTheme="majorHAnsi" w:hAnsiTheme="majorHAnsi" w:cstheme="majorHAnsi"/>
          <w:sz w:val="24"/>
        </w:rPr>
      </w:pPr>
    </w:p>
    <w:p w14:paraId="196FC4B2" w14:textId="6FD98D52" w:rsidR="005458A5" w:rsidRDefault="005458A5" w:rsidP="00AA33E1">
      <w:pPr>
        <w:tabs>
          <w:tab w:val="left" w:pos="1311"/>
        </w:tabs>
        <w:spacing w:line="276" w:lineRule="auto"/>
        <w:ind w:firstLine="360"/>
        <w:jc w:val="both"/>
        <w:rPr>
          <w:rFonts w:asciiTheme="majorHAnsi" w:hAnsiTheme="majorHAnsi" w:cstheme="majorHAnsi"/>
          <w:sz w:val="24"/>
        </w:rPr>
      </w:pPr>
    </w:p>
    <w:p w14:paraId="080F6686" w14:textId="51DCCD2A" w:rsidR="005458A5" w:rsidRDefault="005458A5" w:rsidP="00AA33E1">
      <w:pPr>
        <w:tabs>
          <w:tab w:val="left" w:pos="1311"/>
        </w:tabs>
        <w:spacing w:line="276" w:lineRule="auto"/>
        <w:ind w:firstLine="360"/>
        <w:jc w:val="both"/>
        <w:rPr>
          <w:rFonts w:asciiTheme="majorHAnsi" w:hAnsiTheme="majorHAnsi" w:cstheme="majorHAnsi"/>
          <w:sz w:val="24"/>
        </w:rPr>
      </w:pPr>
    </w:p>
    <w:p w14:paraId="1EB79DB9" w14:textId="052A9768" w:rsidR="005458A5" w:rsidRDefault="005458A5" w:rsidP="00AA33E1">
      <w:pPr>
        <w:tabs>
          <w:tab w:val="left" w:pos="1311"/>
        </w:tabs>
        <w:spacing w:line="276" w:lineRule="auto"/>
        <w:ind w:firstLine="360"/>
        <w:jc w:val="both"/>
        <w:rPr>
          <w:rFonts w:asciiTheme="majorHAnsi" w:hAnsiTheme="majorHAnsi" w:cstheme="majorHAnsi"/>
          <w:sz w:val="24"/>
        </w:rPr>
      </w:pPr>
    </w:p>
    <w:p w14:paraId="4DFF120D" w14:textId="4D644913" w:rsidR="005458A5" w:rsidRDefault="005458A5" w:rsidP="00AA33E1">
      <w:pPr>
        <w:tabs>
          <w:tab w:val="left" w:pos="1311"/>
        </w:tabs>
        <w:spacing w:line="276" w:lineRule="auto"/>
        <w:ind w:firstLine="360"/>
        <w:jc w:val="both"/>
        <w:rPr>
          <w:rFonts w:asciiTheme="majorHAnsi" w:hAnsiTheme="majorHAnsi" w:cstheme="majorHAnsi"/>
          <w:sz w:val="24"/>
        </w:rPr>
      </w:pPr>
    </w:p>
    <w:p w14:paraId="1B543B44" w14:textId="09725F9F" w:rsidR="005458A5" w:rsidRDefault="005458A5" w:rsidP="00AA33E1">
      <w:pPr>
        <w:tabs>
          <w:tab w:val="left" w:pos="1311"/>
        </w:tabs>
        <w:spacing w:line="276" w:lineRule="auto"/>
        <w:ind w:firstLine="360"/>
        <w:jc w:val="both"/>
        <w:rPr>
          <w:rFonts w:asciiTheme="majorHAnsi" w:hAnsiTheme="majorHAnsi" w:cstheme="majorHAnsi"/>
          <w:sz w:val="24"/>
        </w:rPr>
      </w:pPr>
    </w:p>
    <w:p w14:paraId="03CB07EB" w14:textId="1EFB7BD8" w:rsidR="005458A5" w:rsidRDefault="005458A5" w:rsidP="00AA33E1">
      <w:pPr>
        <w:tabs>
          <w:tab w:val="left" w:pos="1311"/>
        </w:tabs>
        <w:spacing w:line="276" w:lineRule="auto"/>
        <w:ind w:firstLine="360"/>
        <w:jc w:val="both"/>
        <w:rPr>
          <w:rFonts w:asciiTheme="majorHAnsi" w:hAnsiTheme="majorHAnsi" w:cstheme="majorHAnsi"/>
          <w:sz w:val="24"/>
        </w:rPr>
      </w:pPr>
    </w:p>
    <w:p w14:paraId="30CACD29" w14:textId="6F2D6081" w:rsidR="005458A5" w:rsidRDefault="005458A5" w:rsidP="00AA33E1">
      <w:pPr>
        <w:tabs>
          <w:tab w:val="left" w:pos="1311"/>
        </w:tabs>
        <w:spacing w:line="276" w:lineRule="auto"/>
        <w:ind w:firstLine="360"/>
        <w:jc w:val="both"/>
        <w:rPr>
          <w:rFonts w:asciiTheme="majorHAnsi" w:hAnsiTheme="majorHAnsi" w:cstheme="majorHAnsi"/>
          <w:sz w:val="24"/>
        </w:rPr>
      </w:pPr>
    </w:p>
    <w:p w14:paraId="3ADC210F" w14:textId="77777777" w:rsidR="005458A5" w:rsidRDefault="005458A5" w:rsidP="00AA33E1">
      <w:pPr>
        <w:tabs>
          <w:tab w:val="left" w:pos="1311"/>
        </w:tabs>
        <w:spacing w:line="276" w:lineRule="auto"/>
        <w:ind w:firstLine="360"/>
        <w:jc w:val="both"/>
        <w:rPr>
          <w:rFonts w:asciiTheme="majorHAnsi" w:hAnsiTheme="majorHAnsi" w:cstheme="majorHAnsi"/>
          <w:sz w:val="24"/>
        </w:rPr>
      </w:pPr>
    </w:p>
    <w:p w14:paraId="73E04E9F" w14:textId="77777777" w:rsidR="00793CAF" w:rsidRDefault="00793CAF" w:rsidP="00BE141F">
      <w:pPr>
        <w:tabs>
          <w:tab w:val="left" w:pos="1311"/>
        </w:tabs>
        <w:spacing w:line="276" w:lineRule="auto"/>
        <w:jc w:val="both"/>
        <w:rPr>
          <w:rFonts w:asciiTheme="majorHAnsi" w:hAnsiTheme="majorHAnsi" w:cstheme="majorHAnsi"/>
          <w:sz w:val="24"/>
        </w:rPr>
      </w:pPr>
    </w:p>
    <w:p w14:paraId="6AD353A0" w14:textId="77777777" w:rsidR="00793CAF" w:rsidRDefault="00793CAF" w:rsidP="00BE141F">
      <w:pPr>
        <w:tabs>
          <w:tab w:val="left" w:pos="1311"/>
        </w:tabs>
        <w:spacing w:line="276" w:lineRule="auto"/>
        <w:jc w:val="both"/>
        <w:rPr>
          <w:rFonts w:asciiTheme="majorHAnsi" w:hAnsiTheme="majorHAnsi" w:cstheme="majorHAnsi"/>
          <w:sz w:val="24"/>
        </w:rPr>
      </w:pPr>
    </w:p>
    <w:p w14:paraId="34BF5C17" w14:textId="77777777" w:rsidR="00793CAF" w:rsidRPr="00216362" w:rsidRDefault="00793CAF" w:rsidP="00793CAF">
      <w:pPr>
        <w:spacing w:line="276" w:lineRule="auto"/>
        <w:jc w:val="both"/>
        <w:rPr>
          <w:rFonts w:asciiTheme="majorHAnsi" w:hAnsiTheme="majorHAnsi" w:cstheme="majorHAnsi"/>
          <w:b/>
          <w:i/>
          <w:sz w:val="26"/>
          <w:szCs w:val="26"/>
        </w:rPr>
      </w:pPr>
      <w:r w:rsidRPr="00216362">
        <w:rPr>
          <w:rFonts w:asciiTheme="majorHAnsi" w:hAnsiTheme="majorHAnsi" w:cstheme="majorHAnsi"/>
          <w:b/>
          <w:i/>
          <w:sz w:val="26"/>
          <w:szCs w:val="26"/>
        </w:rPr>
        <w:t xml:space="preserve">Ghi chú: Phụ lục Hợp </w:t>
      </w:r>
      <w:r w:rsidRPr="00216362">
        <w:rPr>
          <w:rFonts w:asciiTheme="majorHAnsi" w:hAnsiTheme="majorHAnsi" w:cstheme="majorHAnsi" w:hint="eastAsia"/>
          <w:b/>
          <w:i/>
          <w:sz w:val="26"/>
          <w:szCs w:val="26"/>
        </w:rPr>
        <w:t>đ</w:t>
      </w:r>
      <w:r w:rsidRPr="00216362">
        <w:rPr>
          <w:rFonts w:asciiTheme="majorHAnsi" w:hAnsiTheme="majorHAnsi" w:cstheme="majorHAnsi"/>
          <w:b/>
          <w:i/>
          <w:sz w:val="26"/>
          <w:szCs w:val="26"/>
        </w:rPr>
        <w:t xml:space="preserve">ồng </w:t>
      </w:r>
    </w:p>
    <w:p w14:paraId="2C3CAB75" w14:textId="77777777" w:rsidR="00793CAF" w:rsidRPr="003B393E" w:rsidRDefault="00793CAF" w:rsidP="00793CAF">
      <w:pPr>
        <w:numPr>
          <w:ilvl w:val="0"/>
          <w:numId w:val="41"/>
        </w:numPr>
        <w:spacing w:line="276" w:lineRule="auto"/>
        <w:ind w:left="284"/>
        <w:jc w:val="both"/>
        <w:rPr>
          <w:rFonts w:asciiTheme="majorHAnsi" w:hAnsiTheme="majorHAnsi" w:cstheme="majorHAnsi"/>
          <w:b/>
          <w:sz w:val="22"/>
        </w:rPr>
      </w:pPr>
      <w:r w:rsidRPr="003B393E">
        <w:rPr>
          <w:rFonts w:asciiTheme="majorHAnsi" w:hAnsiTheme="majorHAnsi" w:cstheme="majorHAnsi"/>
          <w:b/>
          <w:sz w:val="22"/>
        </w:rPr>
        <w:t xml:space="preserve">Cách thể hiện tên Phụ lục (chữ in, </w:t>
      </w:r>
      <w:r w:rsidRPr="003B393E">
        <w:rPr>
          <w:rFonts w:asciiTheme="majorHAnsi" w:hAnsiTheme="majorHAnsi" w:cstheme="majorHAnsi" w:hint="eastAsia"/>
          <w:b/>
          <w:sz w:val="22"/>
        </w:rPr>
        <w:t>đ</w:t>
      </w:r>
      <w:r w:rsidRPr="003B393E">
        <w:rPr>
          <w:rFonts w:asciiTheme="majorHAnsi" w:hAnsiTheme="majorHAnsi" w:cstheme="majorHAnsi"/>
          <w:b/>
          <w:sz w:val="22"/>
        </w:rPr>
        <w:t xml:space="preserve">ứng, </w:t>
      </w:r>
      <w:r w:rsidRPr="003B393E">
        <w:rPr>
          <w:rFonts w:asciiTheme="majorHAnsi" w:hAnsiTheme="majorHAnsi" w:cstheme="majorHAnsi" w:hint="eastAsia"/>
          <w:b/>
          <w:sz w:val="22"/>
        </w:rPr>
        <w:t>đ</w:t>
      </w:r>
      <w:r w:rsidRPr="003B393E">
        <w:rPr>
          <w:rFonts w:asciiTheme="majorHAnsi" w:hAnsiTheme="majorHAnsi" w:cstheme="majorHAnsi"/>
          <w:b/>
          <w:sz w:val="22"/>
        </w:rPr>
        <w:t>ậm)</w:t>
      </w:r>
    </w:p>
    <w:p w14:paraId="2E8A7DD3" w14:textId="77777777" w:rsidR="00793CAF" w:rsidRPr="003B393E" w:rsidRDefault="00793CAF" w:rsidP="00793CAF">
      <w:pPr>
        <w:numPr>
          <w:ilvl w:val="3"/>
          <w:numId w:val="31"/>
        </w:numPr>
        <w:spacing w:line="276" w:lineRule="auto"/>
        <w:ind w:left="284" w:hanging="284"/>
        <w:jc w:val="both"/>
        <w:rPr>
          <w:rFonts w:asciiTheme="majorHAnsi" w:hAnsiTheme="majorHAnsi" w:cstheme="majorHAnsi"/>
          <w:sz w:val="22"/>
        </w:rPr>
      </w:pPr>
      <w:r w:rsidRPr="003B393E">
        <w:rPr>
          <w:rFonts w:asciiTheme="majorHAnsi" w:hAnsiTheme="majorHAnsi" w:cstheme="majorHAnsi"/>
          <w:sz w:val="22"/>
        </w:rPr>
        <w:t xml:space="preserve">Tên của Phụ lục phải có số của phụ lục: ví dụ </w:t>
      </w:r>
      <w:r w:rsidRPr="003B393E">
        <w:rPr>
          <w:rFonts w:asciiTheme="majorHAnsi" w:hAnsiTheme="majorHAnsi" w:cstheme="majorHAnsi"/>
          <w:b/>
          <w:sz w:val="22"/>
        </w:rPr>
        <w:t>PHỤ LỤC 01</w:t>
      </w:r>
    </w:p>
    <w:p w14:paraId="1209C4B9" w14:textId="77777777" w:rsidR="00793CAF" w:rsidRPr="003B393E" w:rsidRDefault="00793CAF" w:rsidP="00793CAF">
      <w:pPr>
        <w:numPr>
          <w:ilvl w:val="0"/>
          <w:numId w:val="40"/>
        </w:numPr>
        <w:spacing w:line="276" w:lineRule="auto"/>
        <w:ind w:left="567"/>
        <w:jc w:val="both"/>
        <w:rPr>
          <w:rFonts w:asciiTheme="majorHAnsi" w:hAnsiTheme="majorHAnsi" w:cstheme="majorHAnsi"/>
          <w:sz w:val="22"/>
        </w:rPr>
      </w:pPr>
      <w:r w:rsidRPr="003B393E">
        <w:rPr>
          <w:rFonts w:asciiTheme="majorHAnsi" w:hAnsiTheme="majorHAnsi" w:cstheme="majorHAnsi" w:hint="eastAsia"/>
          <w:sz w:val="22"/>
        </w:rPr>
        <w:t>Đ</w:t>
      </w:r>
      <w:r w:rsidRPr="003B393E">
        <w:rPr>
          <w:rFonts w:asciiTheme="majorHAnsi" w:hAnsiTheme="majorHAnsi" w:cstheme="majorHAnsi"/>
          <w:sz w:val="22"/>
        </w:rPr>
        <w:t xml:space="preserve">ối với các phụ lục ký sau thời </w:t>
      </w:r>
      <w:r w:rsidRPr="003B393E">
        <w:rPr>
          <w:rFonts w:asciiTheme="majorHAnsi" w:hAnsiTheme="majorHAnsi" w:cstheme="majorHAnsi" w:hint="eastAsia"/>
          <w:sz w:val="22"/>
        </w:rPr>
        <w:t>đ</w:t>
      </w:r>
      <w:r w:rsidRPr="003B393E">
        <w:rPr>
          <w:rFonts w:asciiTheme="majorHAnsi" w:hAnsiTheme="majorHAnsi" w:cstheme="majorHAnsi"/>
          <w:sz w:val="22"/>
        </w:rPr>
        <w:t xml:space="preserve">iểm ký Hợp </w:t>
      </w:r>
      <w:r w:rsidRPr="003B393E">
        <w:rPr>
          <w:rFonts w:asciiTheme="majorHAnsi" w:hAnsiTheme="majorHAnsi" w:cstheme="majorHAnsi" w:hint="eastAsia"/>
          <w:sz w:val="22"/>
        </w:rPr>
        <w:t>đ</w:t>
      </w:r>
      <w:r w:rsidRPr="003B393E">
        <w:rPr>
          <w:rFonts w:asciiTheme="majorHAnsi" w:hAnsiTheme="majorHAnsi" w:cstheme="majorHAnsi"/>
          <w:sz w:val="22"/>
        </w:rPr>
        <w:t>ồng phải thể hiện thêm các thông tin sau:</w:t>
      </w:r>
    </w:p>
    <w:p w14:paraId="1BCCA21C" w14:textId="77777777" w:rsidR="00793CAF" w:rsidRPr="003B393E" w:rsidRDefault="00793CAF" w:rsidP="00793CAF">
      <w:pPr>
        <w:spacing w:line="276" w:lineRule="auto"/>
        <w:ind w:left="284"/>
        <w:jc w:val="both"/>
        <w:rPr>
          <w:rFonts w:asciiTheme="majorHAnsi" w:hAnsiTheme="majorHAnsi" w:cstheme="majorHAnsi"/>
          <w:sz w:val="22"/>
        </w:rPr>
      </w:pPr>
      <w:r w:rsidRPr="003B393E">
        <w:rPr>
          <w:rFonts w:asciiTheme="majorHAnsi" w:hAnsiTheme="majorHAnsi" w:cstheme="majorHAnsi"/>
          <w:sz w:val="22"/>
        </w:rPr>
        <w:t>+ C</w:t>
      </w:r>
      <w:r w:rsidRPr="003B393E">
        <w:rPr>
          <w:rFonts w:asciiTheme="majorHAnsi" w:hAnsiTheme="majorHAnsi" w:cstheme="majorHAnsi" w:hint="eastAsia"/>
          <w:sz w:val="22"/>
        </w:rPr>
        <w:t>ă</w:t>
      </w:r>
      <w:r w:rsidRPr="003B393E">
        <w:rPr>
          <w:rFonts w:asciiTheme="majorHAnsi" w:hAnsiTheme="majorHAnsi" w:cstheme="majorHAnsi"/>
          <w:sz w:val="22"/>
        </w:rPr>
        <w:t xml:space="preserve">n cứ Hợp </w:t>
      </w:r>
      <w:r w:rsidRPr="003B393E">
        <w:rPr>
          <w:rFonts w:asciiTheme="majorHAnsi" w:hAnsiTheme="majorHAnsi" w:cstheme="majorHAnsi" w:hint="eastAsia"/>
          <w:sz w:val="22"/>
        </w:rPr>
        <w:t>đ</w:t>
      </w:r>
      <w:r w:rsidRPr="003B393E">
        <w:rPr>
          <w:rFonts w:asciiTheme="majorHAnsi" w:hAnsiTheme="majorHAnsi" w:cstheme="majorHAnsi"/>
          <w:sz w:val="22"/>
        </w:rPr>
        <w:t>ồng gốc</w:t>
      </w:r>
    </w:p>
    <w:p w14:paraId="1473C8CB" w14:textId="77777777" w:rsidR="00793CAF" w:rsidRPr="003B393E" w:rsidRDefault="00793CAF" w:rsidP="00793CAF">
      <w:pPr>
        <w:spacing w:line="276" w:lineRule="auto"/>
        <w:ind w:left="284"/>
        <w:jc w:val="both"/>
        <w:rPr>
          <w:rFonts w:asciiTheme="majorHAnsi" w:hAnsiTheme="majorHAnsi" w:cstheme="majorHAnsi"/>
          <w:sz w:val="22"/>
        </w:rPr>
      </w:pPr>
      <w:r w:rsidRPr="003B393E">
        <w:rPr>
          <w:rFonts w:asciiTheme="majorHAnsi" w:hAnsiTheme="majorHAnsi" w:cstheme="majorHAnsi"/>
          <w:sz w:val="22"/>
        </w:rPr>
        <w:t>+ Thông tin của Bên A và Bên B: Thể hiện nh</w:t>
      </w:r>
      <w:r w:rsidRPr="003B393E">
        <w:rPr>
          <w:rFonts w:asciiTheme="majorHAnsi" w:hAnsiTheme="majorHAnsi" w:cstheme="majorHAnsi" w:hint="eastAsia"/>
          <w:sz w:val="22"/>
        </w:rPr>
        <w:t>ư</w:t>
      </w:r>
      <w:r w:rsidRPr="003B393E">
        <w:rPr>
          <w:rFonts w:asciiTheme="majorHAnsi" w:hAnsiTheme="majorHAnsi" w:cstheme="majorHAnsi"/>
          <w:sz w:val="22"/>
        </w:rPr>
        <w:t xml:space="preserve"> </w:t>
      </w:r>
      <w:r w:rsidRPr="003B393E">
        <w:rPr>
          <w:rFonts w:asciiTheme="majorHAnsi" w:hAnsiTheme="majorHAnsi" w:cstheme="majorHAnsi"/>
          <w:b/>
          <w:sz w:val="22"/>
        </w:rPr>
        <w:t>(3)</w:t>
      </w:r>
      <w:r w:rsidRPr="003B393E">
        <w:rPr>
          <w:rFonts w:asciiTheme="majorHAnsi" w:hAnsiTheme="majorHAnsi" w:cstheme="majorHAnsi"/>
          <w:sz w:val="22"/>
        </w:rPr>
        <w:t xml:space="preserve"> của Hợp </w:t>
      </w:r>
      <w:r w:rsidRPr="003B393E">
        <w:rPr>
          <w:rFonts w:asciiTheme="majorHAnsi" w:hAnsiTheme="majorHAnsi" w:cstheme="majorHAnsi" w:hint="eastAsia"/>
          <w:sz w:val="22"/>
        </w:rPr>
        <w:t>đ</w:t>
      </w:r>
      <w:r w:rsidRPr="003B393E">
        <w:rPr>
          <w:rFonts w:asciiTheme="majorHAnsi" w:hAnsiTheme="majorHAnsi" w:cstheme="majorHAnsi"/>
          <w:sz w:val="22"/>
        </w:rPr>
        <w:t>ồng</w:t>
      </w:r>
    </w:p>
    <w:p w14:paraId="38EAC533" w14:textId="77777777" w:rsidR="00793CAF" w:rsidRPr="003B393E" w:rsidRDefault="00793CAF" w:rsidP="00793CAF">
      <w:pPr>
        <w:spacing w:line="276" w:lineRule="auto"/>
        <w:ind w:left="284"/>
        <w:jc w:val="both"/>
        <w:rPr>
          <w:rFonts w:asciiTheme="majorHAnsi" w:hAnsiTheme="majorHAnsi" w:cstheme="majorHAnsi"/>
          <w:sz w:val="22"/>
        </w:rPr>
      </w:pPr>
      <w:r w:rsidRPr="003B393E">
        <w:rPr>
          <w:rFonts w:asciiTheme="majorHAnsi" w:hAnsiTheme="majorHAnsi" w:cstheme="majorHAnsi"/>
          <w:sz w:val="22"/>
        </w:rPr>
        <w:t>Ví dụ:</w:t>
      </w:r>
    </w:p>
    <w:p w14:paraId="219C0ADF" w14:textId="77777777" w:rsidR="00793CAF" w:rsidRPr="003B393E" w:rsidRDefault="00793CAF" w:rsidP="00793CAF">
      <w:pPr>
        <w:spacing w:line="276" w:lineRule="auto"/>
        <w:jc w:val="center"/>
        <w:rPr>
          <w:rFonts w:asciiTheme="majorHAnsi" w:hAnsiTheme="majorHAnsi" w:cstheme="majorHAnsi"/>
          <w:b/>
          <w:sz w:val="20"/>
        </w:rPr>
      </w:pPr>
      <w:r w:rsidRPr="003B393E">
        <w:rPr>
          <w:rFonts w:asciiTheme="majorHAnsi" w:hAnsiTheme="majorHAnsi" w:cstheme="majorHAnsi"/>
          <w:b/>
          <w:sz w:val="20"/>
        </w:rPr>
        <w:t>CỘNG HÒA XÃ HỘI CHỦ NGHĨA VIỆT NAM</w:t>
      </w:r>
    </w:p>
    <w:p w14:paraId="7A59E294" w14:textId="77777777" w:rsidR="00793CAF" w:rsidRPr="003B393E" w:rsidRDefault="00793CAF" w:rsidP="00793CAF">
      <w:pPr>
        <w:spacing w:line="276" w:lineRule="auto"/>
        <w:jc w:val="center"/>
        <w:rPr>
          <w:rFonts w:asciiTheme="majorHAnsi" w:hAnsiTheme="majorHAnsi" w:cstheme="majorHAnsi"/>
          <w:b/>
          <w:sz w:val="20"/>
        </w:rPr>
      </w:pPr>
      <w:r w:rsidRPr="003B393E">
        <w:rPr>
          <w:rFonts w:asciiTheme="majorHAnsi" w:hAnsiTheme="majorHAnsi" w:cstheme="majorHAnsi" w:hint="eastAsia"/>
          <w:b/>
          <w:sz w:val="20"/>
        </w:rPr>
        <w:t>Đ</w:t>
      </w:r>
      <w:r w:rsidRPr="003B393E">
        <w:rPr>
          <w:rFonts w:asciiTheme="majorHAnsi" w:hAnsiTheme="majorHAnsi" w:cstheme="majorHAnsi"/>
          <w:b/>
          <w:sz w:val="20"/>
        </w:rPr>
        <w:t xml:space="preserve">ộc lập </w:t>
      </w:r>
      <w:r w:rsidRPr="003B393E">
        <w:rPr>
          <w:rFonts w:asciiTheme="majorHAnsi" w:hAnsiTheme="majorHAnsi" w:cstheme="majorHAnsi" w:hint="eastAsia"/>
          <w:b/>
          <w:sz w:val="20"/>
        </w:rPr>
        <w:t>–</w:t>
      </w:r>
      <w:r w:rsidRPr="003B393E">
        <w:rPr>
          <w:rFonts w:asciiTheme="majorHAnsi" w:hAnsiTheme="majorHAnsi" w:cstheme="majorHAnsi"/>
          <w:b/>
          <w:sz w:val="20"/>
        </w:rPr>
        <w:t xml:space="preserve"> Tự do </w:t>
      </w:r>
      <w:r w:rsidRPr="003B393E">
        <w:rPr>
          <w:rFonts w:asciiTheme="majorHAnsi" w:hAnsiTheme="majorHAnsi" w:cstheme="majorHAnsi" w:hint="eastAsia"/>
          <w:b/>
          <w:sz w:val="20"/>
        </w:rPr>
        <w:t>–</w:t>
      </w:r>
      <w:r w:rsidRPr="003B393E">
        <w:rPr>
          <w:rFonts w:asciiTheme="majorHAnsi" w:hAnsiTheme="majorHAnsi" w:cstheme="majorHAnsi"/>
          <w:b/>
          <w:sz w:val="20"/>
        </w:rPr>
        <w:t xml:space="preserve"> Hạnh phúc</w:t>
      </w:r>
    </w:p>
    <w:p w14:paraId="6556323D" w14:textId="524CE3FD" w:rsidR="00793CAF" w:rsidRPr="003B393E" w:rsidRDefault="00793CAF" w:rsidP="00793CAF">
      <w:pPr>
        <w:spacing w:line="276" w:lineRule="auto"/>
        <w:jc w:val="both"/>
        <w:rPr>
          <w:rFonts w:asciiTheme="majorHAnsi" w:hAnsiTheme="majorHAnsi" w:cstheme="majorHAnsi"/>
          <w:b/>
          <w:sz w:val="20"/>
        </w:rPr>
      </w:pPr>
      <w:r w:rsidRPr="003B393E">
        <w:rPr>
          <w:rFonts w:asciiTheme="majorHAnsi" w:hAnsiTheme="majorHAnsi" w:cstheme="majorHAnsi"/>
          <w:b/>
          <w:noProof/>
          <w:sz w:val="20"/>
          <w:lang w:eastAsia="ja-JP"/>
        </w:rPr>
        <mc:AlternateContent>
          <mc:Choice Requires="wps">
            <w:drawing>
              <wp:anchor distT="0" distB="0" distL="114300" distR="114300" simplePos="0" relativeHeight="251661312" behindDoc="0" locked="0" layoutInCell="1" allowOverlap="1" wp14:anchorId="0B897E4F" wp14:editId="79B2900B">
                <wp:simplePos x="0" y="0"/>
                <wp:positionH relativeFrom="column">
                  <wp:posOffset>2338070</wp:posOffset>
                </wp:positionH>
                <wp:positionV relativeFrom="paragraph">
                  <wp:posOffset>52070</wp:posOffset>
                </wp:positionV>
                <wp:extent cx="1476375" cy="0"/>
                <wp:effectExtent l="9525" t="6350"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27F7FD" id="_x0000_t32" coordsize="21600,21600" o:spt="32" o:oned="t" path="m,l21600,21600e" filled="f">
                <v:path arrowok="t" fillok="f" o:connecttype="none"/>
                <o:lock v:ext="edit" shapetype="t"/>
              </v:shapetype>
              <v:shape id="Straight Arrow Connector 2" o:spid="_x0000_s1026" type="#_x0000_t32" style="position:absolute;margin-left:184.1pt;margin-top:4.1pt;width:11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"/>
            </w:pict>
          </mc:Fallback>
        </mc:AlternateContent>
      </w:r>
    </w:p>
    <w:p w14:paraId="36D22C59" w14:textId="77777777" w:rsidR="00793CAF" w:rsidRPr="003B393E" w:rsidRDefault="00793CAF" w:rsidP="00793CAF">
      <w:pPr>
        <w:spacing w:line="276" w:lineRule="auto"/>
        <w:ind w:left="2880" w:firstLine="720"/>
        <w:jc w:val="both"/>
        <w:rPr>
          <w:rFonts w:asciiTheme="majorHAnsi" w:hAnsiTheme="majorHAnsi" w:cstheme="majorHAnsi"/>
          <w:b/>
          <w:sz w:val="20"/>
        </w:rPr>
      </w:pPr>
      <w:r w:rsidRPr="003B393E">
        <w:rPr>
          <w:rFonts w:asciiTheme="majorHAnsi" w:hAnsiTheme="majorHAnsi" w:cstheme="majorHAnsi"/>
          <w:b/>
          <w:sz w:val="20"/>
        </w:rPr>
        <w:t xml:space="preserve">         PHỤ LỤC 02</w:t>
      </w:r>
    </w:p>
    <w:p w14:paraId="37FC122C" w14:textId="77777777" w:rsidR="00793CAF" w:rsidRPr="003B393E" w:rsidRDefault="00793CAF" w:rsidP="00793CAF">
      <w:pPr>
        <w:spacing w:line="276" w:lineRule="auto"/>
        <w:ind w:left="720" w:firstLine="720"/>
        <w:jc w:val="both"/>
        <w:rPr>
          <w:rFonts w:asciiTheme="majorHAnsi" w:hAnsiTheme="majorHAnsi" w:cstheme="majorHAnsi"/>
          <w:b/>
          <w:i/>
          <w:sz w:val="20"/>
        </w:rPr>
      </w:pPr>
      <w:r w:rsidRPr="003B393E">
        <w:rPr>
          <w:rFonts w:asciiTheme="majorHAnsi" w:hAnsiTheme="majorHAnsi" w:cstheme="majorHAnsi"/>
          <w:b/>
          <w:i/>
          <w:sz w:val="20"/>
        </w:rPr>
        <w:t xml:space="preserve">        (Kèm theo Hợp </w:t>
      </w:r>
      <w:r w:rsidRPr="003B393E">
        <w:rPr>
          <w:rFonts w:asciiTheme="majorHAnsi" w:hAnsiTheme="majorHAnsi" w:cstheme="majorHAnsi" w:hint="eastAsia"/>
          <w:b/>
          <w:i/>
          <w:sz w:val="20"/>
        </w:rPr>
        <w:t>đ</w:t>
      </w:r>
      <w:r w:rsidRPr="003B393E">
        <w:rPr>
          <w:rFonts w:asciiTheme="majorHAnsi" w:hAnsiTheme="majorHAnsi" w:cstheme="majorHAnsi"/>
          <w:b/>
          <w:i/>
          <w:sz w:val="20"/>
        </w:rPr>
        <w:t xml:space="preserve">ồng số ………………………….ngày……………….)         </w:t>
      </w:r>
    </w:p>
    <w:p w14:paraId="5C51F288" w14:textId="77777777" w:rsidR="00793CAF" w:rsidRPr="003B393E" w:rsidRDefault="00793CAF" w:rsidP="00793CAF">
      <w:pPr>
        <w:spacing w:line="276" w:lineRule="auto"/>
        <w:jc w:val="both"/>
        <w:rPr>
          <w:rFonts w:asciiTheme="majorHAnsi" w:hAnsiTheme="majorHAnsi" w:cstheme="majorHAnsi"/>
          <w:b/>
          <w:sz w:val="20"/>
        </w:rPr>
      </w:pPr>
    </w:p>
    <w:p w14:paraId="4ED22F5C" w14:textId="77777777" w:rsidR="00793CAF" w:rsidRPr="003B393E" w:rsidRDefault="00793CAF" w:rsidP="00793CAF">
      <w:pPr>
        <w:spacing w:line="276" w:lineRule="auto"/>
        <w:ind w:right="-152" w:firstLine="720"/>
        <w:jc w:val="both"/>
        <w:rPr>
          <w:rFonts w:asciiTheme="majorHAnsi" w:hAnsiTheme="majorHAnsi" w:cstheme="majorHAnsi"/>
          <w:i/>
          <w:color w:val="00000A"/>
          <w:sz w:val="20"/>
        </w:rPr>
      </w:pPr>
      <w:r w:rsidRPr="003B393E">
        <w:rPr>
          <w:rFonts w:asciiTheme="majorHAnsi" w:hAnsiTheme="majorHAnsi" w:cstheme="majorHAnsi"/>
          <w:i/>
          <w:color w:val="00000A"/>
          <w:sz w:val="20"/>
          <w:shd w:val="clear" w:color="auto" w:fill="FFFFFF"/>
        </w:rPr>
        <w:t>C</w:t>
      </w:r>
      <w:r w:rsidRPr="003B393E">
        <w:rPr>
          <w:rFonts w:asciiTheme="majorHAnsi" w:hAnsiTheme="majorHAnsi" w:cstheme="majorHAnsi" w:hint="eastAsia"/>
          <w:i/>
          <w:color w:val="00000A"/>
          <w:sz w:val="20"/>
          <w:shd w:val="clear" w:color="auto" w:fill="FFFFFF"/>
        </w:rPr>
        <w:t>ă</w:t>
      </w:r>
      <w:r w:rsidRPr="003B393E">
        <w:rPr>
          <w:rFonts w:asciiTheme="majorHAnsi" w:hAnsiTheme="majorHAnsi" w:cstheme="majorHAnsi"/>
          <w:i/>
          <w:color w:val="00000A"/>
          <w:sz w:val="20"/>
          <w:shd w:val="clear" w:color="auto" w:fill="FFFFFF"/>
        </w:rPr>
        <w:t xml:space="preserve">n cứ Hợp </w:t>
      </w:r>
      <w:r w:rsidRPr="003B393E">
        <w:rPr>
          <w:rFonts w:asciiTheme="majorHAnsi" w:hAnsiTheme="majorHAnsi" w:cstheme="majorHAnsi" w:hint="eastAsia"/>
          <w:i/>
          <w:color w:val="00000A"/>
          <w:sz w:val="20"/>
          <w:shd w:val="clear" w:color="auto" w:fill="FFFFFF"/>
        </w:rPr>
        <w:t>đ</w:t>
      </w:r>
      <w:r w:rsidRPr="003B393E">
        <w:rPr>
          <w:rFonts w:asciiTheme="majorHAnsi" w:hAnsiTheme="majorHAnsi" w:cstheme="majorHAnsi"/>
          <w:i/>
          <w:color w:val="00000A"/>
          <w:sz w:val="20"/>
          <w:shd w:val="clear" w:color="auto" w:fill="FFFFFF"/>
        </w:rPr>
        <w:t xml:space="preserve">ồng số </w:t>
      </w:r>
      <w:r w:rsidRPr="003B393E">
        <w:rPr>
          <w:rFonts w:asciiTheme="majorHAnsi" w:hAnsiTheme="majorHAnsi" w:cstheme="majorHAnsi"/>
          <w:i/>
          <w:sz w:val="20"/>
        </w:rPr>
        <w:t xml:space="preserve">………..giữa </w:t>
      </w:r>
      <w:r w:rsidRPr="003B393E">
        <w:rPr>
          <w:rFonts w:asciiTheme="majorHAnsi" w:hAnsiTheme="majorHAnsi" w:cstheme="majorHAnsi"/>
          <w:i/>
          <w:color w:val="00000A"/>
          <w:sz w:val="20"/>
          <w:shd w:val="clear" w:color="auto" w:fill="FFFFFF"/>
        </w:rPr>
        <w:t>……………..và………………….về việc ……………………….;</w:t>
      </w:r>
    </w:p>
    <w:p w14:paraId="706FC219" w14:textId="77777777" w:rsidR="00793CAF" w:rsidRPr="003B393E" w:rsidRDefault="00793CAF" w:rsidP="00793CAF">
      <w:pPr>
        <w:spacing w:line="276" w:lineRule="auto"/>
        <w:ind w:right="-152" w:firstLine="720"/>
        <w:jc w:val="both"/>
        <w:rPr>
          <w:rFonts w:asciiTheme="majorHAnsi" w:hAnsiTheme="majorHAnsi" w:cstheme="majorHAnsi"/>
          <w:sz w:val="20"/>
        </w:rPr>
      </w:pPr>
      <w:r w:rsidRPr="003B393E">
        <w:rPr>
          <w:rFonts w:asciiTheme="majorHAnsi" w:hAnsiTheme="majorHAnsi" w:cstheme="majorHAnsi"/>
          <w:i/>
          <w:color w:val="00000A"/>
          <w:sz w:val="20"/>
          <w:shd w:val="clear" w:color="auto" w:fill="FFFFFF"/>
        </w:rPr>
        <w:t>C</w:t>
      </w:r>
      <w:r w:rsidRPr="003B393E">
        <w:rPr>
          <w:rFonts w:asciiTheme="majorHAnsi" w:hAnsiTheme="majorHAnsi" w:cstheme="majorHAnsi" w:hint="eastAsia"/>
          <w:i/>
          <w:color w:val="00000A"/>
          <w:sz w:val="20"/>
          <w:shd w:val="clear" w:color="auto" w:fill="FFFFFF"/>
        </w:rPr>
        <w:t>ă</w:t>
      </w:r>
      <w:r w:rsidRPr="003B393E">
        <w:rPr>
          <w:rFonts w:asciiTheme="majorHAnsi" w:hAnsiTheme="majorHAnsi" w:cstheme="majorHAnsi"/>
          <w:i/>
          <w:color w:val="00000A"/>
          <w:sz w:val="20"/>
          <w:shd w:val="clear" w:color="auto" w:fill="FFFFFF"/>
        </w:rPr>
        <w:t>n cứ yêu cầu và khả n</w:t>
      </w:r>
      <w:r w:rsidRPr="003B393E">
        <w:rPr>
          <w:rFonts w:asciiTheme="majorHAnsi" w:hAnsiTheme="majorHAnsi" w:cstheme="majorHAnsi" w:hint="eastAsia"/>
          <w:i/>
          <w:color w:val="00000A"/>
          <w:sz w:val="20"/>
          <w:shd w:val="clear" w:color="auto" w:fill="FFFFFF"/>
        </w:rPr>
        <w:t>ă</w:t>
      </w:r>
      <w:r w:rsidRPr="003B393E">
        <w:rPr>
          <w:rFonts w:asciiTheme="majorHAnsi" w:hAnsiTheme="majorHAnsi" w:cstheme="majorHAnsi"/>
          <w:i/>
          <w:color w:val="00000A"/>
          <w:sz w:val="20"/>
          <w:shd w:val="clear" w:color="auto" w:fill="FFFFFF"/>
        </w:rPr>
        <w:t>ng cung cấp của các bên.</w:t>
      </w:r>
    </w:p>
    <w:p w14:paraId="0A762595" w14:textId="77777777" w:rsidR="00793CAF" w:rsidRPr="003B393E" w:rsidRDefault="00793CAF" w:rsidP="00793CAF">
      <w:pPr>
        <w:pStyle w:val="PlainText"/>
        <w:spacing w:line="276" w:lineRule="auto"/>
        <w:ind w:firstLine="720"/>
        <w:jc w:val="both"/>
        <w:rPr>
          <w:rFonts w:asciiTheme="majorHAnsi" w:hAnsiTheme="majorHAnsi" w:cstheme="majorHAnsi"/>
          <w:sz w:val="20"/>
          <w:szCs w:val="20"/>
        </w:rPr>
      </w:pPr>
    </w:p>
    <w:p w14:paraId="718C7934" w14:textId="77777777" w:rsidR="00793CAF" w:rsidRPr="003B393E" w:rsidRDefault="00793CAF" w:rsidP="00793CAF">
      <w:pPr>
        <w:pStyle w:val="PlainText"/>
        <w:spacing w:line="276" w:lineRule="auto"/>
        <w:ind w:firstLine="720"/>
        <w:jc w:val="both"/>
        <w:rPr>
          <w:rFonts w:asciiTheme="majorHAnsi" w:hAnsiTheme="majorHAnsi" w:cstheme="majorHAnsi"/>
          <w:sz w:val="20"/>
          <w:szCs w:val="20"/>
        </w:rPr>
      </w:pPr>
      <w:r w:rsidRPr="003B393E">
        <w:rPr>
          <w:rFonts w:asciiTheme="majorHAnsi" w:hAnsiTheme="majorHAnsi" w:cstheme="majorHAnsi"/>
          <w:sz w:val="20"/>
          <w:szCs w:val="20"/>
        </w:rPr>
        <w:t>Hôm nay, ngày     tháng       năm 201…, chúng tôi gồm có:</w:t>
      </w:r>
    </w:p>
    <w:p w14:paraId="3512A2F2" w14:textId="77777777" w:rsidR="00793CAF" w:rsidRPr="003B393E" w:rsidRDefault="00793CAF" w:rsidP="00793CAF">
      <w:pPr>
        <w:pStyle w:val="PlainText"/>
        <w:spacing w:line="276" w:lineRule="auto"/>
        <w:jc w:val="both"/>
        <w:rPr>
          <w:rFonts w:asciiTheme="majorHAnsi" w:hAnsiTheme="majorHAnsi" w:cstheme="majorHAnsi"/>
          <w:b/>
          <w:i/>
          <w:iCs/>
          <w:sz w:val="10"/>
          <w:szCs w:val="20"/>
        </w:rPr>
      </w:pPr>
    </w:p>
    <w:p w14:paraId="2701FCDA" w14:textId="77777777" w:rsidR="00793CAF" w:rsidRPr="003B393E" w:rsidRDefault="00793CAF" w:rsidP="00793CAF">
      <w:pPr>
        <w:spacing w:line="276" w:lineRule="auto"/>
        <w:ind w:left="284" w:firstLine="720"/>
        <w:jc w:val="both"/>
        <w:rPr>
          <w:rFonts w:asciiTheme="majorHAnsi" w:hAnsiTheme="majorHAnsi" w:cstheme="majorHAnsi"/>
          <w:b/>
          <w:sz w:val="20"/>
          <w:lang w:val="vi-VN"/>
        </w:rPr>
      </w:pPr>
      <w:r w:rsidRPr="003B393E">
        <w:rPr>
          <w:rFonts w:asciiTheme="majorHAnsi" w:hAnsiTheme="majorHAnsi" w:cstheme="majorHAnsi"/>
          <w:b/>
          <w:sz w:val="20"/>
          <w:lang w:val="vi-VN"/>
        </w:rPr>
        <w:t xml:space="preserve">BÊN SỬ DỤNG DỊCH VỤ: </w:t>
      </w:r>
    </w:p>
    <w:p w14:paraId="124DEFFE" w14:textId="77777777" w:rsidR="00793CAF" w:rsidRPr="003B393E" w:rsidRDefault="00793CAF" w:rsidP="00793CAF">
      <w:pPr>
        <w:spacing w:line="276" w:lineRule="auto"/>
        <w:ind w:left="284" w:firstLine="720"/>
        <w:jc w:val="both"/>
        <w:rPr>
          <w:rFonts w:asciiTheme="majorHAnsi" w:hAnsiTheme="majorHAnsi" w:cstheme="majorHAnsi"/>
          <w:b/>
          <w:sz w:val="20"/>
          <w:lang w:val="vi-VN"/>
        </w:rPr>
      </w:pPr>
      <w:r w:rsidRPr="003B393E">
        <w:rPr>
          <w:rFonts w:asciiTheme="majorHAnsi" w:hAnsiTheme="majorHAnsi" w:cstheme="majorHAnsi"/>
          <w:b/>
          <w:sz w:val="20"/>
          <w:lang w:val="vi-VN"/>
        </w:rPr>
        <w:t>BÊN CUNG CẤP DỊCH VỤ:</w:t>
      </w:r>
    </w:p>
    <w:p w14:paraId="52FCB0F9" w14:textId="77777777" w:rsidR="00793CAF" w:rsidRPr="003B393E" w:rsidRDefault="00793CAF" w:rsidP="00793CAF">
      <w:pPr>
        <w:spacing w:line="276" w:lineRule="auto"/>
        <w:ind w:left="284"/>
        <w:jc w:val="both"/>
        <w:rPr>
          <w:rFonts w:asciiTheme="majorHAnsi" w:hAnsiTheme="majorHAnsi" w:cstheme="majorHAnsi"/>
          <w:sz w:val="22"/>
          <w:lang w:val="vi-VN"/>
        </w:rPr>
      </w:pPr>
    </w:p>
    <w:p w14:paraId="431E2828" w14:textId="77777777" w:rsidR="00793CAF" w:rsidRPr="003B393E" w:rsidRDefault="00793CAF" w:rsidP="00793CAF">
      <w:pPr>
        <w:numPr>
          <w:ilvl w:val="0"/>
          <w:numId w:val="41"/>
        </w:numPr>
        <w:spacing w:line="276" w:lineRule="auto"/>
        <w:ind w:left="284"/>
        <w:jc w:val="both"/>
        <w:rPr>
          <w:rFonts w:asciiTheme="majorHAnsi" w:hAnsiTheme="majorHAnsi" w:cstheme="majorHAnsi"/>
          <w:b/>
          <w:sz w:val="22"/>
          <w:lang w:val="vi-VN"/>
        </w:rPr>
      </w:pPr>
      <w:r w:rsidRPr="003B393E">
        <w:rPr>
          <w:rFonts w:asciiTheme="majorHAnsi" w:hAnsiTheme="majorHAnsi" w:cstheme="majorHAnsi"/>
          <w:b/>
          <w:sz w:val="22"/>
          <w:lang w:val="vi-VN"/>
        </w:rPr>
        <w:t xml:space="preserve">  Ghi quyền hạn, chức vụ của ng</w:t>
      </w:r>
      <w:r w:rsidRPr="003B393E">
        <w:rPr>
          <w:rFonts w:asciiTheme="majorHAnsi" w:hAnsiTheme="majorHAnsi" w:cstheme="majorHAnsi" w:hint="eastAsia"/>
          <w:b/>
          <w:sz w:val="22"/>
          <w:lang w:val="vi-VN"/>
        </w:rPr>
        <w:t>ư</w:t>
      </w:r>
      <w:r w:rsidRPr="003B393E">
        <w:rPr>
          <w:rFonts w:asciiTheme="majorHAnsi" w:hAnsiTheme="majorHAnsi" w:cstheme="majorHAnsi"/>
          <w:b/>
          <w:sz w:val="22"/>
          <w:lang w:val="vi-VN"/>
        </w:rPr>
        <w:t xml:space="preserve">ời ký (chữ in hoa, </w:t>
      </w:r>
      <w:r w:rsidRPr="003B393E">
        <w:rPr>
          <w:rFonts w:asciiTheme="majorHAnsi" w:hAnsiTheme="majorHAnsi" w:cstheme="majorHAnsi" w:hint="eastAsia"/>
          <w:b/>
          <w:sz w:val="22"/>
          <w:lang w:val="vi-VN"/>
        </w:rPr>
        <w:t>đ</w:t>
      </w:r>
      <w:r w:rsidRPr="003B393E">
        <w:rPr>
          <w:rFonts w:asciiTheme="majorHAnsi" w:hAnsiTheme="majorHAnsi" w:cstheme="majorHAnsi"/>
          <w:b/>
          <w:sz w:val="22"/>
          <w:lang w:val="vi-VN"/>
        </w:rPr>
        <w:t xml:space="preserve">ứng, </w:t>
      </w:r>
      <w:r w:rsidRPr="003B393E">
        <w:rPr>
          <w:rFonts w:asciiTheme="majorHAnsi" w:hAnsiTheme="majorHAnsi" w:cstheme="majorHAnsi" w:hint="eastAsia"/>
          <w:b/>
          <w:sz w:val="22"/>
          <w:lang w:val="vi-VN"/>
        </w:rPr>
        <w:t>đ</w:t>
      </w:r>
      <w:r w:rsidRPr="003B393E">
        <w:rPr>
          <w:rFonts w:asciiTheme="majorHAnsi" w:hAnsiTheme="majorHAnsi" w:cstheme="majorHAnsi"/>
          <w:b/>
          <w:sz w:val="22"/>
          <w:lang w:val="vi-VN"/>
        </w:rPr>
        <w:t>ậm)</w:t>
      </w:r>
    </w:p>
    <w:p w14:paraId="76F76F5A" w14:textId="77777777" w:rsidR="00793CAF" w:rsidRPr="003B393E" w:rsidRDefault="00793CAF" w:rsidP="00793CAF">
      <w:pPr>
        <w:spacing w:line="276" w:lineRule="auto"/>
        <w:jc w:val="both"/>
        <w:rPr>
          <w:rFonts w:asciiTheme="majorHAnsi" w:hAnsiTheme="majorHAnsi" w:cstheme="majorHAnsi"/>
          <w:b/>
          <w:sz w:val="20"/>
          <w:lang w:val="vi-VN"/>
        </w:rPr>
      </w:pPr>
      <w:r w:rsidRPr="003B393E">
        <w:rPr>
          <w:rFonts w:asciiTheme="majorHAnsi" w:hAnsiTheme="majorHAnsi" w:cstheme="majorHAnsi"/>
          <w:sz w:val="22"/>
          <w:lang w:val="vi-VN"/>
        </w:rPr>
        <w:t xml:space="preserve">                                  Tr</w:t>
      </w:r>
      <w:r w:rsidRPr="003B393E">
        <w:rPr>
          <w:rFonts w:asciiTheme="majorHAnsi" w:hAnsiTheme="majorHAnsi" w:cstheme="majorHAnsi" w:hint="eastAsia"/>
          <w:sz w:val="22"/>
          <w:lang w:val="vi-VN"/>
        </w:rPr>
        <w:t>ư</w:t>
      </w:r>
      <w:r w:rsidRPr="003B393E">
        <w:rPr>
          <w:rFonts w:asciiTheme="majorHAnsi" w:hAnsiTheme="majorHAnsi" w:cstheme="majorHAnsi"/>
          <w:sz w:val="22"/>
          <w:lang w:val="vi-VN"/>
        </w:rPr>
        <w:t xml:space="preserve">ờng hợp Phó Tổng Giám </w:t>
      </w:r>
      <w:r w:rsidRPr="003B393E">
        <w:rPr>
          <w:rFonts w:asciiTheme="majorHAnsi" w:hAnsiTheme="majorHAnsi" w:cstheme="majorHAnsi" w:hint="eastAsia"/>
          <w:sz w:val="22"/>
          <w:lang w:val="vi-VN"/>
        </w:rPr>
        <w:t>đ</w:t>
      </w:r>
      <w:r w:rsidRPr="003B393E">
        <w:rPr>
          <w:rFonts w:asciiTheme="majorHAnsi" w:hAnsiTheme="majorHAnsi" w:cstheme="majorHAnsi"/>
          <w:sz w:val="22"/>
          <w:lang w:val="vi-VN"/>
        </w:rPr>
        <w:t xml:space="preserve">ốc ký thay thì ghi:             </w:t>
      </w:r>
      <w:r w:rsidRPr="003B393E">
        <w:rPr>
          <w:rFonts w:asciiTheme="majorHAnsi" w:hAnsiTheme="majorHAnsi" w:cstheme="majorHAnsi"/>
          <w:b/>
          <w:sz w:val="20"/>
          <w:lang w:val="vi-VN"/>
        </w:rPr>
        <w:t xml:space="preserve">KT. TỔNG GIÁM </w:t>
      </w:r>
      <w:r w:rsidRPr="003B393E">
        <w:rPr>
          <w:rFonts w:asciiTheme="majorHAnsi" w:hAnsiTheme="majorHAnsi" w:cstheme="majorHAnsi" w:hint="eastAsia"/>
          <w:b/>
          <w:sz w:val="20"/>
          <w:lang w:val="vi-VN"/>
        </w:rPr>
        <w:t>Đ</w:t>
      </w:r>
      <w:r w:rsidRPr="003B393E">
        <w:rPr>
          <w:rFonts w:asciiTheme="majorHAnsi" w:hAnsiTheme="majorHAnsi" w:cstheme="majorHAnsi"/>
          <w:b/>
          <w:sz w:val="20"/>
          <w:lang w:val="vi-VN"/>
        </w:rPr>
        <w:t>ỐC</w:t>
      </w:r>
    </w:p>
    <w:p w14:paraId="0D77D452" w14:textId="77777777" w:rsidR="00793CAF" w:rsidRPr="003B393E" w:rsidRDefault="00793CAF" w:rsidP="00793CAF">
      <w:pPr>
        <w:spacing w:line="276" w:lineRule="auto"/>
        <w:jc w:val="both"/>
        <w:rPr>
          <w:rFonts w:asciiTheme="majorHAnsi" w:hAnsiTheme="majorHAnsi" w:cstheme="majorHAnsi"/>
          <w:b/>
          <w:sz w:val="20"/>
          <w:lang w:val="vi-VN"/>
        </w:rPr>
      </w:pPr>
      <w:r w:rsidRPr="003B393E">
        <w:rPr>
          <w:rFonts w:asciiTheme="majorHAnsi" w:hAnsiTheme="majorHAnsi" w:cstheme="majorHAnsi"/>
          <w:b/>
          <w:sz w:val="20"/>
          <w:lang w:val="vi-VN"/>
        </w:rPr>
        <w:t xml:space="preserve">                                                                                                                                        PHÓ TỔNG GIÁM </w:t>
      </w:r>
      <w:r w:rsidRPr="003B393E">
        <w:rPr>
          <w:rFonts w:asciiTheme="majorHAnsi" w:hAnsiTheme="majorHAnsi" w:cstheme="majorHAnsi" w:hint="eastAsia"/>
          <w:b/>
          <w:sz w:val="20"/>
          <w:lang w:val="vi-VN"/>
        </w:rPr>
        <w:t>Đ</w:t>
      </w:r>
      <w:r w:rsidRPr="003B393E">
        <w:rPr>
          <w:rFonts w:asciiTheme="majorHAnsi" w:hAnsiTheme="majorHAnsi" w:cstheme="majorHAnsi"/>
          <w:b/>
          <w:sz w:val="20"/>
          <w:lang w:val="vi-VN"/>
        </w:rPr>
        <w:t>ỐC</w:t>
      </w:r>
    </w:p>
    <w:p w14:paraId="491914BF" w14:textId="77777777" w:rsidR="00793CAF" w:rsidRPr="003B393E" w:rsidRDefault="00793CAF" w:rsidP="00793CAF">
      <w:pPr>
        <w:spacing w:line="276" w:lineRule="auto"/>
        <w:jc w:val="both"/>
        <w:rPr>
          <w:rFonts w:asciiTheme="majorHAnsi" w:hAnsiTheme="majorHAnsi" w:cstheme="majorHAnsi"/>
          <w:b/>
          <w:sz w:val="22"/>
          <w:lang w:val="vi-VN"/>
        </w:rPr>
      </w:pPr>
      <w:r w:rsidRPr="003B393E">
        <w:rPr>
          <w:rFonts w:asciiTheme="majorHAnsi" w:hAnsiTheme="majorHAnsi" w:cstheme="majorHAnsi"/>
          <w:b/>
          <w:sz w:val="22"/>
          <w:lang w:val="vi-VN"/>
        </w:rPr>
        <w:t>* L</w:t>
      </w:r>
      <w:r w:rsidRPr="003B393E">
        <w:rPr>
          <w:rFonts w:asciiTheme="majorHAnsi" w:hAnsiTheme="majorHAnsi" w:cstheme="majorHAnsi" w:hint="eastAsia"/>
          <w:b/>
          <w:sz w:val="22"/>
          <w:lang w:val="vi-VN"/>
        </w:rPr>
        <w:t>ư</w:t>
      </w:r>
      <w:r w:rsidRPr="003B393E">
        <w:rPr>
          <w:rFonts w:asciiTheme="majorHAnsi" w:hAnsiTheme="majorHAnsi" w:cstheme="majorHAnsi"/>
          <w:b/>
          <w:sz w:val="22"/>
          <w:lang w:val="vi-VN"/>
        </w:rPr>
        <w:t xml:space="preserve">u ý khác: </w:t>
      </w:r>
    </w:p>
    <w:p w14:paraId="623DBDC0" w14:textId="77777777" w:rsidR="00793CAF" w:rsidRPr="003B393E" w:rsidRDefault="00793CAF" w:rsidP="00793CAF">
      <w:pPr>
        <w:spacing w:line="276" w:lineRule="auto"/>
        <w:jc w:val="both"/>
        <w:rPr>
          <w:rFonts w:asciiTheme="majorHAnsi" w:hAnsiTheme="majorHAnsi" w:cstheme="majorHAnsi"/>
          <w:sz w:val="22"/>
          <w:lang w:val="af-ZA"/>
        </w:rPr>
      </w:pPr>
      <w:r w:rsidRPr="003B393E">
        <w:rPr>
          <w:rFonts w:asciiTheme="majorHAnsi" w:hAnsiTheme="majorHAnsi" w:cstheme="majorHAnsi"/>
          <w:sz w:val="22"/>
          <w:lang w:val="vi-VN"/>
        </w:rPr>
        <w:t xml:space="preserve">- Nếu khách hàng có nhu cầu thay </w:t>
      </w:r>
      <w:r w:rsidRPr="003B393E">
        <w:rPr>
          <w:rFonts w:asciiTheme="majorHAnsi" w:hAnsiTheme="majorHAnsi" w:cstheme="majorHAnsi" w:hint="eastAsia"/>
          <w:sz w:val="22"/>
          <w:lang w:val="vi-VN"/>
        </w:rPr>
        <w:t>đ</w:t>
      </w:r>
      <w:r w:rsidRPr="003B393E">
        <w:rPr>
          <w:rFonts w:asciiTheme="majorHAnsi" w:hAnsiTheme="majorHAnsi" w:cstheme="majorHAnsi"/>
          <w:sz w:val="22"/>
          <w:lang w:val="vi-VN"/>
        </w:rPr>
        <w:t xml:space="preserve">ổi các </w:t>
      </w:r>
      <w:r w:rsidRPr="003B393E">
        <w:rPr>
          <w:rFonts w:asciiTheme="majorHAnsi" w:hAnsiTheme="majorHAnsi" w:cstheme="majorHAnsi" w:hint="eastAsia"/>
          <w:sz w:val="22"/>
          <w:lang w:val="vi-VN"/>
        </w:rPr>
        <w:t>đ</w:t>
      </w:r>
      <w:r w:rsidRPr="003B393E">
        <w:rPr>
          <w:rFonts w:asciiTheme="majorHAnsi" w:hAnsiTheme="majorHAnsi" w:cstheme="majorHAnsi"/>
          <w:sz w:val="22"/>
          <w:lang w:val="vi-VN"/>
        </w:rPr>
        <w:t xml:space="preserve">iều khoản trong Hợp </w:t>
      </w:r>
      <w:r w:rsidRPr="003B393E">
        <w:rPr>
          <w:rFonts w:asciiTheme="majorHAnsi" w:hAnsiTheme="majorHAnsi" w:cstheme="majorHAnsi" w:hint="eastAsia"/>
          <w:sz w:val="22"/>
          <w:lang w:val="vi-VN"/>
        </w:rPr>
        <w:t>đ</w:t>
      </w:r>
      <w:r w:rsidRPr="003B393E">
        <w:rPr>
          <w:rFonts w:asciiTheme="majorHAnsi" w:hAnsiTheme="majorHAnsi" w:cstheme="majorHAnsi"/>
          <w:sz w:val="22"/>
          <w:lang w:val="vi-VN"/>
        </w:rPr>
        <w:t xml:space="preserve">ồng chính, các </w:t>
      </w:r>
      <w:r w:rsidRPr="003B393E">
        <w:rPr>
          <w:rFonts w:asciiTheme="majorHAnsi" w:hAnsiTheme="majorHAnsi" w:cstheme="majorHAnsi" w:hint="eastAsia"/>
          <w:sz w:val="22"/>
          <w:lang w:val="vi-VN"/>
        </w:rPr>
        <w:t>đơ</w:t>
      </w:r>
      <w:r w:rsidRPr="003B393E">
        <w:rPr>
          <w:rFonts w:asciiTheme="majorHAnsi" w:hAnsiTheme="majorHAnsi" w:cstheme="majorHAnsi"/>
          <w:sz w:val="22"/>
          <w:lang w:val="vi-VN"/>
        </w:rPr>
        <w:t xml:space="preserve">n vị khi soạn thảo bỏ các </w:t>
      </w:r>
      <w:r w:rsidRPr="003B393E">
        <w:rPr>
          <w:rFonts w:asciiTheme="majorHAnsi" w:hAnsiTheme="majorHAnsi" w:cstheme="majorHAnsi" w:hint="eastAsia"/>
          <w:sz w:val="22"/>
          <w:lang w:val="vi-VN"/>
        </w:rPr>
        <w:t>đ</w:t>
      </w:r>
      <w:r w:rsidRPr="003B393E">
        <w:rPr>
          <w:rFonts w:asciiTheme="majorHAnsi" w:hAnsiTheme="majorHAnsi" w:cstheme="majorHAnsi"/>
          <w:sz w:val="22"/>
          <w:lang w:val="vi-VN"/>
        </w:rPr>
        <w:t xml:space="preserve">iều khoản </w:t>
      </w:r>
      <w:r w:rsidRPr="003B393E">
        <w:rPr>
          <w:rFonts w:asciiTheme="majorHAnsi" w:hAnsiTheme="majorHAnsi" w:cstheme="majorHAnsi" w:hint="eastAsia"/>
          <w:sz w:val="22"/>
          <w:lang w:val="vi-VN"/>
        </w:rPr>
        <w:t>đó</w:t>
      </w:r>
      <w:r w:rsidRPr="003B393E">
        <w:rPr>
          <w:rFonts w:asciiTheme="majorHAnsi" w:hAnsiTheme="majorHAnsi" w:cstheme="majorHAnsi"/>
          <w:sz w:val="22"/>
          <w:lang w:val="vi-VN"/>
        </w:rPr>
        <w:t xml:space="preserve"> trong Hợp </w:t>
      </w:r>
      <w:r w:rsidRPr="003B393E">
        <w:rPr>
          <w:rFonts w:asciiTheme="majorHAnsi" w:hAnsiTheme="majorHAnsi" w:cstheme="majorHAnsi" w:hint="eastAsia"/>
          <w:sz w:val="22"/>
          <w:lang w:val="vi-VN"/>
        </w:rPr>
        <w:t>đ</w:t>
      </w:r>
      <w:r w:rsidRPr="003B393E">
        <w:rPr>
          <w:rFonts w:asciiTheme="majorHAnsi" w:hAnsiTheme="majorHAnsi" w:cstheme="majorHAnsi"/>
          <w:sz w:val="22"/>
          <w:lang w:val="vi-VN"/>
        </w:rPr>
        <w:t xml:space="preserve">ồng và </w:t>
      </w:r>
      <w:r w:rsidRPr="003B393E">
        <w:rPr>
          <w:rFonts w:asciiTheme="majorHAnsi" w:hAnsiTheme="majorHAnsi" w:cstheme="majorHAnsi" w:hint="eastAsia"/>
          <w:sz w:val="22"/>
          <w:lang w:val="vi-VN"/>
        </w:rPr>
        <w:t>đư</w:t>
      </w:r>
      <w:r w:rsidRPr="003B393E">
        <w:rPr>
          <w:rFonts w:asciiTheme="majorHAnsi" w:hAnsiTheme="majorHAnsi" w:cstheme="majorHAnsi"/>
          <w:sz w:val="22"/>
          <w:lang w:val="vi-VN"/>
        </w:rPr>
        <w:t xml:space="preserve">a ra thể hiện tại Phụ lục của Hợp </w:t>
      </w:r>
      <w:r w:rsidRPr="003B393E">
        <w:rPr>
          <w:rFonts w:asciiTheme="majorHAnsi" w:hAnsiTheme="majorHAnsi" w:cstheme="majorHAnsi" w:hint="eastAsia"/>
          <w:sz w:val="22"/>
          <w:lang w:val="vi-VN"/>
        </w:rPr>
        <w:t>đ</w:t>
      </w:r>
      <w:r w:rsidRPr="003B393E">
        <w:rPr>
          <w:rFonts w:asciiTheme="majorHAnsi" w:hAnsiTheme="majorHAnsi" w:cstheme="majorHAnsi"/>
          <w:sz w:val="22"/>
          <w:lang w:val="vi-VN"/>
        </w:rPr>
        <w:t>ồng.</w:t>
      </w:r>
      <w:r w:rsidRPr="003B393E">
        <w:rPr>
          <w:rFonts w:asciiTheme="majorHAnsi" w:hAnsiTheme="majorHAnsi" w:cstheme="majorHAnsi"/>
          <w:sz w:val="22"/>
          <w:lang w:val="af-ZA"/>
        </w:rPr>
        <w:t xml:space="preserve"> </w:t>
      </w:r>
    </w:p>
    <w:p w14:paraId="75A54AD5" w14:textId="77777777" w:rsidR="00793CAF" w:rsidRPr="002F0567" w:rsidRDefault="00793CAF" w:rsidP="00793CAF">
      <w:pPr>
        <w:tabs>
          <w:tab w:val="left" w:pos="1005"/>
        </w:tabs>
        <w:spacing w:line="276" w:lineRule="auto"/>
        <w:rPr>
          <w:sz w:val="24"/>
          <w:lang w:val="vi-VN"/>
        </w:rPr>
      </w:pPr>
    </w:p>
    <w:p w14:paraId="23625569" w14:textId="1BFDACF2" w:rsidR="00793CAF" w:rsidRPr="00852FD7" w:rsidRDefault="00793CAF" w:rsidP="00852FD7">
      <w:pPr>
        <w:rPr>
          <w:rFonts w:asciiTheme="majorHAnsi" w:hAnsiTheme="majorHAnsi" w:cstheme="majorHAnsi"/>
          <w:sz w:val="24"/>
          <w:lang w:val="vi-VN"/>
        </w:rPr>
      </w:pPr>
    </w:p>
    <w:sectPr w:rsidR="00793CAF" w:rsidRPr="00852FD7" w:rsidSect="008623B6">
      <w:headerReference w:type="default" r:id="rId8"/>
      <w:footerReference w:type="even" r:id="rId9"/>
      <w:footerReference w:type="default" r:id="rId10"/>
      <w:pgSz w:w="11909" w:h="16834" w:code="9"/>
      <w:pgMar w:top="1134" w:right="1134" w:bottom="1418" w:left="1134" w:header="720"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0194" w14:textId="77777777" w:rsidR="008623B6" w:rsidRDefault="008623B6">
      <w:r>
        <w:separator/>
      </w:r>
    </w:p>
  </w:endnote>
  <w:endnote w:type="continuationSeparator" w:id="0">
    <w:p w14:paraId="2DDE875A" w14:textId="77777777" w:rsidR="008623B6" w:rsidRDefault="0086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BC6E" w14:textId="77777777" w:rsidR="009F58E9" w:rsidRDefault="009F58E9" w:rsidP="00C140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59655" w14:textId="77777777" w:rsidR="009F58E9" w:rsidRDefault="009F58E9" w:rsidP="00C140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A6A2" w14:textId="5A041156" w:rsidR="009F58E9" w:rsidRPr="00B979EC" w:rsidRDefault="009F58E9">
    <w:pPr>
      <w:pStyle w:val="Footer"/>
      <w:jc w:val="right"/>
      <w:rPr>
        <w:rFonts w:ascii="Times New Roman" w:hAnsi="Times New Roman"/>
        <w:sz w:val="24"/>
      </w:rPr>
    </w:pPr>
    <w:r w:rsidRPr="00B979EC">
      <w:rPr>
        <w:rFonts w:ascii="Times New Roman" w:hAnsi="Times New Roman"/>
        <w:sz w:val="24"/>
      </w:rPr>
      <w:fldChar w:fldCharType="begin"/>
    </w:r>
    <w:r w:rsidRPr="00B979EC">
      <w:rPr>
        <w:rFonts w:ascii="Times New Roman" w:hAnsi="Times New Roman"/>
        <w:sz w:val="24"/>
      </w:rPr>
      <w:instrText xml:space="preserve"> PAGE   \* MERGEFORMAT </w:instrText>
    </w:r>
    <w:r w:rsidRPr="00B979EC">
      <w:rPr>
        <w:rFonts w:ascii="Times New Roman" w:hAnsi="Times New Roman"/>
        <w:sz w:val="24"/>
      </w:rPr>
      <w:fldChar w:fldCharType="separate"/>
    </w:r>
    <w:r w:rsidR="003B631B">
      <w:rPr>
        <w:rFonts w:ascii="Times New Roman" w:hAnsi="Times New Roman"/>
        <w:noProof/>
        <w:sz w:val="24"/>
      </w:rPr>
      <w:t>3</w:t>
    </w:r>
    <w:r w:rsidRPr="00B979EC">
      <w:rPr>
        <w:rFonts w:ascii="Times New Roman" w:hAnsi="Times New Roman"/>
        <w:noProof/>
        <w:sz w:val="24"/>
      </w:rPr>
      <w:fldChar w:fldCharType="end"/>
    </w:r>
  </w:p>
  <w:p w14:paraId="62FF7D73" w14:textId="77777777" w:rsidR="009F58E9" w:rsidRPr="00B979EC" w:rsidRDefault="009F58E9">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0098" w14:textId="77777777" w:rsidR="008623B6" w:rsidRDefault="008623B6">
      <w:r>
        <w:separator/>
      </w:r>
    </w:p>
  </w:footnote>
  <w:footnote w:type="continuationSeparator" w:id="0">
    <w:p w14:paraId="6F7D5E78" w14:textId="77777777" w:rsidR="008623B6" w:rsidRDefault="00862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F8B8" w14:textId="77777777" w:rsidR="009F58E9" w:rsidRPr="00961634" w:rsidRDefault="009F58E9" w:rsidP="00A0041A">
    <w:pPr>
      <w:pStyle w:val="Header"/>
      <w:jc w:val="right"/>
      <w:rPr>
        <w:rFonts w:ascii="Times New Roman" w:hAnsi="Times New Roman"/>
        <w:i/>
        <w:sz w:val="24"/>
      </w:rPr>
    </w:pPr>
    <w:r w:rsidRPr="00961634">
      <w:rPr>
        <w:rFonts w:ascii="Times New Roman" w:hAnsi="Times New Roman"/>
        <w:i/>
        <w:sz w:val="24"/>
      </w:rPr>
      <w:t>Mẫu 09: Hợp đồng cung cấp dịch vụ Tên miền</w:t>
    </w:r>
  </w:p>
  <w:p w14:paraId="3CE87D0A" w14:textId="77777777" w:rsidR="009F58E9" w:rsidRDefault="009F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607"/>
    <w:multiLevelType w:val="hybridMultilevel"/>
    <w:tmpl w:val="79A885B4"/>
    <w:lvl w:ilvl="0" w:tplc="EAC050CA">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 w15:restartNumberingAfterBreak="0">
    <w:nsid w:val="07CB3272"/>
    <w:multiLevelType w:val="hybridMultilevel"/>
    <w:tmpl w:val="1720AC20"/>
    <w:lvl w:ilvl="0" w:tplc="1A8824C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6252"/>
    <w:multiLevelType w:val="multilevel"/>
    <w:tmpl w:val="6040E682"/>
    <w:lvl w:ilvl="0">
      <w:start w:val="1"/>
      <w:numFmt w:val="decimal"/>
      <w:lvlText w:val="ĐIỀU %1."/>
      <w:lvlJc w:val="left"/>
      <w:pPr>
        <w:tabs>
          <w:tab w:val="num" w:pos="0"/>
        </w:tabs>
        <w:ind w:left="0" w:firstLine="0"/>
      </w:pPr>
      <w:rPr>
        <w:rFonts w:hint="default"/>
        <w:b/>
      </w:rPr>
    </w:lvl>
    <w:lvl w:ilvl="1">
      <w:start w:val="1"/>
      <w:numFmt w:val="decimal"/>
      <w:lvlText w:val="%1.%2."/>
      <w:lvlJc w:val="left"/>
      <w:pPr>
        <w:tabs>
          <w:tab w:val="num" w:pos="432"/>
        </w:tabs>
        <w:ind w:left="432" w:hanging="432"/>
      </w:pPr>
      <w:rPr>
        <w:rFonts w:hint="default"/>
        <w:b w:val="0"/>
      </w:rPr>
    </w:lvl>
    <w:lvl w:ilvl="2">
      <w:start w:val="1"/>
      <w:numFmt w:val="lowerLetter"/>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F0F5CD2"/>
    <w:multiLevelType w:val="hybridMultilevel"/>
    <w:tmpl w:val="73AE666C"/>
    <w:lvl w:ilvl="0" w:tplc="99E0CBBE">
      <w:start w:val="1"/>
      <w:numFmt w:val="decimal"/>
      <w:lvlText w:val="7.%1."/>
      <w:lvlJc w:val="left"/>
      <w:pPr>
        <w:ind w:left="1620" w:hanging="360"/>
      </w:pPr>
      <w:rPr>
        <w:rFonts w:hint="default"/>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52D1248"/>
    <w:multiLevelType w:val="multilevel"/>
    <w:tmpl w:val="DDBE5E16"/>
    <w:lvl w:ilvl="0">
      <w:start w:val="1"/>
      <w:numFmt w:val="decimal"/>
      <w:lvlText w:val="ĐIỀU %1."/>
      <w:lvlJc w:val="left"/>
      <w:pPr>
        <w:tabs>
          <w:tab w:val="num" w:pos="0"/>
        </w:tabs>
        <w:ind w:left="0" w:firstLine="0"/>
      </w:pPr>
      <w:rPr>
        <w:rFonts w:hint="default"/>
        <w:b/>
      </w:rPr>
    </w:lvl>
    <w:lvl w:ilvl="1">
      <w:start w:val="1"/>
      <w:numFmt w:val="decimal"/>
      <w:lvlText w:val="%1.%2."/>
      <w:lvlJc w:val="left"/>
      <w:pPr>
        <w:tabs>
          <w:tab w:val="num" w:pos="432"/>
        </w:tabs>
        <w:ind w:left="432" w:hanging="432"/>
      </w:pPr>
      <w:rPr>
        <w:rFonts w:hint="default"/>
      </w:rPr>
    </w:lvl>
    <w:lvl w:ilvl="2">
      <w:start w:val="1"/>
      <w:numFmt w:val="lowerLetter"/>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5547CE4"/>
    <w:multiLevelType w:val="hybridMultilevel"/>
    <w:tmpl w:val="23422458"/>
    <w:lvl w:ilvl="0" w:tplc="4FFABD9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27C4F"/>
    <w:multiLevelType w:val="hybridMultilevel"/>
    <w:tmpl w:val="CC58E098"/>
    <w:lvl w:ilvl="0" w:tplc="F3AA4A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83B32FD"/>
    <w:multiLevelType w:val="hybridMultilevel"/>
    <w:tmpl w:val="AF8C025A"/>
    <w:lvl w:ilvl="0" w:tplc="2084DAF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665A1E"/>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26A75"/>
    <w:multiLevelType w:val="hybridMultilevel"/>
    <w:tmpl w:val="94DE974E"/>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51546E"/>
    <w:multiLevelType w:val="multilevel"/>
    <w:tmpl w:val="BB04FFEE"/>
    <w:lvl w:ilvl="0">
      <w:start w:val="1"/>
      <w:numFmt w:val="decimal"/>
      <w:lvlText w:val="ĐIỀU %1."/>
      <w:lvlJc w:val="left"/>
      <w:pPr>
        <w:tabs>
          <w:tab w:val="num" w:pos="0"/>
        </w:tabs>
        <w:ind w:left="0" w:firstLine="0"/>
      </w:pPr>
      <w:rPr>
        <w:rFonts w:hint="default"/>
        <w:b/>
      </w:rPr>
    </w:lvl>
    <w:lvl w:ilvl="1">
      <w:start w:val="1"/>
      <w:numFmt w:val="decimal"/>
      <w:lvlText w:val="%1.%2."/>
      <w:lvlJc w:val="left"/>
      <w:pPr>
        <w:tabs>
          <w:tab w:val="num" w:pos="432"/>
        </w:tabs>
        <w:ind w:left="432" w:hanging="432"/>
      </w:pPr>
      <w:rPr>
        <w:rFonts w:hint="default"/>
        <w:b w:val="0"/>
        <w:bCs/>
      </w:rPr>
    </w:lvl>
    <w:lvl w:ilvl="2">
      <w:start w:val="1"/>
      <w:numFmt w:val="lowerLetter"/>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05F12C6"/>
    <w:multiLevelType w:val="hybridMultilevel"/>
    <w:tmpl w:val="E904F958"/>
    <w:lvl w:ilvl="0" w:tplc="EAC050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0A92836"/>
    <w:multiLevelType w:val="hybridMultilevel"/>
    <w:tmpl w:val="54DE49EA"/>
    <w:lvl w:ilvl="0" w:tplc="F09E6FF4">
      <w:start w:val="1"/>
      <w:numFmt w:val="decimal"/>
      <w:lvlText w:val="%1."/>
      <w:lvlJc w:val="left"/>
      <w:pPr>
        <w:ind w:left="1797" w:hanging="360"/>
      </w:pPr>
      <w:rPr>
        <w:rFonts w:hint="default"/>
        <w:b w:val="0"/>
        <w:i/>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3" w15:restartNumberingAfterBreak="0">
    <w:nsid w:val="20D96862"/>
    <w:multiLevelType w:val="multilevel"/>
    <w:tmpl w:val="A8D6A80E"/>
    <w:lvl w:ilvl="0">
      <w:start w:val="1"/>
      <w:numFmt w:val="decimal"/>
      <w:suff w:val="space"/>
      <w:lvlText w:val="ĐIỀU %1."/>
      <w:lvlJc w:val="left"/>
      <w:pPr>
        <w:ind w:left="0" w:firstLine="0"/>
      </w:pPr>
      <w:rPr>
        <w:rFonts w:ascii="Times New Roman" w:hAnsi="Times New Roman" w:hint="default"/>
        <w:b/>
        <w:i w:val="0"/>
        <w:sz w:val="26"/>
        <w:szCs w:val="24"/>
      </w:rPr>
    </w:lvl>
    <w:lvl w:ilvl="1">
      <w:start w:val="1"/>
      <w:numFmt w:val="decimal"/>
      <w:lvlText w:val="%1.%2."/>
      <w:lvlJc w:val="left"/>
      <w:pPr>
        <w:ind w:left="720" w:hanging="720"/>
      </w:pPr>
      <w:rPr>
        <w:rFonts w:ascii="Times New Roman" w:hAnsi="Times New Roman" w:hint="default"/>
        <w:b w:val="0"/>
        <w:i w:val="0"/>
        <w:sz w:val="26"/>
        <w:szCs w:val="26"/>
      </w:rPr>
    </w:lvl>
    <w:lvl w:ilvl="2">
      <w:start w:val="1"/>
      <w:numFmt w:val="lowerLetter"/>
      <w:lvlText w:val="%3."/>
      <w:lvlJc w:val="left"/>
      <w:pPr>
        <w:ind w:left="720" w:hanging="720"/>
      </w:pPr>
      <w:rPr>
        <w:rFonts w:ascii="Times New Roman" w:hAnsi="Times New Roman" w:hint="default"/>
        <w:b w:val="0"/>
        <w:i w:val="0"/>
        <w:sz w:val="26"/>
        <w:szCs w:val="26"/>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BE1BC6"/>
    <w:multiLevelType w:val="multilevel"/>
    <w:tmpl w:val="C56440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EA0524"/>
    <w:multiLevelType w:val="multilevel"/>
    <w:tmpl w:val="7FA8C7A6"/>
    <w:lvl w:ilvl="0">
      <w:start w:val="1"/>
      <w:numFmt w:val="decimal"/>
      <w:lvlText w:val="ĐIỀU %1."/>
      <w:lvlJc w:val="left"/>
      <w:pPr>
        <w:tabs>
          <w:tab w:val="num" w:pos="360"/>
        </w:tabs>
        <w:ind w:left="0" w:firstLine="0"/>
      </w:pPr>
      <w:rPr>
        <w:rFonts w:hint="default"/>
        <w:b/>
      </w:rPr>
    </w:lvl>
    <w:lvl w:ilvl="1">
      <w:start w:val="1"/>
      <w:numFmt w:val="decimal"/>
      <w:lvlText w:val="%1.%2."/>
      <w:lvlJc w:val="left"/>
      <w:pPr>
        <w:tabs>
          <w:tab w:val="num" w:pos="432"/>
        </w:tabs>
        <w:ind w:left="432" w:hanging="432"/>
      </w:pPr>
      <w:rPr>
        <w:rFonts w:hint="default"/>
        <w:b w:val="0"/>
      </w:rPr>
    </w:lvl>
    <w:lvl w:ilvl="2">
      <w:start w:val="1"/>
      <w:numFmt w:val="lowerLetter"/>
      <w:lvlText w:val="%1.%2.%3."/>
      <w:lvlJc w:val="left"/>
      <w:pPr>
        <w:tabs>
          <w:tab w:val="num" w:pos="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FF048D3"/>
    <w:multiLevelType w:val="multilevel"/>
    <w:tmpl w:val="B7F254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88476B"/>
    <w:multiLevelType w:val="hybridMultilevel"/>
    <w:tmpl w:val="EEBE7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75018"/>
    <w:multiLevelType w:val="hybridMultilevel"/>
    <w:tmpl w:val="75FA5DDE"/>
    <w:lvl w:ilvl="0" w:tplc="A79ECC7C">
      <w:start w:val="1"/>
      <w:numFmt w:val="decimal"/>
      <w:lvlText w:val="5.%1."/>
      <w:lvlJc w:val="left"/>
      <w:pPr>
        <w:ind w:left="1620" w:hanging="360"/>
      </w:pPr>
      <w:rPr>
        <w:rFonts w:hint="default"/>
        <w:color w:val="000000" w:themeColor="tex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9AB1293"/>
    <w:multiLevelType w:val="multilevel"/>
    <w:tmpl w:val="39AB1293"/>
    <w:lvl w:ilvl="0">
      <w:start w:val="1"/>
      <w:numFmt w:val="upperRoman"/>
      <w:pStyle w:val="Heading1"/>
      <w:lvlText w:val=" %1."/>
      <w:lvlJc w:val="left"/>
      <w:pPr>
        <w:tabs>
          <w:tab w:val="left" w:pos="2988"/>
        </w:tabs>
        <w:ind w:left="2268" w:firstLine="0"/>
      </w:pPr>
      <w:rPr>
        <w:rFonts w:ascii="Times New Roman" w:hAnsi="Times New Roman" w:cs="Times New Roman" w:hint="default"/>
      </w:rPr>
    </w:lvl>
    <w:lvl w:ilvl="1">
      <w:start w:val="1"/>
      <w:numFmt w:val="none"/>
      <w:pStyle w:val="Heading2"/>
      <w:isLgl/>
      <w:lvlText w:val="1"/>
      <w:lvlJc w:val="left"/>
      <w:pPr>
        <w:tabs>
          <w:tab w:val="left" w:pos="360"/>
        </w:tabs>
        <w:ind w:left="284" w:hanging="284"/>
      </w:pPr>
      <w:rPr>
        <w:rFonts w:ascii="Times New Roman" w:hAnsi="Times New Roman" w:cs="Times New Roman" w:hint="default"/>
      </w:rPr>
    </w:lvl>
    <w:lvl w:ilvl="2">
      <w:start w:val="1"/>
      <w:numFmt w:val="none"/>
      <w:pStyle w:val="Heading3"/>
      <w:lvlText w:val="1.1"/>
      <w:lvlJc w:val="left"/>
      <w:pPr>
        <w:tabs>
          <w:tab w:val="left" w:pos="360"/>
        </w:tabs>
        <w:ind w:left="284" w:hanging="284"/>
      </w:pPr>
    </w:lvl>
    <w:lvl w:ilvl="3">
      <w:start w:val="1"/>
      <w:numFmt w:val="bullet"/>
      <w:pStyle w:val="Heading4"/>
      <w:lvlText w:val=""/>
      <w:lvlJc w:val="left"/>
      <w:pPr>
        <w:tabs>
          <w:tab w:val="left" w:pos="473"/>
        </w:tabs>
        <w:ind w:left="284" w:hanging="171"/>
      </w:pPr>
      <w:rPr>
        <w:rFonts w:ascii="Wingdings" w:hAnsi="Wingdings" w:hint="default"/>
      </w:rPr>
    </w:lvl>
    <w:lvl w:ilvl="4">
      <w:start w:val="1"/>
      <w:numFmt w:val="bullet"/>
      <w:pStyle w:val="Heading5"/>
      <w:lvlText w:val="-"/>
      <w:lvlJc w:val="left"/>
      <w:pPr>
        <w:tabs>
          <w:tab w:val="left" w:pos="530"/>
        </w:tabs>
        <w:ind w:left="397" w:hanging="227"/>
      </w:pPr>
      <w:rPr>
        <w:rFonts w:ascii="Times New Roman" w:hAnsi="Times New Roman" w:cs="Times New Roman" w:hint="default"/>
      </w:r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2"/>
      <w:numFmt w:val="upperRoman"/>
      <w:lvlText w:val="%8."/>
      <w:lvlJc w:val="left"/>
      <w:pPr>
        <w:tabs>
          <w:tab w:val="left" w:pos="720"/>
        </w:tabs>
        <w:ind w:left="340" w:hanging="340"/>
      </w:pPr>
      <w:rPr>
        <w:b/>
        <w:i w:val="0"/>
      </w:rPr>
    </w:lvl>
    <w:lvl w:ilvl="8">
      <w:start w:val="1"/>
      <w:numFmt w:val="lowerRoman"/>
      <w:pStyle w:val="Heading9"/>
      <w:lvlText w:val="%9."/>
      <w:lvlJc w:val="right"/>
      <w:pPr>
        <w:tabs>
          <w:tab w:val="left" w:pos="1584"/>
        </w:tabs>
        <w:ind w:left="1584" w:hanging="144"/>
      </w:pPr>
    </w:lvl>
  </w:abstractNum>
  <w:abstractNum w:abstractNumId="20" w15:restartNumberingAfterBreak="0">
    <w:nsid w:val="40D27F2F"/>
    <w:multiLevelType w:val="multilevel"/>
    <w:tmpl w:val="178E28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112D32"/>
    <w:multiLevelType w:val="hybridMultilevel"/>
    <w:tmpl w:val="E18C4BBC"/>
    <w:lvl w:ilvl="0" w:tplc="D8E66840">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74090"/>
    <w:multiLevelType w:val="multilevel"/>
    <w:tmpl w:val="DDBE5E16"/>
    <w:lvl w:ilvl="0">
      <w:start w:val="1"/>
      <w:numFmt w:val="decimal"/>
      <w:lvlText w:val="ĐIỀU %1."/>
      <w:lvlJc w:val="left"/>
      <w:pPr>
        <w:tabs>
          <w:tab w:val="num" w:pos="0"/>
        </w:tabs>
        <w:ind w:left="0" w:firstLine="0"/>
      </w:pPr>
      <w:rPr>
        <w:rFonts w:hint="default"/>
        <w:b/>
      </w:rPr>
    </w:lvl>
    <w:lvl w:ilvl="1">
      <w:start w:val="1"/>
      <w:numFmt w:val="decimal"/>
      <w:lvlText w:val="%1.%2."/>
      <w:lvlJc w:val="left"/>
      <w:pPr>
        <w:tabs>
          <w:tab w:val="num" w:pos="432"/>
        </w:tabs>
        <w:ind w:left="432" w:hanging="432"/>
      </w:pPr>
      <w:rPr>
        <w:rFonts w:hint="default"/>
      </w:rPr>
    </w:lvl>
    <w:lvl w:ilvl="2">
      <w:start w:val="1"/>
      <w:numFmt w:val="lowerLetter"/>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7206C14"/>
    <w:multiLevelType w:val="hybridMultilevel"/>
    <w:tmpl w:val="16A62D02"/>
    <w:lvl w:ilvl="0" w:tplc="82D6D0C4">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554762"/>
    <w:multiLevelType w:val="hybridMultilevel"/>
    <w:tmpl w:val="A656A296"/>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2578E2"/>
    <w:multiLevelType w:val="hybridMultilevel"/>
    <w:tmpl w:val="A4E69BB4"/>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6" w15:restartNumberingAfterBreak="0">
    <w:nsid w:val="48C14E15"/>
    <w:multiLevelType w:val="multilevel"/>
    <w:tmpl w:val="B6E2AFEC"/>
    <w:lvl w:ilvl="0">
      <w:start w:val="1"/>
      <w:numFmt w:val="decimal"/>
      <w:lvlText w:val="ĐIỀU %1."/>
      <w:lvlJc w:val="left"/>
      <w:pPr>
        <w:tabs>
          <w:tab w:val="num" w:pos="0"/>
        </w:tabs>
        <w:ind w:left="0" w:firstLine="0"/>
      </w:pPr>
      <w:rPr>
        <w:rFonts w:hint="default"/>
        <w:b/>
      </w:rPr>
    </w:lvl>
    <w:lvl w:ilvl="1">
      <w:start w:val="1"/>
      <w:numFmt w:val="decimal"/>
      <w:lvlText w:val="%1.%2."/>
      <w:lvlJc w:val="left"/>
      <w:pPr>
        <w:tabs>
          <w:tab w:val="num" w:pos="432"/>
        </w:tabs>
        <w:ind w:left="432" w:hanging="432"/>
      </w:pPr>
      <w:rPr>
        <w:rFonts w:hint="default"/>
        <w:b w:val="0"/>
      </w:rPr>
    </w:lvl>
    <w:lvl w:ilvl="2">
      <w:start w:val="1"/>
      <w:numFmt w:val="lowerLetter"/>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9532B6A"/>
    <w:multiLevelType w:val="hybridMultilevel"/>
    <w:tmpl w:val="681C5E92"/>
    <w:lvl w:ilvl="0" w:tplc="EAC050CA">
      <w:start w:val="1"/>
      <w:numFmt w:val="lowerLetter"/>
      <w:lvlText w:val="%1."/>
      <w:lvlJc w:val="left"/>
      <w:pPr>
        <w:tabs>
          <w:tab w:val="num" w:pos="588"/>
        </w:tabs>
        <w:ind w:left="588" w:hanging="360"/>
      </w:pPr>
      <w:rPr>
        <w:rFonts w:hint="default"/>
      </w:r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28" w15:restartNumberingAfterBreak="0">
    <w:nsid w:val="495D2C7D"/>
    <w:multiLevelType w:val="hybridMultilevel"/>
    <w:tmpl w:val="6BCC0BA4"/>
    <w:lvl w:ilvl="0" w:tplc="51AEDD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450F35"/>
    <w:multiLevelType w:val="multilevel"/>
    <w:tmpl w:val="1FAA35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8750F9"/>
    <w:multiLevelType w:val="hybridMultilevel"/>
    <w:tmpl w:val="E24284B4"/>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1F7B94"/>
    <w:multiLevelType w:val="hybridMultilevel"/>
    <w:tmpl w:val="C0E0C642"/>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8D2BD5"/>
    <w:multiLevelType w:val="multilevel"/>
    <w:tmpl w:val="FCA86548"/>
    <w:lvl w:ilvl="0">
      <w:start w:val="1"/>
      <w:numFmt w:val="decimal"/>
      <w:suff w:val="space"/>
      <w:lvlText w:val="ĐIỀU %1."/>
      <w:lvlJc w:val="left"/>
      <w:rPr>
        <w:rFonts w:ascii="Times New Roman" w:hAnsi="Times New Roman" w:cs="Times New Roman" w:hint="default"/>
        <w:b/>
        <w:i w:val="0"/>
        <w:sz w:val="24"/>
        <w:szCs w:val="24"/>
      </w:rPr>
    </w:lvl>
    <w:lvl w:ilvl="1">
      <w:start w:val="1"/>
      <w:numFmt w:val="decimal"/>
      <w:lvlText w:val="%1.%2."/>
      <w:lvlJc w:val="left"/>
      <w:pPr>
        <w:ind w:left="720" w:hanging="720"/>
      </w:pPr>
      <w:rPr>
        <w:rFonts w:ascii="Times New Roman" w:hAnsi="Times New Roman" w:cs="Times New Roman" w:hint="default"/>
        <w:b w:val="0"/>
        <w:i w:val="0"/>
        <w:sz w:val="24"/>
        <w:szCs w:val="24"/>
      </w:rPr>
    </w:lvl>
    <w:lvl w:ilvl="2">
      <w:start w:val="1"/>
      <w:numFmt w:val="lowerLetter"/>
      <w:lvlText w:val="%3."/>
      <w:lvlJc w:val="left"/>
      <w:pPr>
        <w:ind w:left="720" w:hanging="720"/>
      </w:pPr>
      <w:rPr>
        <w:rFonts w:ascii="Times New Roman" w:hAnsi="Times New Roman" w:cs="Times New Roman" w:hint="default"/>
        <w:b w:val="0"/>
        <w:i w:val="0"/>
        <w:sz w:val="24"/>
      </w:rPr>
    </w:lvl>
    <w:lvl w:ilvl="3">
      <w:start w:val="1"/>
      <w:numFmt w:val="bullet"/>
      <w:lvlText w:val="-"/>
      <w:lvlJc w:val="left"/>
      <w:pPr>
        <w:ind w:left="720" w:hanging="720"/>
      </w:pPr>
      <w:rPr>
        <w:rFonts w:ascii="Times New Roman" w:hAnsi="Times New Roman" w:hint="default"/>
        <w:color w:val="auto"/>
        <w:sz w:val="24"/>
      </w:rPr>
    </w:lvl>
    <w:lvl w:ilvl="4">
      <w:start w:val="1"/>
      <w:numFmt w:val="decimal"/>
      <w:lvlText w:val="%1.%2.%3.%4.%5."/>
      <w:lvlJc w:val="left"/>
      <w:pPr>
        <w:ind w:left="2234" w:hanging="794"/>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1992BF2"/>
    <w:multiLevelType w:val="hybridMultilevel"/>
    <w:tmpl w:val="4C4EC5A2"/>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82493F"/>
    <w:multiLevelType w:val="multilevel"/>
    <w:tmpl w:val="7FA0C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9021F7"/>
    <w:multiLevelType w:val="hybridMultilevel"/>
    <w:tmpl w:val="5D747E96"/>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DE41F4"/>
    <w:multiLevelType w:val="hybridMultilevel"/>
    <w:tmpl w:val="0032F7FA"/>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085F4D"/>
    <w:multiLevelType w:val="hybridMultilevel"/>
    <w:tmpl w:val="C7AA795E"/>
    <w:lvl w:ilvl="0" w:tplc="2490262C">
      <w:start w:val="1"/>
      <w:numFmt w:val="decimal"/>
      <w:lvlText w:val="Điều %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40399D"/>
    <w:multiLevelType w:val="multilevel"/>
    <w:tmpl w:val="12C093E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2D561FC"/>
    <w:multiLevelType w:val="hybridMultilevel"/>
    <w:tmpl w:val="38324ADE"/>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B14B68"/>
    <w:multiLevelType w:val="hybridMultilevel"/>
    <w:tmpl w:val="748ED8D0"/>
    <w:lvl w:ilvl="0" w:tplc="0409000F">
      <w:start w:val="1"/>
      <w:numFmt w:val="decimal"/>
      <w:lvlText w:val="%1."/>
      <w:lvlJc w:val="left"/>
      <w:pPr>
        <w:ind w:left="3763" w:hanging="360"/>
      </w:p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41" w15:restartNumberingAfterBreak="0">
    <w:nsid w:val="665C2AA5"/>
    <w:multiLevelType w:val="multilevel"/>
    <w:tmpl w:val="7FA0C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266B4A"/>
    <w:multiLevelType w:val="hybridMultilevel"/>
    <w:tmpl w:val="6674D858"/>
    <w:lvl w:ilvl="0" w:tplc="391C5572">
      <w:numFmt w:val="bullet"/>
      <w:lvlText w:val=""/>
      <w:lvlJc w:val="left"/>
      <w:pPr>
        <w:ind w:left="720" w:hanging="360"/>
      </w:pPr>
      <w:rPr>
        <w:rFonts w:ascii="Wingdings" w:eastAsia="MS Mincho" w:hAnsi="Wingdings"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7D7DAD"/>
    <w:multiLevelType w:val="hybridMultilevel"/>
    <w:tmpl w:val="748ED8D0"/>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4" w15:restartNumberingAfterBreak="0">
    <w:nsid w:val="679805AC"/>
    <w:multiLevelType w:val="hybridMultilevel"/>
    <w:tmpl w:val="CC58E098"/>
    <w:lvl w:ilvl="0" w:tplc="F3AA4A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69E24C84"/>
    <w:multiLevelType w:val="multilevel"/>
    <w:tmpl w:val="FDDEE7A8"/>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00D7312"/>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83678E6"/>
    <w:multiLevelType w:val="hybridMultilevel"/>
    <w:tmpl w:val="624A04CA"/>
    <w:lvl w:ilvl="0" w:tplc="51AEDD34">
      <w:start w:val="1"/>
      <w:numFmt w:val="lowerLetter"/>
      <w:lvlText w:val="%1."/>
      <w:lvlJc w:val="left"/>
      <w:pPr>
        <w:tabs>
          <w:tab w:val="num" w:pos="720"/>
        </w:tabs>
        <w:ind w:left="720" w:hanging="360"/>
      </w:pPr>
      <w:rPr>
        <w:rFonts w:hint="default"/>
      </w:rPr>
    </w:lvl>
    <w:lvl w:ilvl="1" w:tplc="12F4786E">
      <w:start w:val="1"/>
      <w:numFmt w:val="upp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A282761"/>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AB96908"/>
    <w:multiLevelType w:val="hybridMultilevel"/>
    <w:tmpl w:val="283C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A6744B"/>
    <w:multiLevelType w:val="multilevel"/>
    <w:tmpl w:val="DDBE5E16"/>
    <w:lvl w:ilvl="0">
      <w:start w:val="1"/>
      <w:numFmt w:val="decimal"/>
      <w:lvlText w:val="ĐIỀU %1."/>
      <w:lvlJc w:val="left"/>
      <w:pPr>
        <w:tabs>
          <w:tab w:val="num" w:pos="0"/>
        </w:tabs>
        <w:ind w:left="0" w:firstLine="0"/>
      </w:pPr>
      <w:rPr>
        <w:rFonts w:hint="default"/>
        <w:b/>
      </w:rPr>
    </w:lvl>
    <w:lvl w:ilvl="1">
      <w:start w:val="1"/>
      <w:numFmt w:val="decimal"/>
      <w:lvlText w:val="%1.%2."/>
      <w:lvlJc w:val="left"/>
      <w:pPr>
        <w:tabs>
          <w:tab w:val="num" w:pos="432"/>
        </w:tabs>
        <w:ind w:left="432" w:hanging="432"/>
      </w:pPr>
      <w:rPr>
        <w:rFonts w:hint="default"/>
      </w:rPr>
    </w:lvl>
    <w:lvl w:ilvl="2">
      <w:start w:val="1"/>
      <w:numFmt w:val="lowerLetter"/>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15:restartNumberingAfterBreak="0">
    <w:nsid w:val="7ECE704C"/>
    <w:multiLevelType w:val="multilevel"/>
    <w:tmpl w:val="C376F9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0085627">
    <w:abstractNumId w:val="20"/>
  </w:num>
  <w:num w:numId="2" w16cid:durableId="623387885">
    <w:abstractNumId w:val="38"/>
  </w:num>
  <w:num w:numId="3" w16cid:durableId="1458136548">
    <w:abstractNumId w:val="45"/>
  </w:num>
  <w:num w:numId="4" w16cid:durableId="1844272161">
    <w:abstractNumId w:val="41"/>
  </w:num>
  <w:num w:numId="5" w16cid:durableId="902447611">
    <w:abstractNumId w:val="14"/>
  </w:num>
  <w:num w:numId="6" w16cid:durableId="1149787128">
    <w:abstractNumId w:val="29"/>
  </w:num>
  <w:num w:numId="7" w16cid:durableId="1062019294">
    <w:abstractNumId w:val="34"/>
  </w:num>
  <w:num w:numId="8" w16cid:durableId="1422799325">
    <w:abstractNumId w:val="48"/>
  </w:num>
  <w:num w:numId="9" w16cid:durableId="1176774072">
    <w:abstractNumId w:val="4"/>
  </w:num>
  <w:num w:numId="10" w16cid:durableId="425540039">
    <w:abstractNumId w:val="0"/>
  </w:num>
  <w:num w:numId="11" w16cid:durableId="1489663589">
    <w:abstractNumId w:val="35"/>
  </w:num>
  <w:num w:numId="12" w16cid:durableId="300769865">
    <w:abstractNumId w:val="50"/>
  </w:num>
  <w:num w:numId="13" w16cid:durableId="2012833151">
    <w:abstractNumId w:val="22"/>
  </w:num>
  <w:num w:numId="14" w16cid:durableId="310213240">
    <w:abstractNumId w:val="11"/>
  </w:num>
  <w:num w:numId="15" w16cid:durableId="1819879499">
    <w:abstractNumId w:val="33"/>
  </w:num>
  <w:num w:numId="16" w16cid:durableId="1649507545">
    <w:abstractNumId w:val="36"/>
  </w:num>
  <w:num w:numId="17" w16cid:durableId="1504928872">
    <w:abstractNumId w:val="26"/>
  </w:num>
  <w:num w:numId="18" w16cid:durableId="29653525">
    <w:abstractNumId w:val="30"/>
  </w:num>
  <w:num w:numId="19" w16cid:durableId="2082438692">
    <w:abstractNumId w:val="27"/>
  </w:num>
  <w:num w:numId="20" w16cid:durableId="670793529">
    <w:abstractNumId w:val="31"/>
  </w:num>
  <w:num w:numId="21" w16cid:durableId="1857958789">
    <w:abstractNumId w:val="39"/>
  </w:num>
  <w:num w:numId="22" w16cid:durableId="1640768407">
    <w:abstractNumId w:val="9"/>
  </w:num>
  <w:num w:numId="23" w16cid:durableId="1276445363">
    <w:abstractNumId w:val="24"/>
  </w:num>
  <w:num w:numId="24" w16cid:durableId="1477140440">
    <w:abstractNumId w:val="15"/>
  </w:num>
  <w:num w:numId="25" w16cid:durableId="158085893">
    <w:abstractNumId w:val="47"/>
  </w:num>
  <w:num w:numId="26" w16cid:durableId="288098694">
    <w:abstractNumId w:val="23"/>
  </w:num>
  <w:num w:numId="27" w16cid:durableId="2073891296">
    <w:abstractNumId w:val="2"/>
  </w:num>
  <w:num w:numId="28" w16cid:durableId="2136362776">
    <w:abstractNumId w:val="28"/>
  </w:num>
  <w:num w:numId="29" w16cid:durableId="570238484">
    <w:abstractNumId w:val="46"/>
  </w:num>
  <w:num w:numId="30" w16cid:durableId="1401755666">
    <w:abstractNumId w:val="16"/>
  </w:num>
  <w:num w:numId="31" w16cid:durableId="1828788441">
    <w:abstractNumId w:val="8"/>
  </w:num>
  <w:num w:numId="32" w16cid:durableId="1444958715">
    <w:abstractNumId w:val="44"/>
  </w:num>
  <w:num w:numId="33" w16cid:durableId="729885660">
    <w:abstractNumId w:val="21"/>
  </w:num>
  <w:num w:numId="34" w16cid:durableId="986056845">
    <w:abstractNumId w:val="43"/>
  </w:num>
  <w:num w:numId="35" w16cid:durableId="1882015034">
    <w:abstractNumId w:val="40"/>
  </w:num>
  <w:num w:numId="36" w16cid:durableId="1145509913">
    <w:abstractNumId w:val="12"/>
  </w:num>
  <w:num w:numId="37" w16cid:durableId="1221790853">
    <w:abstractNumId w:val="42"/>
  </w:num>
  <w:num w:numId="38" w16cid:durableId="121273195">
    <w:abstractNumId w:val="13"/>
  </w:num>
  <w:num w:numId="39" w16cid:durableId="91323899">
    <w:abstractNumId w:val="32"/>
  </w:num>
  <w:num w:numId="40" w16cid:durableId="775247278">
    <w:abstractNumId w:val="25"/>
  </w:num>
  <w:num w:numId="41" w16cid:durableId="1150562967">
    <w:abstractNumId w:val="6"/>
  </w:num>
  <w:num w:numId="42" w16cid:durableId="2035155602">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2"/>
    </w:lvlOverride>
    <w:lvlOverride w:ilvl="8">
      <w:startOverride w:val="1"/>
    </w:lvlOverride>
  </w:num>
  <w:num w:numId="43" w16cid:durableId="599799454">
    <w:abstractNumId w:val="7"/>
  </w:num>
  <w:num w:numId="44" w16cid:durableId="295379706">
    <w:abstractNumId w:val="10"/>
  </w:num>
  <w:num w:numId="45" w16cid:durableId="1060401852">
    <w:abstractNumId w:val="49"/>
  </w:num>
  <w:num w:numId="46" w16cid:durableId="1212501591">
    <w:abstractNumId w:val="37"/>
  </w:num>
  <w:num w:numId="47" w16cid:durableId="1500995908">
    <w:abstractNumId w:val="1"/>
  </w:num>
  <w:num w:numId="48" w16cid:durableId="1827013103">
    <w:abstractNumId w:val="5"/>
  </w:num>
  <w:num w:numId="49" w16cid:durableId="1982810589">
    <w:abstractNumId w:val="3"/>
  </w:num>
  <w:num w:numId="50" w16cid:durableId="1084499103">
    <w:abstractNumId w:val="18"/>
  </w:num>
  <w:num w:numId="51" w16cid:durableId="1980768538">
    <w:abstractNumId w:val="51"/>
  </w:num>
  <w:num w:numId="52" w16cid:durableId="16194223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09"/>
    <w:rsid w:val="00006636"/>
    <w:rsid w:val="00011897"/>
    <w:rsid w:val="0001210D"/>
    <w:rsid w:val="00017622"/>
    <w:rsid w:val="0002659F"/>
    <w:rsid w:val="00027A8D"/>
    <w:rsid w:val="00030377"/>
    <w:rsid w:val="000422B5"/>
    <w:rsid w:val="0006026E"/>
    <w:rsid w:val="000703DA"/>
    <w:rsid w:val="00075569"/>
    <w:rsid w:val="00075B8B"/>
    <w:rsid w:val="00087B9E"/>
    <w:rsid w:val="000A6DF2"/>
    <w:rsid w:val="000A7519"/>
    <w:rsid w:val="000A7FE7"/>
    <w:rsid w:val="000D0FC3"/>
    <w:rsid w:val="000D5BB1"/>
    <w:rsid w:val="000D63DF"/>
    <w:rsid w:val="000E4CA6"/>
    <w:rsid w:val="000E4F19"/>
    <w:rsid w:val="000F1288"/>
    <w:rsid w:val="000F3828"/>
    <w:rsid w:val="001026D2"/>
    <w:rsid w:val="00111CA7"/>
    <w:rsid w:val="0011642C"/>
    <w:rsid w:val="00131934"/>
    <w:rsid w:val="0013595F"/>
    <w:rsid w:val="00141628"/>
    <w:rsid w:val="00160AF1"/>
    <w:rsid w:val="00164976"/>
    <w:rsid w:val="001713C6"/>
    <w:rsid w:val="0017261B"/>
    <w:rsid w:val="00177993"/>
    <w:rsid w:val="001A5A44"/>
    <w:rsid w:val="001E4B66"/>
    <w:rsid w:val="001E65FD"/>
    <w:rsid w:val="001F3B7B"/>
    <w:rsid w:val="001F3BCF"/>
    <w:rsid w:val="001F5816"/>
    <w:rsid w:val="001F7864"/>
    <w:rsid w:val="00213006"/>
    <w:rsid w:val="00213160"/>
    <w:rsid w:val="00216362"/>
    <w:rsid w:val="00226EC9"/>
    <w:rsid w:val="00235610"/>
    <w:rsid w:val="00235E3C"/>
    <w:rsid w:val="00252FA9"/>
    <w:rsid w:val="002626A7"/>
    <w:rsid w:val="00264C2D"/>
    <w:rsid w:val="002669A2"/>
    <w:rsid w:val="0027411F"/>
    <w:rsid w:val="0027561D"/>
    <w:rsid w:val="00285258"/>
    <w:rsid w:val="00291264"/>
    <w:rsid w:val="00293CEB"/>
    <w:rsid w:val="002A3447"/>
    <w:rsid w:val="002A3E15"/>
    <w:rsid w:val="002B7475"/>
    <w:rsid w:val="002C15F6"/>
    <w:rsid w:val="002C1C2F"/>
    <w:rsid w:val="002C2D2E"/>
    <w:rsid w:val="002C5672"/>
    <w:rsid w:val="002D0E4B"/>
    <w:rsid w:val="002D4391"/>
    <w:rsid w:val="002D5539"/>
    <w:rsid w:val="002E2B62"/>
    <w:rsid w:val="002E43D7"/>
    <w:rsid w:val="002F1B41"/>
    <w:rsid w:val="002F7BA8"/>
    <w:rsid w:val="00300A74"/>
    <w:rsid w:val="003105FD"/>
    <w:rsid w:val="003141D8"/>
    <w:rsid w:val="003208F2"/>
    <w:rsid w:val="0032134A"/>
    <w:rsid w:val="00327C40"/>
    <w:rsid w:val="00336215"/>
    <w:rsid w:val="00343F1B"/>
    <w:rsid w:val="0035395F"/>
    <w:rsid w:val="00362FC0"/>
    <w:rsid w:val="00363FD0"/>
    <w:rsid w:val="00365899"/>
    <w:rsid w:val="00373CF8"/>
    <w:rsid w:val="00377318"/>
    <w:rsid w:val="00380AF0"/>
    <w:rsid w:val="003851C1"/>
    <w:rsid w:val="0038613E"/>
    <w:rsid w:val="003865D3"/>
    <w:rsid w:val="003903EF"/>
    <w:rsid w:val="003907AD"/>
    <w:rsid w:val="00391ACD"/>
    <w:rsid w:val="00393168"/>
    <w:rsid w:val="003A5088"/>
    <w:rsid w:val="003A5DA5"/>
    <w:rsid w:val="003B2503"/>
    <w:rsid w:val="003B393E"/>
    <w:rsid w:val="003B631B"/>
    <w:rsid w:val="003B6E40"/>
    <w:rsid w:val="003C5B67"/>
    <w:rsid w:val="003C5C8E"/>
    <w:rsid w:val="003D1B58"/>
    <w:rsid w:val="003D3A3C"/>
    <w:rsid w:val="003D63CA"/>
    <w:rsid w:val="003D7898"/>
    <w:rsid w:val="003F3CF8"/>
    <w:rsid w:val="003F6F2E"/>
    <w:rsid w:val="00402FA9"/>
    <w:rsid w:val="00412BDC"/>
    <w:rsid w:val="00417F0C"/>
    <w:rsid w:val="00420EAD"/>
    <w:rsid w:val="00422EF7"/>
    <w:rsid w:val="00443C0A"/>
    <w:rsid w:val="004476BD"/>
    <w:rsid w:val="00461AE2"/>
    <w:rsid w:val="00470134"/>
    <w:rsid w:val="00481965"/>
    <w:rsid w:val="004821DA"/>
    <w:rsid w:val="004B1B0A"/>
    <w:rsid w:val="004B36CF"/>
    <w:rsid w:val="004B457A"/>
    <w:rsid w:val="004C1D68"/>
    <w:rsid w:val="004C340A"/>
    <w:rsid w:val="004E2D13"/>
    <w:rsid w:val="004E3BB2"/>
    <w:rsid w:val="004F0F1C"/>
    <w:rsid w:val="004F2160"/>
    <w:rsid w:val="004F3D78"/>
    <w:rsid w:val="004F79AD"/>
    <w:rsid w:val="005054D1"/>
    <w:rsid w:val="00505A41"/>
    <w:rsid w:val="0050644F"/>
    <w:rsid w:val="005135A9"/>
    <w:rsid w:val="00513E26"/>
    <w:rsid w:val="00523FD6"/>
    <w:rsid w:val="00535791"/>
    <w:rsid w:val="00536574"/>
    <w:rsid w:val="005458A5"/>
    <w:rsid w:val="00555D6B"/>
    <w:rsid w:val="005846E3"/>
    <w:rsid w:val="00586912"/>
    <w:rsid w:val="005942B2"/>
    <w:rsid w:val="005C630D"/>
    <w:rsid w:val="005D39BE"/>
    <w:rsid w:val="005D78A9"/>
    <w:rsid w:val="005E2892"/>
    <w:rsid w:val="005E39E3"/>
    <w:rsid w:val="005F1F3C"/>
    <w:rsid w:val="00601926"/>
    <w:rsid w:val="006027C4"/>
    <w:rsid w:val="00610625"/>
    <w:rsid w:val="006155BA"/>
    <w:rsid w:val="00616BE1"/>
    <w:rsid w:val="00620EFF"/>
    <w:rsid w:val="00633109"/>
    <w:rsid w:val="0063654B"/>
    <w:rsid w:val="00636A48"/>
    <w:rsid w:val="00647DF5"/>
    <w:rsid w:val="00673DF5"/>
    <w:rsid w:val="006836D0"/>
    <w:rsid w:val="006845EE"/>
    <w:rsid w:val="00684D0C"/>
    <w:rsid w:val="00692D7D"/>
    <w:rsid w:val="00697483"/>
    <w:rsid w:val="006C0389"/>
    <w:rsid w:val="006C2DD1"/>
    <w:rsid w:val="006C4C16"/>
    <w:rsid w:val="006D0A8A"/>
    <w:rsid w:val="006D1922"/>
    <w:rsid w:val="006D7247"/>
    <w:rsid w:val="006E34E9"/>
    <w:rsid w:val="006F2C2D"/>
    <w:rsid w:val="0071261F"/>
    <w:rsid w:val="007225A1"/>
    <w:rsid w:val="007250D2"/>
    <w:rsid w:val="00725E08"/>
    <w:rsid w:val="00732691"/>
    <w:rsid w:val="0073561D"/>
    <w:rsid w:val="00744FE4"/>
    <w:rsid w:val="00746281"/>
    <w:rsid w:val="0074703E"/>
    <w:rsid w:val="00750020"/>
    <w:rsid w:val="00750CCD"/>
    <w:rsid w:val="007518DE"/>
    <w:rsid w:val="00760C72"/>
    <w:rsid w:val="00761543"/>
    <w:rsid w:val="007671A0"/>
    <w:rsid w:val="007705FD"/>
    <w:rsid w:val="0077072C"/>
    <w:rsid w:val="007838D9"/>
    <w:rsid w:val="00783CF8"/>
    <w:rsid w:val="00793CAF"/>
    <w:rsid w:val="0079515E"/>
    <w:rsid w:val="007A293D"/>
    <w:rsid w:val="007A29E9"/>
    <w:rsid w:val="007B5CAF"/>
    <w:rsid w:val="007C3F98"/>
    <w:rsid w:val="007C7C0A"/>
    <w:rsid w:val="007D315F"/>
    <w:rsid w:val="007D4BBD"/>
    <w:rsid w:val="007D56A5"/>
    <w:rsid w:val="007D5B63"/>
    <w:rsid w:val="00814277"/>
    <w:rsid w:val="00821BB8"/>
    <w:rsid w:val="00823A5D"/>
    <w:rsid w:val="00833C44"/>
    <w:rsid w:val="00845228"/>
    <w:rsid w:val="00846DEC"/>
    <w:rsid w:val="00851E03"/>
    <w:rsid w:val="00852FD7"/>
    <w:rsid w:val="00857F11"/>
    <w:rsid w:val="00861F66"/>
    <w:rsid w:val="008623B6"/>
    <w:rsid w:val="00865B46"/>
    <w:rsid w:val="008830E4"/>
    <w:rsid w:val="0088732E"/>
    <w:rsid w:val="00893BE8"/>
    <w:rsid w:val="008B765E"/>
    <w:rsid w:val="008C309B"/>
    <w:rsid w:val="008C3BB3"/>
    <w:rsid w:val="008C4885"/>
    <w:rsid w:val="008D2089"/>
    <w:rsid w:val="008D30EA"/>
    <w:rsid w:val="008E2B3D"/>
    <w:rsid w:val="008E7D51"/>
    <w:rsid w:val="008F6002"/>
    <w:rsid w:val="008F658F"/>
    <w:rsid w:val="009060BE"/>
    <w:rsid w:val="00913292"/>
    <w:rsid w:val="009153B1"/>
    <w:rsid w:val="00940B7E"/>
    <w:rsid w:val="0095644C"/>
    <w:rsid w:val="00961634"/>
    <w:rsid w:val="0098557F"/>
    <w:rsid w:val="009856AC"/>
    <w:rsid w:val="00994FBF"/>
    <w:rsid w:val="009954AD"/>
    <w:rsid w:val="009A059D"/>
    <w:rsid w:val="009A5E0B"/>
    <w:rsid w:val="009B22FD"/>
    <w:rsid w:val="009B6AEB"/>
    <w:rsid w:val="009D35AC"/>
    <w:rsid w:val="009D72DF"/>
    <w:rsid w:val="009D7A03"/>
    <w:rsid w:val="009E443E"/>
    <w:rsid w:val="009E5A0A"/>
    <w:rsid w:val="009F1C53"/>
    <w:rsid w:val="009F58E9"/>
    <w:rsid w:val="00A0041A"/>
    <w:rsid w:val="00A075F4"/>
    <w:rsid w:val="00A0792D"/>
    <w:rsid w:val="00A11203"/>
    <w:rsid w:val="00A134B5"/>
    <w:rsid w:val="00A14054"/>
    <w:rsid w:val="00A16979"/>
    <w:rsid w:val="00A270D2"/>
    <w:rsid w:val="00A3148C"/>
    <w:rsid w:val="00A328EA"/>
    <w:rsid w:val="00A3712F"/>
    <w:rsid w:val="00A45CB4"/>
    <w:rsid w:val="00A468EF"/>
    <w:rsid w:val="00A472E5"/>
    <w:rsid w:val="00A53CCA"/>
    <w:rsid w:val="00A60F3B"/>
    <w:rsid w:val="00A72D89"/>
    <w:rsid w:val="00A77309"/>
    <w:rsid w:val="00A866A1"/>
    <w:rsid w:val="00A907E3"/>
    <w:rsid w:val="00AA33E1"/>
    <w:rsid w:val="00AA41FB"/>
    <w:rsid w:val="00AA6EBE"/>
    <w:rsid w:val="00AA6FB8"/>
    <w:rsid w:val="00AC38E0"/>
    <w:rsid w:val="00AC3CF4"/>
    <w:rsid w:val="00AD55A5"/>
    <w:rsid w:val="00AE21E6"/>
    <w:rsid w:val="00AE4025"/>
    <w:rsid w:val="00B016CF"/>
    <w:rsid w:val="00B0667F"/>
    <w:rsid w:val="00B16670"/>
    <w:rsid w:val="00B201C2"/>
    <w:rsid w:val="00B23F3A"/>
    <w:rsid w:val="00B30E7F"/>
    <w:rsid w:val="00B50BF9"/>
    <w:rsid w:val="00B71114"/>
    <w:rsid w:val="00B75A0D"/>
    <w:rsid w:val="00B7739E"/>
    <w:rsid w:val="00B77FCC"/>
    <w:rsid w:val="00B81277"/>
    <w:rsid w:val="00B94555"/>
    <w:rsid w:val="00B94D48"/>
    <w:rsid w:val="00B951FB"/>
    <w:rsid w:val="00B968EA"/>
    <w:rsid w:val="00B979EC"/>
    <w:rsid w:val="00BA7291"/>
    <w:rsid w:val="00BB0CE1"/>
    <w:rsid w:val="00BB5E88"/>
    <w:rsid w:val="00BB7403"/>
    <w:rsid w:val="00BC22A9"/>
    <w:rsid w:val="00BC4BA6"/>
    <w:rsid w:val="00BC6E08"/>
    <w:rsid w:val="00BD6D66"/>
    <w:rsid w:val="00BE0F6F"/>
    <w:rsid w:val="00BE141F"/>
    <w:rsid w:val="00BE193C"/>
    <w:rsid w:val="00BE1AF4"/>
    <w:rsid w:val="00BF00F3"/>
    <w:rsid w:val="00BF010C"/>
    <w:rsid w:val="00C01E7B"/>
    <w:rsid w:val="00C05FAD"/>
    <w:rsid w:val="00C1369E"/>
    <w:rsid w:val="00C14092"/>
    <w:rsid w:val="00C162CC"/>
    <w:rsid w:val="00C17312"/>
    <w:rsid w:val="00C209C5"/>
    <w:rsid w:val="00C242AD"/>
    <w:rsid w:val="00C44AE1"/>
    <w:rsid w:val="00C46D22"/>
    <w:rsid w:val="00C64D84"/>
    <w:rsid w:val="00C67E36"/>
    <w:rsid w:val="00C72968"/>
    <w:rsid w:val="00C81429"/>
    <w:rsid w:val="00C81699"/>
    <w:rsid w:val="00C84C69"/>
    <w:rsid w:val="00C85A04"/>
    <w:rsid w:val="00C97144"/>
    <w:rsid w:val="00CB2FE1"/>
    <w:rsid w:val="00CB6423"/>
    <w:rsid w:val="00CC1510"/>
    <w:rsid w:val="00CC262E"/>
    <w:rsid w:val="00CC4468"/>
    <w:rsid w:val="00CD6C35"/>
    <w:rsid w:val="00D04B6D"/>
    <w:rsid w:val="00D0507C"/>
    <w:rsid w:val="00D144EE"/>
    <w:rsid w:val="00D150E8"/>
    <w:rsid w:val="00D15230"/>
    <w:rsid w:val="00D26363"/>
    <w:rsid w:val="00D27DDE"/>
    <w:rsid w:val="00D300E5"/>
    <w:rsid w:val="00D3055C"/>
    <w:rsid w:val="00D3192E"/>
    <w:rsid w:val="00D32299"/>
    <w:rsid w:val="00D444E9"/>
    <w:rsid w:val="00D54CAF"/>
    <w:rsid w:val="00D60CCB"/>
    <w:rsid w:val="00D64224"/>
    <w:rsid w:val="00D73ABF"/>
    <w:rsid w:val="00D81E6C"/>
    <w:rsid w:val="00D84A1F"/>
    <w:rsid w:val="00D92F5C"/>
    <w:rsid w:val="00D97B35"/>
    <w:rsid w:val="00DA7038"/>
    <w:rsid w:val="00DB2503"/>
    <w:rsid w:val="00DB64E9"/>
    <w:rsid w:val="00DC4896"/>
    <w:rsid w:val="00E05A4B"/>
    <w:rsid w:val="00E1108D"/>
    <w:rsid w:val="00E145CB"/>
    <w:rsid w:val="00E16FC4"/>
    <w:rsid w:val="00E27EBE"/>
    <w:rsid w:val="00E33445"/>
    <w:rsid w:val="00E4008F"/>
    <w:rsid w:val="00E440C1"/>
    <w:rsid w:val="00E453DE"/>
    <w:rsid w:val="00E47BC0"/>
    <w:rsid w:val="00E50C71"/>
    <w:rsid w:val="00E56885"/>
    <w:rsid w:val="00E61CB7"/>
    <w:rsid w:val="00E653F1"/>
    <w:rsid w:val="00E710EC"/>
    <w:rsid w:val="00E80B35"/>
    <w:rsid w:val="00E90E74"/>
    <w:rsid w:val="00EA3627"/>
    <w:rsid w:val="00EA5DA2"/>
    <w:rsid w:val="00EB6484"/>
    <w:rsid w:val="00EF70C6"/>
    <w:rsid w:val="00EF7CC5"/>
    <w:rsid w:val="00F02F73"/>
    <w:rsid w:val="00F05B61"/>
    <w:rsid w:val="00F21592"/>
    <w:rsid w:val="00F26897"/>
    <w:rsid w:val="00F36584"/>
    <w:rsid w:val="00F40925"/>
    <w:rsid w:val="00F45AF6"/>
    <w:rsid w:val="00F55B7E"/>
    <w:rsid w:val="00F6013A"/>
    <w:rsid w:val="00F63F78"/>
    <w:rsid w:val="00F6708F"/>
    <w:rsid w:val="00F73865"/>
    <w:rsid w:val="00F7701F"/>
    <w:rsid w:val="00F80733"/>
    <w:rsid w:val="00F80FF5"/>
    <w:rsid w:val="00F87095"/>
    <w:rsid w:val="00F90A7B"/>
    <w:rsid w:val="00FA34F7"/>
    <w:rsid w:val="00FA49FE"/>
    <w:rsid w:val="00FA5B93"/>
    <w:rsid w:val="00FA7AF3"/>
    <w:rsid w:val="00FB115D"/>
    <w:rsid w:val="00FD7B40"/>
    <w:rsid w:val="00FE4C1E"/>
    <w:rsid w:val="00FF7249"/>
    <w:rsid w:val="00FF7B2C"/>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5FA3"/>
  <w15:docId w15:val="{6FE79C73-00AF-4944-8F90-A2D8E870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72C"/>
    <w:rPr>
      <w:rFonts w:ascii=".VnTime" w:hAnsi=".VnTime"/>
      <w:sz w:val="28"/>
      <w:szCs w:val="24"/>
    </w:rPr>
  </w:style>
  <w:style w:type="paragraph" w:styleId="Heading1">
    <w:name w:val="heading 1"/>
    <w:basedOn w:val="Normal"/>
    <w:link w:val="Heading1Char"/>
    <w:uiPriority w:val="9"/>
    <w:qFormat/>
    <w:rsid w:val="005458A5"/>
    <w:pPr>
      <w:keepNext/>
      <w:numPr>
        <w:numId w:val="42"/>
      </w:numPr>
      <w:spacing w:before="120"/>
      <w:jc w:val="center"/>
      <w:outlineLvl w:val="0"/>
    </w:pPr>
    <w:rPr>
      <w:rFonts w:ascii=".VnTimeH" w:eastAsiaTheme="minorHAnsi" w:hAnsi=".VnTimeH" w:cs="Calibri"/>
      <w:kern w:val="36"/>
      <w:sz w:val="24"/>
    </w:rPr>
  </w:style>
  <w:style w:type="paragraph" w:styleId="Heading2">
    <w:name w:val="heading 2"/>
    <w:basedOn w:val="Normal"/>
    <w:link w:val="Heading2Char"/>
    <w:uiPriority w:val="9"/>
    <w:semiHidden/>
    <w:unhideWhenUsed/>
    <w:qFormat/>
    <w:rsid w:val="005458A5"/>
    <w:pPr>
      <w:keepNext/>
      <w:numPr>
        <w:ilvl w:val="1"/>
        <w:numId w:val="42"/>
      </w:numPr>
      <w:jc w:val="center"/>
      <w:outlineLvl w:val="1"/>
    </w:pPr>
    <w:rPr>
      <w:rFonts w:ascii=".VnTimeH" w:eastAsiaTheme="minorHAnsi" w:hAnsi=".VnTimeH" w:cs="Calibri"/>
      <w:b/>
      <w:bCs/>
      <w:sz w:val="24"/>
    </w:rPr>
  </w:style>
  <w:style w:type="paragraph" w:styleId="Heading3">
    <w:name w:val="heading 3"/>
    <w:basedOn w:val="Normal"/>
    <w:link w:val="Heading3Char"/>
    <w:uiPriority w:val="9"/>
    <w:semiHidden/>
    <w:unhideWhenUsed/>
    <w:qFormat/>
    <w:rsid w:val="005458A5"/>
    <w:pPr>
      <w:keepNext/>
      <w:numPr>
        <w:ilvl w:val="2"/>
        <w:numId w:val="42"/>
      </w:numPr>
      <w:spacing w:before="60" w:after="60"/>
      <w:jc w:val="center"/>
      <w:outlineLvl w:val="2"/>
    </w:pPr>
    <w:rPr>
      <w:rFonts w:eastAsiaTheme="minorHAnsi" w:cs="Calibri"/>
      <w:b/>
      <w:bCs/>
      <w:color w:val="000000"/>
      <w:sz w:val="22"/>
      <w:szCs w:val="22"/>
    </w:rPr>
  </w:style>
  <w:style w:type="paragraph" w:styleId="Heading4">
    <w:name w:val="heading 4"/>
    <w:basedOn w:val="Normal"/>
    <w:link w:val="Heading4Char"/>
    <w:uiPriority w:val="9"/>
    <w:semiHidden/>
    <w:unhideWhenUsed/>
    <w:qFormat/>
    <w:rsid w:val="005458A5"/>
    <w:pPr>
      <w:keepNext/>
      <w:numPr>
        <w:ilvl w:val="3"/>
        <w:numId w:val="42"/>
      </w:numPr>
      <w:jc w:val="center"/>
      <w:outlineLvl w:val="3"/>
    </w:pPr>
    <w:rPr>
      <w:rFonts w:ascii=".VnTimeH" w:eastAsiaTheme="minorHAnsi" w:hAnsi=".VnTimeH" w:cs="Calibri"/>
      <w:b/>
      <w:bCs/>
      <w:szCs w:val="28"/>
    </w:rPr>
  </w:style>
  <w:style w:type="paragraph" w:styleId="Heading5">
    <w:name w:val="heading 5"/>
    <w:basedOn w:val="Normal"/>
    <w:link w:val="Heading5Char"/>
    <w:uiPriority w:val="9"/>
    <w:semiHidden/>
    <w:unhideWhenUsed/>
    <w:qFormat/>
    <w:rsid w:val="005458A5"/>
    <w:pPr>
      <w:keepNext/>
      <w:numPr>
        <w:ilvl w:val="4"/>
        <w:numId w:val="42"/>
      </w:numPr>
      <w:spacing w:line="360" w:lineRule="auto"/>
      <w:outlineLvl w:val="4"/>
    </w:pPr>
    <w:rPr>
      <w:rFonts w:eastAsiaTheme="minorHAnsi" w:cs="Calibri"/>
      <w:szCs w:val="28"/>
    </w:rPr>
  </w:style>
  <w:style w:type="paragraph" w:styleId="Heading6">
    <w:name w:val="heading 6"/>
    <w:basedOn w:val="Normal"/>
    <w:link w:val="Heading6Char"/>
    <w:uiPriority w:val="9"/>
    <w:semiHidden/>
    <w:unhideWhenUsed/>
    <w:qFormat/>
    <w:rsid w:val="005458A5"/>
    <w:pPr>
      <w:keepNext/>
      <w:numPr>
        <w:ilvl w:val="5"/>
        <w:numId w:val="42"/>
      </w:numPr>
      <w:outlineLvl w:val="5"/>
    </w:pPr>
    <w:rPr>
      <w:rFonts w:ascii=".VnTimeH" w:eastAsiaTheme="minorHAnsi" w:hAnsi=".VnTimeH" w:cs="Calibri"/>
      <w:b/>
      <w:bCs/>
      <w:sz w:val="22"/>
      <w:szCs w:val="22"/>
    </w:rPr>
  </w:style>
  <w:style w:type="paragraph" w:styleId="Heading7">
    <w:name w:val="heading 7"/>
    <w:basedOn w:val="Normal"/>
    <w:link w:val="Heading7Char"/>
    <w:uiPriority w:val="99"/>
    <w:semiHidden/>
    <w:unhideWhenUsed/>
    <w:qFormat/>
    <w:rsid w:val="005458A5"/>
    <w:pPr>
      <w:keepNext/>
      <w:numPr>
        <w:ilvl w:val="6"/>
        <w:numId w:val="42"/>
      </w:numPr>
      <w:spacing w:after="120"/>
      <w:jc w:val="both"/>
      <w:outlineLvl w:val="6"/>
    </w:pPr>
    <w:rPr>
      <w:rFonts w:eastAsiaTheme="minorHAnsi" w:cs="Calibri"/>
      <w:b/>
      <w:bCs/>
      <w:sz w:val="24"/>
    </w:rPr>
  </w:style>
  <w:style w:type="paragraph" w:styleId="Heading9">
    <w:name w:val="heading 9"/>
    <w:basedOn w:val="Normal"/>
    <w:link w:val="Heading9Char"/>
    <w:uiPriority w:val="99"/>
    <w:semiHidden/>
    <w:unhideWhenUsed/>
    <w:qFormat/>
    <w:rsid w:val="005458A5"/>
    <w:pPr>
      <w:keepNext/>
      <w:numPr>
        <w:ilvl w:val="8"/>
        <w:numId w:val="42"/>
      </w:numPr>
      <w:spacing w:line="240" w:lineRule="atLeast"/>
      <w:jc w:val="both"/>
      <w:outlineLvl w:val="8"/>
    </w:pPr>
    <w:rPr>
      <w:rFonts w:ascii=".VnTimeH" w:eastAsiaTheme="minorHAnsi" w:hAnsi=".VnTimeH" w:cs="Calibri"/>
      <w:b/>
      <w:bCs/>
      <w:color w:val="0000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3109"/>
    <w:pPr>
      <w:tabs>
        <w:tab w:val="center" w:pos="4320"/>
        <w:tab w:val="right" w:pos="8640"/>
      </w:tabs>
    </w:pPr>
  </w:style>
  <w:style w:type="paragraph" w:styleId="BodyText">
    <w:name w:val="Body Text"/>
    <w:basedOn w:val="Normal"/>
    <w:link w:val="BodyTextChar"/>
    <w:rsid w:val="00633109"/>
    <w:pPr>
      <w:spacing w:after="120"/>
      <w:jc w:val="both"/>
    </w:pPr>
    <w:rPr>
      <w:sz w:val="24"/>
      <w:szCs w:val="20"/>
    </w:rPr>
  </w:style>
  <w:style w:type="character" w:styleId="Hyperlink">
    <w:name w:val="Hyperlink"/>
    <w:rsid w:val="00633109"/>
    <w:rPr>
      <w:color w:val="0000FF"/>
      <w:u w:val="single"/>
    </w:rPr>
  </w:style>
  <w:style w:type="character" w:customStyle="1" w:styleId="BodyTextChar">
    <w:name w:val="Body Text Char"/>
    <w:link w:val="BodyText"/>
    <w:rsid w:val="00633109"/>
    <w:rPr>
      <w:rFonts w:ascii=".VnTime" w:hAnsi=".VnTime"/>
      <w:sz w:val="24"/>
      <w:lang w:bidi="ar-SA"/>
    </w:rPr>
  </w:style>
  <w:style w:type="character" w:customStyle="1" w:styleId="FooterChar">
    <w:name w:val="Footer Char"/>
    <w:link w:val="Footer"/>
    <w:uiPriority w:val="99"/>
    <w:rsid w:val="00633109"/>
    <w:rPr>
      <w:rFonts w:ascii=".VnTime" w:hAnsi=".VnTime"/>
      <w:sz w:val="28"/>
      <w:szCs w:val="24"/>
      <w:lang w:bidi="ar-SA"/>
    </w:rPr>
  </w:style>
  <w:style w:type="character" w:styleId="PageNumber">
    <w:name w:val="page number"/>
    <w:basedOn w:val="DefaultParagraphFont"/>
    <w:rsid w:val="00633109"/>
  </w:style>
  <w:style w:type="paragraph" w:styleId="ListParagraph">
    <w:name w:val="List Paragraph"/>
    <w:aliases w:val="Bulletpoint,Paragraph,bullet,bullet 1,Bullet Number,Number Bullets,thu,List Paragraph11,Norm,abc,VNA - List Paragraph,Colorful Shading - Accent 32,List Paragraph12,List Paragraph2,Thang2,Table Sequence,List Paragraph111,My checklis,P1,1."/>
    <w:basedOn w:val="Normal"/>
    <w:link w:val="ListParagraphChar"/>
    <w:uiPriority w:val="99"/>
    <w:qFormat/>
    <w:rsid w:val="00633109"/>
    <w:pPr>
      <w:ind w:left="720"/>
    </w:pPr>
    <w:rPr>
      <w:rFonts w:ascii="Times New Roman" w:eastAsia="Arial" w:hAnsi="Times New Roman"/>
      <w:sz w:val="24"/>
    </w:rPr>
  </w:style>
  <w:style w:type="paragraph" w:styleId="Header">
    <w:name w:val="header"/>
    <w:basedOn w:val="Normal"/>
    <w:link w:val="HeaderChar"/>
    <w:rsid w:val="002F7BA8"/>
    <w:pPr>
      <w:tabs>
        <w:tab w:val="center" w:pos="4320"/>
        <w:tab w:val="right" w:pos="8640"/>
      </w:tabs>
    </w:pPr>
  </w:style>
  <w:style w:type="paragraph" w:styleId="BodyText2">
    <w:name w:val="Body Text 2"/>
    <w:basedOn w:val="Normal"/>
    <w:rsid w:val="004B457A"/>
    <w:pPr>
      <w:spacing w:after="120" w:line="480" w:lineRule="auto"/>
    </w:pPr>
  </w:style>
  <w:style w:type="character" w:customStyle="1" w:styleId="HeaderChar">
    <w:name w:val="Header Char"/>
    <w:link w:val="Header"/>
    <w:rsid w:val="00B979EC"/>
    <w:rPr>
      <w:rFonts w:ascii=".VnTime" w:hAnsi=".VnTime"/>
      <w:sz w:val="28"/>
      <w:szCs w:val="24"/>
    </w:rPr>
  </w:style>
  <w:style w:type="paragraph" w:styleId="BalloonText">
    <w:name w:val="Balloon Text"/>
    <w:basedOn w:val="Normal"/>
    <w:link w:val="BalloonTextChar"/>
    <w:rsid w:val="00B951FB"/>
    <w:rPr>
      <w:rFonts w:ascii="Tahoma" w:hAnsi="Tahoma" w:cs="Tahoma"/>
      <w:sz w:val="16"/>
      <w:szCs w:val="16"/>
    </w:rPr>
  </w:style>
  <w:style w:type="character" w:customStyle="1" w:styleId="BalloonTextChar">
    <w:name w:val="Balloon Text Char"/>
    <w:basedOn w:val="DefaultParagraphFont"/>
    <w:link w:val="BalloonText"/>
    <w:rsid w:val="00B951FB"/>
    <w:rPr>
      <w:rFonts w:ascii="Tahoma" w:hAnsi="Tahoma" w:cs="Tahoma"/>
      <w:sz w:val="16"/>
      <w:szCs w:val="16"/>
    </w:rPr>
  </w:style>
  <w:style w:type="character" w:styleId="CommentReference">
    <w:name w:val="annotation reference"/>
    <w:uiPriority w:val="99"/>
    <w:unhideWhenUsed/>
    <w:rsid w:val="000A7FE7"/>
    <w:rPr>
      <w:sz w:val="16"/>
      <w:szCs w:val="16"/>
    </w:rPr>
  </w:style>
  <w:style w:type="paragraph" w:styleId="CommentText">
    <w:name w:val="annotation text"/>
    <w:basedOn w:val="Normal"/>
    <w:link w:val="CommentTextChar"/>
    <w:uiPriority w:val="99"/>
    <w:unhideWhenUsed/>
    <w:rsid w:val="000A7FE7"/>
    <w:rPr>
      <w:sz w:val="20"/>
      <w:szCs w:val="20"/>
    </w:rPr>
  </w:style>
  <w:style w:type="character" w:customStyle="1" w:styleId="CommentTextChar">
    <w:name w:val="Comment Text Char"/>
    <w:basedOn w:val="DefaultParagraphFont"/>
    <w:link w:val="CommentText"/>
    <w:uiPriority w:val="99"/>
    <w:rsid w:val="000A7FE7"/>
    <w:rPr>
      <w:rFonts w:ascii=".VnTime" w:hAnsi=".VnTime"/>
    </w:rPr>
  </w:style>
  <w:style w:type="paragraph" w:styleId="CommentSubject">
    <w:name w:val="annotation subject"/>
    <w:basedOn w:val="CommentText"/>
    <w:next w:val="CommentText"/>
    <w:link w:val="CommentSubjectChar"/>
    <w:semiHidden/>
    <w:unhideWhenUsed/>
    <w:rsid w:val="007D4BBD"/>
    <w:rPr>
      <w:b/>
      <w:bCs/>
    </w:rPr>
  </w:style>
  <w:style w:type="character" w:customStyle="1" w:styleId="CommentSubjectChar">
    <w:name w:val="Comment Subject Char"/>
    <w:basedOn w:val="CommentTextChar"/>
    <w:link w:val="CommentSubject"/>
    <w:semiHidden/>
    <w:rsid w:val="007D4BBD"/>
    <w:rPr>
      <w:rFonts w:ascii=".VnTime" w:hAnsi=".VnTime"/>
      <w:b/>
      <w:bCs/>
    </w:rPr>
  </w:style>
  <w:style w:type="character" w:customStyle="1" w:styleId="ListParagraphChar">
    <w:name w:val="List Paragraph Char"/>
    <w:aliases w:val="Bulletpoint Char,Paragraph Char,bullet Char,bullet 1 Char,Bullet Number Char,Number Bullets Char,thu Char,List Paragraph11 Char,Norm Char,abc Char,VNA - List Paragraph Char,Colorful Shading - Accent 32 Char,List Paragraph12 Char"/>
    <w:link w:val="ListParagraph"/>
    <w:uiPriority w:val="99"/>
    <w:qFormat/>
    <w:locked/>
    <w:rsid w:val="00D97B35"/>
    <w:rPr>
      <w:rFonts w:eastAsia="Arial"/>
      <w:sz w:val="24"/>
      <w:szCs w:val="24"/>
    </w:rPr>
  </w:style>
  <w:style w:type="paragraph" w:styleId="PlainText">
    <w:name w:val="Plain Text"/>
    <w:basedOn w:val="Normal"/>
    <w:link w:val="PlainTextChar"/>
    <w:uiPriority w:val="99"/>
    <w:qFormat/>
    <w:rsid w:val="00793CAF"/>
    <w:rPr>
      <w:rFonts w:ascii="Consolas" w:hAnsi="Consolas"/>
      <w:sz w:val="21"/>
      <w:szCs w:val="21"/>
      <w:lang w:val="vi-VN" w:eastAsia="x-none"/>
    </w:rPr>
  </w:style>
  <w:style w:type="character" w:customStyle="1" w:styleId="PlainTextChar">
    <w:name w:val="Plain Text Char"/>
    <w:basedOn w:val="DefaultParagraphFont"/>
    <w:link w:val="PlainText"/>
    <w:uiPriority w:val="99"/>
    <w:qFormat/>
    <w:rsid w:val="00793CAF"/>
    <w:rPr>
      <w:rFonts w:ascii="Consolas" w:hAnsi="Consolas"/>
      <w:sz w:val="21"/>
      <w:szCs w:val="21"/>
      <w:lang w:val="vi-VN" w:eastAsia="x-none"/>
    </w:rPr>
  </w:style>
  <w:style w:type="character" w:customStyle="1" w:styleId="Heading1Char">
    <w:name w:val="Heading 1 Char"/>
    <w:basedOn w:val="DefaultParagraphFont"/>
    <w:link w:val="Heading1"/>
    <w:uiPriority w:val="9"/>
    <w:rsid w:val="005458A5"/>
    <w:rPr>
      <w:rFonts w:ascii=".VnTimeH" w:eastAsiaTheme="minorHAnsi" w:hAnsi=".VnTimeH" w:cs="Calibri"/>
      <w:kern w:val="36"/>
      <w:sz w:val="24"/>
      <w:szCs w:val="24"/>
    </w:rPr>
  </w:style>
  <w:style w:type="character" w:customStyle="1" w:styleId="Heading2Char">
    <w:name w:val="Heading 2 Char"/>
    <w:basedOn w:val="DefaultParagraphFont"/>
    <w:link w:val="Heading2"/>
    <w:uiPriority w:val="9"/>
    <w:semiHidden/>
    <w:rsid w:val="005458A5"/>
    <w:rPr>
      <w:rFonts w:ascii=".VnTimeH" w:eastAsiaTheme="minorHAnsi" w:hAnsi=".VnTimeH" w:cs="Calibri"/>
      <w:b/>
      <w:bCs/>
      <w:sz w:val="24"/>
      <w:szCs w:val="24"/>
    </w:rPr>
  </w:style>
  <w:style w:type="character" w:customStyle="1" w:styleId="Heading3Char">
    <w:name w:val="Heading 3 Char"/>
    <w:basedOn w:val="DefaultParagraphFont"/>
    <w:link w:val="Heading3"/>
    <w:uiPriority w:val="9"/>
    <w:semiHidden/>
    <w:rsid w:val="005458A5"/>
    <w:rPr>
      <w:rFonts w:ascii=".VnTime" w:eastAsiaTheme="minorHAnsi" w:hAnsi=".VnTime" w:cs="Calibri"/>
      <w:b/>
      <w:bCs/>
      <w:color w:val="000000"/>
      <w:sz w:val="22"/>
      <w:szCs w:val="22"/>
    </w:rPr>
  </w:style>
  <w:style w:type="character" w:customStyle="1" w:styleId="Heading4Char">
    <w:name w:val="Heading 4 Char"/>
    <w:basedOn w:val="DefaultParagraphFont"/>
    <w:link w:val="Heading4"/>
    <w:uiPriority w:val="9"/>
    <w:semiHidden/>
    <w:rsid w:val="005458A5"/>
    <w:rPr>
      <w:rFonts w:ascii=".VnTimeH" w:eastAsiaTheme="minorHAnsi" w:hAnsi=".VnTimeH" w:cs="Calibri"/>
      <w:b/>
      <w:bCs/>
      <w:sz w:val="28"/>
      <w:szCs w:val="28"/>
    </w:rPr>
  </w:style>
  <w:style w:type="character" w:customStyle="1" w:styleId="Heading5Char">
    <w:name w:val="Heading 5 Char"/>
    <w:basedOn w:val="DefaultParagraphFont"/>
    <w:link w:val="Heading5"/>
    <w:uiPriority w:val="9"/>
    <w:semiHidden/>
    <w:rsid w:val="005458A5"/>
    <w:rPr>
      <w:rFonts w:ascii=".VnTime" w:eastAsiaTheme="minorHAnsi" w:hAnsi=".VnTime" w:cs="Calibri"/>
      <w:sz w:val="28"/>
      <w:szCs w:val="28"/>
    </w:rPr>
  </w:style>
  <w:style w:type="character" w:customStyle="1" w:styleId="Heading6Char">
    <w:name w:val="Heading 6 Char"/>
    <w:basedOn w:val="DefaultParagraphFont"/>
    <w:link w:val="Heading6"/>
    <w:uiPriority w:val="9"/>
    <w:semiHidden/>
    <w:rsid w:val="005458A5"/>
    <w:rPr>
      <w:rFonts w:ascii=".VnTimeH" w:eastAsiaTheme="minorHAnsi" w:hAnsi=".VnTimeH" w:cs="Calibri"/>
      <w:b/>
      <w:bCs/>
      <w:sz w:val="22"/>
      <w:szCs w:val="22"/>
    </w:rPr>
  </w:style>
  <w:style w:type="character" w:customStyle="1" w:styleId="Heading7Char">
    <w:name w:val="Heading 7 Char"/>
    <w:basedOn w:val="DefaultParagraphFont"/>
    <w:link w:val="Heading7"/>
    <w:uiPriority w:val="99"/>
    <w:semiHidden/>
    <w:rsid w:val="005458A5"/>
    <w:rPr>
      <w:rFonts w:ascii=".VnTime" w:eastAsiaTheme="minorHAnsi" w:hAnsi=".VnTime" w:cs="Calibri"/>
      <w:b/>
      <w:bCs/>
      <w:sz w:val="24"/>
      <w:szCs w:val="24"/>
    </w:rPr>
  </w:style>
  <w:style w:type="character" w:customStyle="1" w:styleId="Heading9Char">
    <w:name w:val="Heading 9 Char"/>
    <w:basedOn w:val="DefaultParagraphFont"/>
    <w:link w:val="Heading9"/>
    <w:uiPriority w:val="99"/>
    <w:semiHidden/>
    <w:rsid w:val="005458A5"/>
    <w:rPr>
      <w:rFonts w:ascii=".VnTimeH" w:eastAsiaTheme="minorHAnsi" w:hAnsi=".VnTimeH" w:cs="Calibri"/>
      <w:b/>
      <w:bCs/>
      <w:color w:val="0000FF"/>
      <w:sz w:val="22"/>
      <w:szCs w:val="22"/>
    </w:rPr>
  </w:style>
  <w:style w:type="paragraph" w:styleId="FootnoteText">
    <w:name w:val="footnote text"/>
    <w:basedOn w:val="Normal"/>
    <w:link w:val="FootnoteTextChar"/>
    <w:uiPriority w:val="99"/>
    <w:semiHidden/>
    <w:unhideWhenUsed/>
    <w:rsid w:val="00226EC9"/>
    <w:rPr>
      <w:sz w:val="20"/>
      <w:szCs w:val="20"/>
    </w:rPr>
  </w:style>
  <w:style w:type="character" w:customStyle="1" w:styleId="FootnoteTextChar">
    <w:name w:val="Footnote Text Char"/>
    <w:basedOn w:val="DefaultParagraphFont"/>
    <w:link w:val="FootnoteText"/>
    <w:uiPriority w:val="99"/>
    <w:semiHidden/>
    <w:rsid w:val="00226EC9"/>
    <w:rPr>
      <w:rFonts w:ascii=".VnTime" w:hAnsi=".VnTime"/>
    </w:rPr>
  </w:style>
  <w:style w:type="character" w:styleId="FootnoteReference">
    <w:name w:val="footnote reference"/>
    <w:uiPriority w:val="99"/>
    <w:semiHidden/>
    <w:unhideWhenUsed/>
    <w:rsid w:val="00226EC9"/>
    <w:rPr>
      <w:vertAlign w:val="superscript"/>
    </w:rPr>
  </w:style>
  <w:style w:type="table" w:styleId="TableGridLight">
    <w:name w:val="Grid Table Light"/>
    <w:basedOn w:val="TableNormal"/>
    <w:uiPriority w:val="40"/>
    <w:rsid w:val="00D0507C"/>
    <w:rPr>
      <w:rFonts w:eastAsia="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52FA9"/>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1602">
      <w:bodyDiv w:val="1"/>
      <w:marLeft w:val="0"/>
      <w:marRight w:val="0"/>
      <w:marTop w:val="0"/>
      <w:marBottom w:val="0"/>
      <w:divBdr>
        <w:top w:val="none" w:sz="0" w:space="0" w:color="auto"/>
        <w:left w:val="none" w:sz="0" w:space="0" w:color="auto"/>
        <w:bottom w:val="none" w:sz="0" w:space="0" w:color="auto"/>
        <w:right w:val="none" w:sz="0" w:space="0" w:color="auto"/>
      </w:divBdr>
    </w:div>
    <w:div w:id="14571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ongbaotenmien.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2701</Words>
  <Characters>15396</Characters>
  <Application>Microsoft Office Word</Application>
  <DocSecurity>0</DocSecurity>
  <Lines>128</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Hop dong cung cap dich vu ten mien</vt:lpstr>
      <vt:lpstr>Hop dong cung cap dich vu ten mien</vt:lpstr>
    </vt:vector>
  </TitlesOfParts>
  <Company>MS</Company>
  <LinksUpToDate>false</LinksUpToDate>
  <CharactersWithSpaces>18061</CharactersWithSpaces>
  <SharedDoc>false</SharedDoc>
  <HLinks>
    <vt:vector size="6" baseType="variant">
      <vt:variant>
        <vt:i4>7471151</vt:i4>
      </vt:variant>
      <vt:variant>
        <vt:i4>0</vt:i4>
      </vt:variant>
      <vt:variant>
        <vt:i4>0</vt:i4>
      </vt:variant>
      <vt:variant>
        <vt:i4>5</vt:i4>
      </vt:variant>
      <vt:variant>
        <vt:lpwstr>http://thongbaotenmien.vn/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cung cap dich vu ten mien</dc:title>
  <dc:creator>Hồ Diên Trung</dc:creator>
  <cp:keywords>mrtrungna@gmail.com</cp:keywords>
  <cp:lastModifiedBy>Phùng Thị Phi Linh</cp:lastModifiedBy>
  <cp:revision>8</cp:revision>
  <cp:lastPrinted>2016-09-13T03:14:00Z</cp:lastPrinted>
  <dcterms:created xsi:type="dcterms:W3CDTF">2024-03-15T04:01:00Z</dcterms:created>
  <dcterms:modified xsi:type="dcterms:W3CDTF">2024-03-18T03:05:00Z</dcterms:modified>
  <cp:category>Hop dong dich vu vien thong</cp:category>
</cp:coreProperties>
</file>