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AF9A8" w14:textId="77777777" w:rsidR="00AD64B1" w:rsidRPr="00DC1C6B" w:rsidRDefault="00AD64B1" w:rsidP="00AD64B1">
      <w:pPr>
        <w:tabs>
          <w:tab w:val="center" w:pos="7087"/>
        </w:tabs>
        <w:rPr>
          <w:rFonts w:ascii="Times New Roman" w:hAnsi="Times New Roman" w:cs="Times New Roman"/>
          <w:b/>
          <w:sz w:val="18"/>
          <w:szCs w:val="18"/>
        </w:rPr>
      </w:pPr>
      <w:r w:rsidRPr="00A12938">
        <w:rPr>
          <w:noProof/>
          <w:szCs w:val="26"/>
          <w:lang w:val="en-US"/>
        </w:rPr>
        <w:drawing>
          <wp:anchor distT="0" distB="0" distL="0" distR="0" simplePos="0" relativeHeight="251659264" behindDoc="0" locked="0" layoutInCell="1" allowOverlap="0" wp14:anchorId="354B886B" wp14:editId="2DBD34C2">
            <wp:simplePos x="0" y="0"/>
            <wp:positionH relativeFrom="column">
              <wp:posOffset>-29845</wp:posOffset>
            </wp:positionH>
            <wp:positionV relativeFrom="line">
              <wp:posOffset>58</wp:posOffset>
            </wp:positionV>
            <wp:extent cx="696405" cy="792099"/>
            <wp:effectExtent l="0" t="0" r="8890" b="8255"/>
            <wp:wrapSquare wrapText="bothSides"/>
            <wp:docPr id="1" name="Picture 1" descr="LOGOvn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np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6405" cy="792099"/>
                    </a:xfrm>
                    <a:prstGeom prst="rect">
                      <a:avLst/>
                    </a:prstGeom>
                    <a:noFill/>
                  </pic:spPr>
                </pic:pic>
              </a:graphicData>
            </a:graphic>
            <wp14:sizeRelH relativeFrom="page">
              <wp14:pctWidth>0</wp14:pctWidth>
            </wp14:sizeRelH>
            <wp14:sizeRelV relativeFrom="page">
              <wp14:pctHeight>0</wp14:pctHeight>
            </wp14:sizeRelV>
          </wp:anchor>
        </w:drawing>
      </w:r>
      <w:r w:rsidRPr="00A12938">
        <w:rPr>
          <w:rFonts w:ascii="Times New Roman" w:hAnsi="Times New Roman" w:cs="Times New Roman"/>
          <w:b/>
          <w:sz w:val="24"/>
          <w:szCs w:val="24"/>
        </w:rPr>
        <w:tab/>
      </w:r>
    </w:p>
    <w:p w14:paraId="2BFC25FA" w14:textId="6B65502D" w:rsidR="004E0526" w:rsidRPr="00CD19B2" w:rsidRDefault="004E0526" w:rsidP="00CD19B2">
      <w:pPr>
        <w:pStyle w:val="NormalWeb"/>
        <w:shd w:val="clear" w:color="auto" w:fill="FFFFFF"/>
        <w:tabs>
          <w:tab w:val="left" w:pos="9639"/>
        </w:tabs>
        <w:spacing w:before="0" w:beforeAutospacing="0" w:after="0" w:afterAutospacing="0"/>
        <w:jc w:val="center"/>
        <w:rPr>
          <w:b/>
          <w:w w:val="90"/>
          <w:sz w:val="28"/>
          <w:szCs w:val="28"/>
          <w:lang w:val="en-US"/>
        </w:rPr>
      </w:pPr>
      <w:r w:rsidRPr="00CD19B2">
        <w:rPr>
          <w:b/>
          <w:w w:val="90"/>
          <w:sz w:val="28"/>
          <w:szCs w:val="28"/>
          <w:lang w:val="en-US"/>
        </w:rPr>
        <w:t xml:space="preserve">DANH SÁCH CÁ NHÂN SỬ DỤNG SỐ THUÊ BAO THUỘC </w:t>
      </w:r>
      <w:r w:rsidR="00E223E0" w:rsidRPr="00CD19B2">
        <w:rPr>
          <w:b/>
          <w:w w:val="90"/>
          <w:sz w:val="28"/>
          <w:szCs w:val="28"/>
          <w:lang w:val="en-US"/>
        </w:rPr>
        <w:t>TỔ CHỨC</w:t>
      </w:r>
      <w:r w:rsidR="006F56AC">
        <w:rPr>
          <w:b/>
          <w:w w:val="90"/>
          <w:sz w:val="28"/>
          <w:szCs w:val="28"/>
          <w:lang w:val="en-US"/>
        </w:rPr>
        <w:t>/</w:t>
      </w:r>
      <w:r w:rsidR="006F56AC" w:rsidRPr="006F56AC">
        <w:rPr>
          <w:b/>
          <w:w w:val="90"/>
          <w:sz w:val="28"/>
          <w:szCs w:val="28"/>
          <w:lang w:val="en-US"/>
        </w:rPr>
        <w:t xml:space="preserve"> </w:t>
      </w:r>
      <w:r w:rsidR="006F56AC" w:rsidRPr="00CD19B2">
        <w:rPr>
          <w:b/>
          <w:w w:val="90"/>
          <w:sz w:val="28"/>
          <w:szCs w:val="28"/>
          <w:lang w:val="en-US"/>
        </w:rPr>
        <w:t>DOANH NGHIỆP</w:t>
      </w:r>
    </w:p>
    <w:p w14:paraId="0349BB4B" w14:textId="77777777" w:rsidR="004E0526" w:rsidRPr="00CD19B2" w:rsidRDefault="004E0526" w:rsidP="004E0526">
      <w:pPr>
        <w:pStyle w:val="NormalWeb"/>
        <w:shd w:val="clear" w:color="auto" w:fill="FFFFFF"/>
        <w:tabs>
          <w:tab w:val="left" w:pos="9639"/>
        </w:tabs>
        <w:spacing w:before="0" w:beforeAutospacing="0" w:after="0" w:afterAutospacing="0"/>
        <w:ind w:left="-540" w:hanging="142"/>
        <w:jc w:val="center"/>
        <w:rPr>
          <w:b/>
          <w:w w:val="90"/>
          <w:sz w:val="28"/>
          <w:szCs w:val="28"/>
          <w:lang w:val="en-US"/>
        </w:rPr>
      </w:pPr>
      <w:r w:rsidRPr="00CD19B2">
        <w:rPr>
          <w:b/>
          <w:w w:val="90"/>
          <w:sz w:val="28"/>
          <w:szCs w:val="28"/>
          <w:lang w:val="en-US"/>
        </w:rPr>
        <w:t>ĐĂNG KÝ DỊCH VỤ THÔNG TIN DI ĐỘNG MẶT ĐẤT HÌNH THỨC THANH TOÁN TRẢ SAU</w:t>
      </w:r>
    </w:p>
    <w:p w14:paraId="0B6D36DD" w14:textId="0B7447C4" w:rsidR="004E0526" w:rsidRPr="002B658C" w:rsidRDefault="004E0526" w:rsidP="002B658C">
      <w:pPr>
        <w:spacing w:after="0" w:line="240" w:lineRule="auto"/>
        <w:jc w:val="center"/>
        <w:rPr>
          <w:rFonts w:ascii="Times New Roman" w:hAnsi="Times New Roman" w:cs="Times New Roman"/>
          <w:b/>
          <w:i/>
          <w:sz w:val="24"/>
          <w:szCs w:val="24"/>
        </w:rPr>
      </w:pPr>
      <w:r w:rsidRPr="00CD19B2">
        <w:rPr>
          <w:rFonts w:ascii="Times New Roman" w:hAnsi="Times New Roman" w:cs="Times New Roman"/>
          <w:b/>
          <w:iCs/>
          <w:sz w:val="24"/>
          <w:szCs w:val="24"/>
        </w:rPr>
        <w:t xml:space="preserve"> </w:t>
      </w:r>
      <w:r w:rsidRPr="00CD19B2">
        <w:rPr>
          <w:rFonts w:ascii="Times New Roman" w:hAnsi="Times New Roman" w:cs="Times New Roman"/>
          <w:b/>
          <w:i/>
          <w:sz w:val="24"/>
          <w:szCs w:val="24"/>
        </w:rPr>
        <w:t>(Kèm theo Hợp đồng số:</w:t>
      </w:r>
      <w:r w:rsidRPr="00CD19B2">
        <w:rPr>
          <w:rFonts w:ascii="Times New Roman" w:hAnsi="Times New Roman" w:cs="Times New Roman"/>
          <w:b/>
          <w:bCs/>
          <w:i/>
          <w:sz w:val="24"/>
          <w:szCs w:val="24"/>
          <w:lang w:val="sv-SE"/>
        </w:rPr>
        <w:t xml:space="preserve">                        </w:t>
      </w:r>
      <w:r w:rsidRPr="00CD19B2">
        <w:rPr>
          <w:rFonts w:ascii="Times New Roman" w:hAnsi="Times New Roman" w:cs="Times New Roman"/>
          <w:b/>
          <w:i/>
          <w:sz w:val="24"/>
          <w:szCs w:val="24"/>
        </w:rPr>
        <w:t>ký ngày …../…../……..)</w:t>
      </w:r>
      <w:r w:rsidR="002B658C">
        <w:rPr>
          <w:rStyle w:val="FootnoteReference"/>
          <w:rFonts w:ascii="Times New Roman" w:hAnsi="Times New Roman" w:cs="Times New Roman"/>
          <w:b/>
          <w:i/>
          <w:sz w:val="24"/>
          <w:szCs w:val="24"/>
        </w:rPr>
        <w:footnoteReference w:id="1"/>
      </w:r>
    </w:p>
    <w:tbl>
      <w:tblPr>
        <w:tblW w:w="16093"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70"/>
        <w:gridCol w:w="1043"/>
        <w:gridCol w:w="990"/>
        <w:gridCol w:w="900"/>
        <w:gridCol w:w="810"/>
        <w:gridCol w:w="810"/>
        <w:gridCol w:w="720"/>
        <w:gridCol w:w="1237"/>
        <w:gridCol w:w="664"/>
        <w:gridCol w:w="776"/>
        <w:gridCol w:w="783"/>
        <w:gridCol w:w="1107"/>
        <w:gridCol w:w="1020"/>
        <w:gridCol w:w="708"/>
        <w:gridCol w:w="2052"/>
      </w:tblGrid>
      <w:tr w:rsidR="004E0526" w:rsidRPr="009F49EC" w14:paraId="2C3CBAD7" w14:textId="77777777" w:rsidTr="00832353">
        <w:tc>
          <w:tcPr>
            <w:tcW w:w="703" w:type="dxa"/>
            <w:vMerge w:val="restart"/>
            <w:shd w:val="clear" w:color="auto" w:fill="auto"/>
            <w:vAlign w:val="center"/>
          </w:tcPr>
          <w:p w14:paraId="77DE81AA" w14:textId="77777777" w:rsidR="004E0526" w:rsidRPr="009F49EC" w:rsidRDefault="004E0526" w:rsidP="00D06B86">
            <w:pPr>
              <w:pStyle w:val="NormalWeb"/>
              <w:spacing w:before="60" w:beforeAutospacing="0" w:after="60" w:afterAutospacing="0"/>
              <w:jc w:val="center"/>
              <w:rPr>
                <w:lang w:val="en-US"/>
              </w:rPr>
            </w:pPr>
            <w:r w:rsidRPr="009F49EC">
              <w:rPr>
                <w:lang w:val="en-US"/>
              </w:rPr>
              <w:t>STT</w:t>
            </w:r>
          </w:p>
        </w:tc>
        <w:tc>
          <w:tcPr>
            <w:tcW w:w="1770" w:type="dxa"/>
            <w:vMerge w:val="restart"/>
            <w:shd w:val="clear" w:color="auto" w:fill="auto"/>
            <w:vAlign w:val="center"/>
          </w:tcPr>
          <w:p w14:paraId="2E215E9B" w14:textId="77777777" w:rsidR="004E0526" w:rsidRPr="009F49EC" w:rsidRDefault="004E0526" w:rsidP="00D06B86">
            <w:pPr>
              <w:pStyle w:val="NormalWeb"/>
              <w:spacing w:before="60" w:beforeAutospacing="0" w:after="60" w:afterAutospacing="0"/>
              <w:jc w:val="center"/>
              <w:rPr>
                <w:lang w:val="en-US"/>
              </w:rPr>
            </w:pPr>
            <w:r w:rsidRPr="009F49EC">
              <w:rPr>
                <w:lang w:val="en-US"/>
              </w:rPr>
              <w:t>Số thuê bao</w:t>
            </w:r>
          </w:p>
        </w:tc>
        <w:tc>
          <w:tcPr>
            <w:tcW w:w="1043" w:type="dxa"/>
            <w:vMerge w:val="restart"/>
            <w:shd w:val="clear" w:color="auto" w:fill="auto"/>
            <w:vAlign w:val="center"/>
          </w:tcPr>
          <w:p w14:paraId="51371FEC" w14:textId="77777777" w:rsidR="004E0526" w:rsidRPr="009F49EC" w:rsidRDefault="004E0526" w:rsidP="00D06B86">
            <w:pPr>
              <w:pStyle w:val="NormalWeb"/>
              <w:spacing w:before="60" w:beforeAutospacing="0" w:after="60" w:afterAutospacing="0"/>
              <w:jc w:val="center"/>
              <w:rPr>
                <w:lang w:val="en-US"/>
              </w:rPr>
            </w:pPr>
            <w:r w:rsidRPr="009F49EC">
              <w:rPr>
                <w:lang w:val="en-US"/>
              </w:rPr>
              <w:t>Số serial SIM</w:t>
            </w:r>
          </w:p>
        </w:tc>
        <w:tc>
          <w:tcPr>
            <w:tcW w:w="990" w:type="dxa"/>
            <w:vMerge w:val="restart"/>
            <w:shd w:val="clear" w:color="auto" w:fill="auto"/>
            <w:vAlign w:val="center"/>
          </w:tcPr>
          <w:p w14:paraId="4AD082BE" w14:textId="77777777" w:rsidR="004E0526" w:rsidRPr="009F49EC" w:rsidRDefault="004E0526" w:rsidP="00D06B86">
            <w:pPr>
              <w:pStyle w:val="NormalWeb"/>
              <w:spacing w:before="60" w:beforeAutospacing="0" w:after="60" w:afterAutospacing="0"/>
              <w:jc w:val="center"/>
              <w:rPr>
                <w:lang w:val="en-US"/>
              </w:rPr>
            </w:pPr>
            <w:r w:rsidRPr="009F49EC">
              <w:rPr>
                <w:lang w:val="en-US"/>
              </w:rPr>
              <w:t>Gói cước</w:t>
            </w:r>
          </w:p>
        </w:tc>
        <w:tc>
          <w:tcPr>
            <w:tcW w:w="900" w:type="dxa"/>
            <w:vMerge w:val="restart"/>
            <w:shd w:val="clear" w:color="auto" w:fill="auto"/>
            <w:vAlign w:val="center"/>
          </w:tcPr>
          <w:p w14:paraId="3C347CFA" w14:textId="77777777" w:rsidR="004E0526" w:rsidRPr="009F49EC" w:rsidRDefault="004E0526" w:rsidP="00D06B86">
            <w:pPr>
              <w:pStyle w:val="NormalWeb"/>
              <w:spacing w:before="60" w:beforeAutospacing="0" w:after="60" w:afterAutospacing="0"/>
              <w:jc w:val="center"/>
              <w:rPr>
                <w:lang w:val="en-US"/>
              </w:rPr>
            </w:pPr>
            <w:r w:rsidRPr="009F49EC">
              <w:rPr>
                <w:lang w:val="en-US"/>
              </w:rPr>
              <w:t>Thời gian cam kết sử dụng</w:t>
            </w:r>
          </w:p>
        </w:tc>
        <w:tc>
          <w:tcPr>
            <w:tcW w:w="810" w:type="dxa"/>
            <w:vMerge w:val="restart"/>
            <w:vAlign w:val="center"/>
          </w:tcPr>
          <w:p w14:paraId="44AB6760" w14:textId="77777777" w:rsidR="004E0526" w:rsidRPr="009F49EC" w:rsidRDefault="004E0526" w:rsidP="00D06B86">
            <w:pPr>
              <w:pStyle w:val="NormalWeb"/>
              <w:spacing w:before="60" w:beforeAutospacing="0" w:after="60" w:afterAutospacing="0"/>
              <w:jc w:val="center"/>
              <w:rPr>
                <w:lang w:val="en-US"/>
              </w:rPr>
            </w:pPr>
            <w:r w:rsidRPr="009F49EC">
              <w:rPr>
                <w:lang w:val="en-US"/>
              </w:rPr>
              <w:t>Mức cước cam kết</w:t>
            </w:r>
          </w:p>
        </w:tc>
        <w:tc>
          <w:tcPr>
            <w:tcW w:w="810" w:type="dxa"/>
            <w:vMerge w:val="restart"/>
            <w:vAlign w:val="center"/>
          </w:tcPr>
          <w:p w14:paraId="7EA99E92" w14:textId="77777777" w:rsidR="004E0526" w:rsidRPr="009F49EC" w:rsidRDefault="004E0526" w:rsidP="00D06B86">
            <w:pPr>
              <w:pStyle w:val="NormalWeb"/>
              <w:spacing w:before="60" w:beforeAutospacing="0" w:after="60" w:afterAutospacing="0"/>
              <w:jc w:val="center"/>
              <w:rPr>
                <w:lang w:val="en-US"/>
              </w:rPr>
            </w:pPr>
            <w:r w:rsidRPr="009F49EC">
              <w:rPr>
                <w:lang w:val="en-US"/>
              </w:rPr>
              <w:t>Đối tượng thuê bao (1)</w:t>
            </w:r>
          </w:p>
        </w:tc>
        <w:tc>
          <w:tcPr>
            <w:tcW w:w="720" w:type="dxa"/>
            <w:vMerge w:val="restart"/>
            <w:vAlign w:val="center"/>
          </w:tcPr>
          <w:p w14:paraId="4C3538EE" w14:textId="77777777" w:rsidR="004E0526" w:rsidRPr="009F49EC" w:rsidRDefault="004E0526" w:rsidP="00D06B86">
            <w:pPr>
              <w:pStyle w:val="NormalWeb"/>
              <w:spacing w:before="60" w:beforeAutospacing="0" w:after="60" w:afterAutospacing="0"/>
              <w:jc w:val="center"/>
              <w:rPr>
                <w:lang w:val="en-US"/>
              </w:rPr>
            </w:pPr>
            <w:r w:rsidRPr="009F49EC">
              <w:rPr>
                <w:lang w:val="en-US"/>
              </w:rPr>
              <w:t xml:space="preserve">Hình thức </w:t>
            </w:r>
          </w:p>
          <w:p w14:paraId="30D5DFE6" w14:textId="77777777" w:rsidR="004E0526" w:rsidRPr="009F49EC" w:rsidRDefault="004E0526" w:rsidP="00D06B86">
            <w:pPr>
              <w:pStyle w:val="NormalWeb"/>
              <w:spacing w:before="60" w:beforeAutospacing="0" w:after="60" w:afterAutospacing="0"/>
              <w:jc w:val="center"/>
              <w:rPr>
                <w:lang w:val="en-US"/>
              </w:rPr>
            </w:pPr>
            <w:r w:rsidRPr="009F49EC">
              <w:rPr>
                <w:lang w:val="en-US"/>
              </w:rPr>
              <w:t>đăng ký</w:t>
            </w:r>
          </w:p>
          <w:p w14:paraId="17FB4171" w14:textId="77777777" w:rsidR="004E0526" w:rsidRPr="009F49EC" w:rsidRDefault="004E0526" w:rsidP="00D06B86">
            <w:pPr>
              <w:pStyle w:val="NormalWeb"/>
              <w:spacing w:before="60" w:beforeAutospacing="0" w:after="60" w:afterAutospacing="0"/>
              <w:jc w:val="center"/>
              <w:rPr>
                <w:lang w:val="en-US"/>
              </w:rPr>
            </w:pPr>
            <w:r w:rsidRPr="009F49EC">
              <w:rPr>
                <w:lang w:val="en-US"/>
              </w:rPr>
              <w:t>(2)</w:t>
            </w:r>
          </w:p>
        </w:tc>
        <w:tc>
          <w:tcPr>
            <w:tcW w:w="8347" w:type="dxa"/>
            <w:gridSpan w:val="8"/>
          </w:tcPr>
          <w:p w14:paraId="1D0A3916" w14:textId="77777777" w:rsidR="004E0526" w:rsidRPr="009F49EC" w:rsidRDefault="004E0526" w:rsidP="00D06B86">
            <w:pPr>
              <w:pStyle w:val="NormalWeb"/>
              <w:spacing w:before="60" w:beforeAutospacing="0" w:after="60" w:afterAutospacing="0"/>
              <w:jc w:val="center"/>
              <w:rPr>
                <w:lang w:val="en-US"/>
              </w:rPr>
            </w:pPr>
            <w:r w:rsidRPr="009F49EC">
              <w:rPr>
                <w:lang w:val="en-US"/>
              </w:rPr>
              <w:t>Thông tin trên giấy tờ tùy thân của cá nhân được giao sử dụng</w:t>
            </w:r>
          </w:p>
        </w:tc>
      </w:tr>
      <w:tr w:rsidR="00CD19B2" w:rsidRPr="009F49EC" w14:paraId="6A4DB5E2" w14:textId="77777777" w:rsidTr="00832353">
        <w:trPr>
          <w:trHeight w:val="89"/>
        </w:trPr>
        <w:tc>
          <w:tcPr>
            <w:tcW w:w="703" w:type="dxa"/>
            <w:vMerge/>
            <w:shd w:val="clear" w:color="auto" w:fill="auto"/>
            <w:vAlign w:val="center"/>
          </w:tcPr>
          <w:p w14:paraId="30D88646" w14:textId="77777777" w:rsidR="004E0526" w:rsidRPr="009F49EC" w:rsidRDefault="004E0526" w:rsidP="00D06B86">
            <w:pPr>
              <w:pStyle w:val="NormalWeb"/>
              <w:spacing w:before="60" w:beforeAutospacing="0" w:after="60" w:afterAutospacing="0"/>
              <w:jc w:val="center"/>
              <w:rPr>
                <w:lang w:val="en-US"/>
              </w:rPr>
            </w:pPr>
          </w:p>
        </w:tc>
        <w:tc>
          <w:tcPr>
            <w:tcW w:w="1770" w:type="dxa"/>
            <w:vMerge/>
            <w:shd w:val="clear" w:color="auto" w:fill="auto"/>
            <w:vAlign w:val="center"/>
          </w:tcPr>
          <w:p w14:paraId="7DA3FFCC" w14:textId="77777777" w:rsidR="004E0526" w:rsidRPr="009F49EC" w:rsidRDefault="004E0526" w:rsidP="00D06B86">
            <w:pPr>
              <w:pStyle w:val="NormalWeb"/>
              <w:spacing w:before="60" w:beforeAutospacing="0" w:after="60" w:afterAutospacing="0"/>
              <w:jc w:val="center"/>
              <w:rPr>
                <w:lang w:val="en-US"/>
              </w:rPr>
            </w:pPr>
          </w:p>
        </w:tc>
        <w:tc>
          <w:tcPr>
            <w:tcW w:w="1043" w:type="dxa"/>
            <w:vMerge/>
            <w:shd w:val="clear" w:color="auto" w:fill="auto"/>
            <w:vAlign w:val="center"/>
          </w:tcPr>
          <w:p w14:paraId="1799232F" w14:textId="77777777" w:rsidR="004E0526" w:rsidRPr="009F49EC" w:rsidRDefault="004E0526" w:rsidP="00D06B86">
            <w:pPr>
              <w:pStyle w:val="NormalWeb"/>
              <w:spacing w:before="60" w:beforeAutospacing="0" w:after="60" w:afterAutospacing="0"/>
              <w:jc w:val="center"/>
              <w:rPr>
                <w:lang w:val="en-US"/>
              </w:rPr>
            </w:pPr>
          </w:p>
        </w:tc>
        <w:tc>
          <w:tcPr>
            <w:tcW w:w="990" w:type="dxa"/>
            <w:vMerge/>
            <w:shd w:val="clear" w:color="auto" w:fill="auto"/>
            <w:vAlign w:val="center"/>
          </w:tcPr>
          <w:p w14:paraId="68E76F1B" w14:textId="77777777" w:rsidR="004E0526" w:rsidRPr="009F49EC" w:rsidRDefault="004E0526" w:rsidP="00D06B86">
            <w:pPr>
              <w:pStyle w:val="NormalWeb"/>
              <w:spacing w:before="60" w:beforeAutospacing="0" w:after="60" w:afterAutospacing="0"/>
              <w:jc w:val="center"/>
              <w:rPr>
                <w:lang w:val="en-US"/>
              </w:rPr>
            </w:pPr>
          </w:p>
        </w:tc>
        <w:tc>
          <w:tcPr>
            <w:tcW w:w="900" w:type="dxa"/>
            <w:vMerge/>
            <w:shd w:val="clear" w:color="auto" w:fill="auto"/>
            <w:vAlign w:val="center"/>
          </w:tcPr>
          <w:p w14:paraId="119E3F05" w14:textId="77777777" w:rsidR="004E0526" w:rsidRPr="009F49EC" w:rsidRDefault="004E0526" w:rsidP="00D06B86">
            <w:pPr>
              <w:pStyle w:val="NormalWeb"/>
              <w:spacing w:before="60" w:beforeAutospacing="0" w:after="60" w:afterAutospacing="0"/>
              <w:jc w:val="center"/>
              <w:rPr>
                <w:lang w:val="en-US"/>
              </w:rPr>
            </w:pPr>
          </w:p>
        </w:tc>
        <w:tc>
          <w:tcPr>
            <w:tcW w:w="810" w:type="dxa"/>
            <w:vMerge/>
            <w:vAlign w:val="center"/>
          </w:tcPr>
          <w:p w14:paraId="7EE45EFB" w14:textId="77777777" w:rsidR="004E0526" w:rsidRPr="009F49EC" w:rsidRDefault="004E0526" w:rsidP="00D06B86">
            <w:pPr>
              <w:pStyle w:val="NormalWeb"/>
              <w:spacing w:before="60" w:beforeAutospacing="0" w:after="60" w:afterAutospacing="0"/>
              <w:jc w:val="center"/>
              <w:rPr>
                <w:lang w:val="en-US"/>
              </w:rPr>
            </w:pPr>
          </w:p>
        </w:tc>
        <w:tc>
          <w:tcPr>
            <w:tcW w:w="810" w:type="dxa"/>
            <w:vMerge/>
            <w:vAlign w:val="center"/>
          </w:tcPr>
          <w:p w14:paraId="1A1CBDEB" w14:textId="77777777" w:rsidR="004E0526" w:rsidRPr="009F49EC" w:rsidRDefault="004E0526" w:rsidP="00D06B86">
            <w:pPr>
              <w:pStyle w:val="NormalWeb"/>
              <w:spacing w:before="60" w:beforeAutospacing="0" w:after="60" w:afterAutospacing="0"/>
              <w:jc w:val="center"/>
              <w:rPr>
                <w:i/>
                <w:lang w:val="en-US"/>
              </w:rPr>
            </w:pPr>
          </w:p>
        </w:tc>
        <w:tc>
          <w:tcPr>
            <w:tcW w:w="720" w:type="dxa"/>
            <w:vMerge/>
            <w:vAlign w:val="center"/>
          </w:tcPr>
          <w:p w14:paraId="5BAEA83A" w14:textId="77777777" w:rsidR="004E0526" w:rsidRPr="009F49EC" w:rsidRDefault="004E0526" w:rsidP="00D06B86">
            <w:pPr>
              <w:pStyle w:val="NormalWeb"/>
              <w:spacing w:before="60" w:beforeAutospacing="0" w:after="60" w:afterAutospacing="0"/>
              <w:jc w:val="center"/>
              <w:rPr>
                <w:i/>
                <w:lang w:val="en-US"/>
              </w:rPr>
            </w:pPr>
          </w:p>
        </w:tc>
        <w:tc>
          <w:tcPr>
            <w:tcW w:w="1237" w:type="dxa"/>
            <w:vAlign w:val="center"/>
          </w:tcPr>
          <w:p w14:paraId="56789A54" w14:textId="77777777" w:rsidR="004E0526" w:rsidRPr="009F49EC" w:rsidRDefault="004E0526" w:rsidP="00D06B86">
            <w:pPr>
              <w:pStyle w:val="NormalWeb"/>
              <w:spacing w:before="60" w:beforeAutospacing="0" w:after="60" w:afterAutospacing="0"/>
              <w:jc w:val="center"/>
              <w:rPr>
                <w:i/>
                <w:lang w:val="en-US"/>
              </w:rPr>
            </w:pPr>
            <w:r w:rsidRPr="009F49EC">
              <w:rPr>
                <w:lang w:val="en-US"/>
              </w:rPr>
              <w:t>Họ và tên</w:t>
            </w:r>
          </w:p>
        </w:tc>
        <w:tc>
          <w:tcPr>
            <w:tcW w:w="664" w:type="dxa"/>
            <w:vAlign w:val="center"/>
          </w:tcPr>
          <w:p w14:paraId="6BC55983" w14:textId="77777777" w:rsidR="004E0526" w:rsidRPr="009F49EC" w:rsidRDefault="004E0526" w:rsidP="00D06B86">
            <w:pPr>
              <w:pStyle w:val="NormalWeb"/>
              <w:spacing w:before="60" w:beforeAutospacing="0" w:after="60" w:afterAutospacing="0"/>
              <w:jc w:val="center"/>
              <w:rPr>
                <w:lang w:val="en-US"/>
              </w:rPr>
            </w:pPr>
            <w:r w:rsidRPr="009F49EC">
              <w:rPr>
                <w:lang w:val="en-US"/>
              </w:rPr>
              <w:t>Giới tính</w:t>
            </w:r>
          </w:p>
        </w:tc>
        <w:tc>
          <w:tcPr>
            <w:tcW w:w="776" w:type="dxa"/>
            <w:vAlign w:val="center"/>
          </w:tcPr>
          <w:p w14:paraId="0D07DDFF" w14:textId="27304912" w:rsidR="004E0526" w:rsidRPr="009F49EC" w:rsidRDefault="004E0526" w:rsidP="00D06B86">
            <w:pPr>
              <w:pStyle w:val="NormalWeb"/>
              <w:spacing w:before="60" w:beforeAutospacing="0" w:after="60" w:afterAutospacing="0"/>
              <w:jc w:val="center"/>
              <w:rPr>
                <w:lang w:val="en-US"/>
              </w:rPr>
            </w:pPr>
            <w:r w:rsidRPr="009F49EC">
              <w:rPr>
                <w:lang w:val="en-US"/>
              </w:rPr>
              <w:t>Ngày tháng năm sinh</w:t>
            </w:r>
          </w:p>
        </w:tc>
        <w:tc>
          <w:tcPr>
            <w:tcW w:w="783" w:type="dxa"/>
            <w:vAlign w:val="center"/>
          </w:tcPr>
          <w:p w14:paraId="01DC263B" w14:textId="77777777" w:rsidR="004E0526" w:rsidRPr="009F49EC" w:rsidRDefault="004E0526" w:rsidP="00D06B86">
            <w:pPr>
              <w:pStyle w:val="NormalWeb"/>
              <w:spacing w:before="60" w:beforeAutospacing="0" w:after="60" w:afterAutospacing="0"/>
              <w:jc w:val="center"/>
              <w:rPr>
                <w:lang w:val="en-US"/>
              </w:rPr>
            </w:pPr>
            <w:r w:rsidRPr="009F49EC">
              <w:rPr>
                <w:lang w:val="en-US"/>
              </w:rPr>
              <w:t>Quốc tịch</w:t>
            </w:r>
          </w:p>
        </w:tc>
        <w:tc>
          <w:tcPr>
            <w:tcW w:w="1107" w:type="dxa"/>
            <w:vAlign w:val="center"/>
          </w:tcPr>
          <w:p w14:paraId="2D0A174C" w14:textId="6611A761" w:rsidR="004E0526" w:rsidRPr="009F49EC" w:rsidRDefault="004E0526" w:rsidP="009F49EC">
            <w:pPr>
              <w:pStyle w:val="NormalWeb"/>
              <w:spacing w:before="60" w:beforeAutospacing="0" w:after="60" w:afterAutospacing="0"/>
              <w:jc w:val="center"/>
              <w:rPr>
                <w:lang w:val="en-US"/>
              </w:rPr>
            </w:pPr>
            <w:r w:rsidRPr="009F49EC">
              <w:rPr>
                <w:lang w:val="en-US"/>
              </w:rPr>
              <w:t>Số CMND/</w:t>
            </w:r>
            <w:r w:rsidR="009F49EC">
              <w:rPr>
                <w:lang w:val="en-US"/>
              </w:rPr>
              <w:t>CCCD/</w:t>
            </w:r>
            <w:r w:rsidRPr="009F49EC">
              <w:rPr>
                <w:lang w:val="en-US"/>
              </w:rPr>
              <w:t>Hộ chiếu</w:t>
            </w:r>
          </w:p>
        </w:tc>
        <w:tc>
          <w:tcPr>
            <w:tcW w:w="1020" w:type="dxa"/>
            <w:vAlign w:val="center"/>
          </w:tcPr>
          <w:p w14:paraId="772C7946" w14:textId="77777777" w:rsidR="004E0526" w:rsidRPr="009F49EC" w:rsidRDefault="004E0526" w:rsidP="00D06B86">
            <w:pPr>
              <w:pStyle w:val="NormalWeb"/>
              <w:spacing w:before="60" w:beforeAutospacing="0" w:after="60" w:afterAutospacing="0"/>
              <w:jc w:val="center"/>
              <w:rPr>
                <w:lang w:val="en-US"/>
              </w:rPr>
            </w:pPr>
            <w:r w:rsidRPr="009F49EC">
              <w:rPr>
                <w:lang w:val="en-US"/>
              </w:rPr>
              <w:t>Ngày cấp</w:t>
            </w:r>
          </w:p>
        </w:tc>
        <w:tc>
          <w:tcPr>
            <w:tcW w:w="708" w:type="dxa"/>
            <w:vAlign w:val="center"/>
          </w:tcPr>
          <w:p w14:paraId="00357B41" w14:textId="77777777" w:rsidR="004E0526" w:rsidRPr="009F49EC" w:rsidRDefault="004E0526" w:rsidP="00D06B86">
            <w:pPr>
              <w:pStyle w:val="NormalWeb"/>
              <w:spacing w:before="60" w:beforeAutospacing="0" w:after="60" w:afterAutospacing="0"/>
              <w:jc w:val="center"/>
              <w:rPr>
                <w:lang w:val="en-US"/>
              </w:rPr>
            </w:pPr>
            <w:r w:rsidRPr="009F49EC">
              <w:rPr>
                <w:lang w:val="en-US"/>
              </w:rPr>
              <w:t>Nơi cấp</w:t>
            </w:r>
          </w:p>
        </w:tc>
        <w:tc>
          <w:tcPr>
            <w:tcW w:w="2052" w:type="dxa"/>
            <w:vAlign w:val="center"/>
          </w:tcPr>
          <w:p w14:paraId="1EC613CE" w14:textId="77777777" w:rsidR="004E0526" w:rsidRPr="009F49EC" w:rsidRDefault="004E0526" w:rsidP="00D06B86">
            <w:pPr>
              <w:pStyle w:val="NormalWeb"/>
              <w:spacing w:before="60" w:beforeAutospacing="0" w:after="60" w:afterAutospacing="0"/>
              <w:jc w:val="center"/>
              <w:rPr>
                <w:lang w:val="en-US"/>
              </w:rPr>
            </w:pPr>
            <w:r w:rsidRPr="009F49EC">
              <w:rPr>
                <w:lang w:val="en-US"/>
              </w:rPr>
              <w:t>Địa chỉ thường trú</w:t>
            </w:r>
          </w:p>
        </w:tc>
      </w:tr>
      <w:tr w:rsidR="00CD19B2" w:rsidRPr="009F49EC" w14:paraId="572AFDA2" w14:textId="77777777" w:rsidTr="00832353">
        <w:tc>
          <w:tcPr>
            <w:tcW w:w="703" w:type="dxa"/>
            <w:shd w:val="clear" w:color="auto" w:fill="auto"/>
            <w:vAlign w:val="center"/>
          </w:tcPr>
          <w:p w14:paraId="0421F241" w14:textId="77777777" w:rsidR="004E0526" w:rsidRPr="009F49EC" w:rsidRDefault="004E0526" w:rsidP="00D06B86">
            <w:pPr>
              <w:pStyle w:val="NormalWeb"/>
              <w:spacing w:before="60" w:beforeAutospacing="0" w:after="60" w:afterAutospacing="0"/>
              <w:jc w:val="center"/>
              <w:rPr>
                <w:lang w:val="en-US"/>
              </w:rPr>
            </w:pPr>
            <w:r w:rsidRPr="009F49EC">
              <w:rPr>
                <w:lang w:val="en-US"/>
              </w:rPr>
              <w:t>1</w:t>
            </w:r>
          </w:p>
        </w:tc>
        <w:tc>
          <w:tcPr>
            <w:tcW w:w="1770" w:type="dxa"/>
            <w:shd w:val="clear" w:color="auto" w:fill="auto"/>
            <w:vAlign w:val="center"/>
          </w:tcPr>
          <w:p w14:paraId="255759F8" w14:textId="77777777" w:rsidR="004E0526" w:rsidRPr="009F49EC" w:rsidRDefault="004E0526" w:rsidP="00D06B86">
            <w:pPr>
              <w:pStyle w:val="NormalWeb"/>
              <w:spacing w:before="60" w:beforeAutospacing="0" w:after="60" w:afterAutospacing="0"/>
              <w:jc w:val="center"/>
              <w:rPr>
                <w:lang w:val="en-US"/>
              </w:rPr>
            </w:pPr>
          </w:p>
        </w:tc>
        <w:tc>
          <w:tcPr>
            <w:tcW w:w="1043" w:type="dxa"/>
            <w:shd w:val="clear" w:color="auto" w:fill="auto"/>
            <w:vAlign w:val="center"/>
          </w:tcPr>
          <w:p w14:paraId="232334F8" w14:textId="77777777" w:rsidR="004E0526" w:rsidRPr="009F49EC" w:rsidRDefault="004E0526" w:rsidP="00D06B86">
            <w:pPr>
              <w:pStyle w:val="NormalWeb"/>
              <w:spacing w:before="60" w:beforeAutospacing="0" w:after="60" w:afterAutospacing="0"/>
              <w:jc w:val="center"/>
              <w:rPr>
                <w:lang w:val="en-US"/>
              </w:rPr>
            </w:pPr>
          </w:p>
        </w:tc>
        <w:tc>
          <w:tcPr>
            <w:tcW w:w="990" w:type="dxa"/>
            <w:shd w:val="clear" w:color="auto" w:fill="auto"/>
            <w:vAlign w:val="center"/>
          </w:tcPr>
          <w:p w14:paraId="18B3D893" w14:textId="77777777" w:rsidR="004E0526" w:rsidRPr="009F49EC" w:rsidRDefault="004E0526" w:rsidP="00D06B86">
            <w:pPr>
              <w:pStyle w:val="NormalWeb"/>
              <w:spacing w:before="60" w:beforeAutospacing="0" w:after="60" w:afterAutospacing="0"/>
              <w:jc w:val="center"/>
              <w:rPr>
                <w:lang w:val="en-US"/>
              </w:rPr>
            </w:pPr>
          </w:p>
        </w:tc>
        <w:tc>
          <w:tcPr>
            <w:tcW w:w="900" w:type="dxa"/>
            <w:shd w:val="clear" w:color="auto" w:fill="auto"/>
            <w:vAlign w:val="center"/>
          </w:tcPr>
          <w:p w14:paraId="46884802" w14:textId="77777777" w:rsidR="004E0526" w:rsidRPr="009F49EC" w:rsidRDefault="004E0526" w:rsidP="00D06B86">
            <w:pPr>
              <w:pStyle w:val="NormalWeb"/>
              <w:spacing w:before="60" w:beforeAutospacing="0" w:after="60" w:afterAutospacing="0"/>
              <w:jc w:val="center"/>
              <w:rPr>
                <w:lang w:val="en-US"/>
              </w:rPr>
            </w:pPr>
          </w:p>
        </w:tc>
        <w:tc>
          <w:tcPr>
            <w:tcW w:w="810" w:type="dxa"/>
            <w:vAlign w:val="center"/>
          </w:tcPr>
          <w:p w14:paraId="753F4EF0" w14:textId="77777777" w:rsidR="004E0526" w:rsidRPr="009F49EC" w:rsidRDefault="004E0526" w:rsidP="00D06B86">
            <w:pPr>
              <w:pStyle w:val="NormalWeb"/>
              <w:spacing w:before="60" w:beforeAutospacing="0" w:after="60" w:afterAutospacing="0"/>
              <w:jc w:val="center"/>
              <w:rPr>
                <w:lang w:val="en-US"/>
              </w:rPr>
            </w:pPr>
          </w:p>
        </w:tc>
        <w:tc>
          <w:tcPr>
            <w:tcW w:w="810" w:type="dxa"/>
          </w:tcPr>
          <w:p w14:paraId="18C441B4" w14:textId="77777777" w:rsidR="004E0526" w:rsidRPr="009F49EC" w:rsidRDefault="004E0526" w:rsidP="00D06B86">
            <w:pPr>
              <w:pStyle w:val="NormalWeb"/>
              <w:spacing w:before="60" w:beforeAutospacing="0" w:after="60" w:afterAutospacing="0"/>
              <w:jc w:val="center"/>
              <w:rPr>
                <w:lang w:val="en-US"/>
              </w:rPr>
            </w:pPr>
          </w:p>
        </w:tc>
        <w:tc>
          <w:tcPr>
            <w:tcW w:w="720" w:type="dxa"/>
          </w:tcPr>
          <w:p w14:paraId="3C195B40" w14:textId="77777777" w:rsidR="004E0526" w:rsidRPr="009F49EC" w:rsidRDefault="004E0526" w:rsidP="00D06B86">
            <w:pPr>
              <w:pStyle w:val="NormalWeb"/>
              <w:spacing w:before="60" w:beforeAutospacing="0" w:after="60" w:afterAutospacing="0"/>
              <w:jc w:val="center"/>
              <w:rPr>
                <w:lang w:val="en-US"/>
              </w:rPr>
            </w:pPr>
          </w:p>
        </w:tc>
        <w:tc>
          <w:tcPr>
            <w:tcW w:w="1237" w:type="dxa"/>
          </w:tcPr>
          <w:p w14:paraId="33CE7D51" w14:textId="77777777" w:rsidR="004E0526" w:rsidRPr="009F49EC" w:rsidRDefault="004E0526" w:rsidP="00D06B86">
            <w:pPr>
              <w:pStyle w:val="NormalWeb"/>
              <w:spacing w:before="60" w:beforeAutospacing="0" w:after="60" w:afterAutospacing="0"/>
              <w:jc w:val="center"/>
              <w:rPr>
                <w:lang w:val="en-US"/>
              </w:rPr>
            </w:pPr>
          </w:p>
        </w:tc>
        <w:tc>
          <w:tcPr>
            <w:tcW w:w="664" w:type="dxa"/>
          </w:tcPr>
          <w:p w14:paraId="13AA68D1" w14:textId="77777777" w:rsidR="004E0526" w:rsidRPr="009F49EC" w:rsidRDefault="004E0526" w:rsidP="00D06B86">
            <w:pPr>
              <w:pStyle w:val="NormalWeb"/>
              <w:spacing w:before="60" w:beforeAutospacing="0" w:after="60" w:afterAutospacing="0"/>
              <w:jc w:val="center"/>
              <w:rPr>
                <w:lang w:val="en-US"/>
              </w:rPr>
            </w:pPr>
          </w:p>
        </w:tc>
        <w:tc>
          <w:tcPr>
            <w:tcW w:w="776" w:type="dxa"/>
          </w:tcPr>
          <w:p w14:paraId="0B83CBFB" w14:textId="77777777" w:rsidR="004E0526" w:rsidRPr="009F49EC" w:rsidRDefault="004E0526" w:rsidP="00D06B86">
            <w:pPr>
              <w:pStyle w:val="NormalWeb"/>
              <w:spacing w:before="60" w:beforeAutospacing="0" w:after="60" w:afterAutospacing="0"/>
              <w:jc w:val="center"/>
              <w:rPr>
                <w:lang w:val="en-US"/>
              </w:rPr>
            </w:pPr>
          </w:p>
        </w:tc>
        <w:tc>
          <w:tcPr>
            <w:tcW w:w="783" w:type="dxa"/>
          </w:tcPr>
          <w:p w14:paraId="5A351C8C" w14:textId="77777777" w:rsidR="004E0526" w:rsidRPr="009F49EC" w:rsidRDefault="004E0526" w:rsidP="00D06B86">
            <w:pPr>
              <w:pStyle w:val="NormalWeb"/>
              <w:spacing w:before="60" w:beforeAutospacing="0" w:after="60" w:afterAutospacing="0"/>
              <w:jc w:val="center"/>
              <w:rPr>
                <w:lang w:val="en-US"/>
              </w:rPr>
            </w:pPr>
          </w:p>
        </w:tc>
        <w:tc>
          <w:tcPr>
            <w:tcW w:w="1107" w:type="dxa"/>
          </w:tcPr>
          <w:p w14:paraId="429501D3" w14:textId="77777777" w:rsidR="004E0526" w:rsidRPr="009F49EC" w:rsidRDefault="004E0526" w:rsidP="00D06B86">
            <w:pPr>
              <w:pStyle w:val="NormalWeb"/>
              <w:spacing w:before="60" w:beforeAutospacing="0" w:after="60" w:afterAutospacing="0"/>
              <w:jc w:val="center"/>
              <w:rPr>
                <w:lang w:val="en-US"/>
              </w:rPr>
            </w:pPr>
          </w:p>
        </w:tc>
        <w:tc>
          <w:tcPr>
            <w:tcW w:w="1020" w:type="dxa"/>
          </w:tcPr>
          <w:p w14:paraId="6973C2C2" w14:textId="77777777" w:rsidR="004E0526" w:rsidRPr="009F49EC" w:rsidRDefault="004E0526" w:rsidP="00D06B86">
            <w:pPr>
              <w:pStyle w:val="NormalWeb"/>
              <w:spacing w:before="60" w:beforeAutospacing="0" w:after="60" w:afterAutospacing="0"/>
              <w:jc w:val="center"/>
              <w:rPr>
                <w:lang w:val="en-US"/>
              </w:rPr>
            </w:pPr>
          </w:p>
        </w:tc>
        <w:tc>
          <w:tcPr>
            <w:tcW w:w="708" w:type="dxa"/>
          </w:tcPr>
          <w:p w14:paraId="190374C8" w14:textId="77777777" w:rsidR="004E0526" w:rsidRPr="009F49EC" w:rsidRDefault="004E0526" w:rsidP="00D06B86">
            <w:pPr>
              <w:pStyle w:val="NormalWeb"/>
              <w:spacing w:before="60" w:beforeAutospacing="0" w:after="60" w:afterAutospacing="0"/>
              <w:jc w:val="center"/>
              <w:rPr>
                <w:lang w:val="en-US"/>
              </w:rPr>
            </w:pPr>
          </w:p>
        </w:tc>
        <w:tc>
          <w:tcPr>
            <w:tcW w:w="2052" w:type="dxa"/>
          </w:tcPr>
          <w:p w14:paraId="34A3CA24" w14:textId="77777777" w:rsidR="004E0526" w:rsidRPr="009F49EC" w:rsidRDefault="004E0526" w:rsidP="00D06B86">
            <w:pPr>
              <w:pStyle w:val="NormalWeb"/>
              <w:spacing w:before="60" w:beforeAutospacing="0" w:after="60" w:afterAutospacing="0"/>
              <w:jc w:val="center"/>
              <w:rPr>
                <w:lang w:val="en-US"/>
              </w:rPr>
            </w:pPr>
          </w:p>
        </w:tc>
      </w:tr>
      <w:tr w:rsidR="00CD19B2" w:rsidRPr="009F49EC" w14:paraId="51CC9496" w14:textId="77777777" w:rsidTr="00832353">
        <w:trPr>
          <w:trHeight w:val="309"/>
        </w:trPr>
        <w:tc>
          <w:tcPr>
            <w:tcW w:w="703" w:type="dxa"/>
            <w:shd w:val="clear" w:color="auto" w:fill="auto"/>
            <w:vAlign w:val="center"/>
          </w:tcPr>
          <w:p w14:paraId="1878FA52" w14:textId="77777777" w:rsidR="004E0526" w:rsidRPr="009F49EC" w:rsidRDefault="004E0526" w:rsidP="00D06B86">
            <w:pPr>
              <w:pStyle w:val="NormalWeb"/>
              <w:spacing w:before="60" w:beforeAutospacing="0" w:after="60" w:afterAutospacing="0"/>
              <w:jc w:val="center"/>
              <w:rPr>
                <w:lang w:val="en-US"/>
              </w:rPr>
            </w:pPr>
            <w:r w:rsidRPr="009F49EC">
              <w:rPr>
                <w:lang w:val="en-US"/>
              </w:rPr>
              <w:t>2</w:t>
            </w:r>
          </w:p>
        </w:tc>
        <w:tc>
          <w:tcPr>
            <w:tcW w:w="1770" w:type="dxa"/>
            <w:shd w:val="clear" w:color="auto" w:fill="auto"/>
            <w:vAlign w:val="center"/>
          </w:tcPr>
          <w:p w14:paraId="7427CC0A" w14:textId="77777777" w:rsidR="004E0526" w:rsidRPr="009F49EC" w:rsidRDefault="004E0526" w:rsidP="00D06B86">
            <w:pPr>
              <w:pStyle w:val="NormalWeb"/>
              <w:spacing w:before="60" w:beforeAutospacing="0" w:after="60" w:afterAutospacing="0"/>
              <w:jc w:val="center"/>
              <w:rPr>
                <w:lang w:val="en-US"/>
              </w:rPr>
            </w:pPr>
          </w:p>
        </w:tc>
        <w:tc>
          <w:tcPr>
            <w:tcW w:w="1043" w:type="dxa"/>
            <w:shd w:val="clear" w:color="auto" w:fill="auto"/>
            <w:vAlign w:val="center"/>
          </w:tcPr>
          <w:p w14:paraId="35CB9AF0" w14:textId="77777777" w:rsidR="004E0526" w:rsidRPr="009F49EC" w:rsidRDefault="004E0526" w:rsidP="00D06B86">
            <w:pPr>
              <w:pStyle w:val="NormalWeb"/>
              <w:spacing w:before="60" w:beforeAutospacing="0" w:after="60" w:afterAutospacing="0"/>
              <w:jc w:val="center"/>
              <w:rPr>
                <w:lang w:val="en-US"/>
              </w:rPr>
            </w:pPr>
          </w:p>
        </w:tc>
        <w:tc>
          <w:tcPr>
            <w:tcW w:w="990" w:type="dxa"/>
            <w:shd w:val="clear" w:color="auto" w:fill="auto"/>
            <w:vAlign w:val="center"/>
          </w:tcPr>
          <w:p w14:paraId="5F03B40A" w14:textId="77777777" w:rsidR="004E0526" w:rsidRPr="009F49EC" w:rsidRDefault="004E0526" w:rsidP="00D06B86">
            <w:pPr>
              <w:pStyle w:val="NormalWeb"/>
              <w:spacing w:before="60" w:beforeAutospacing="0" w:after="60" w:afterAutospacing="0"/>
              <w:jc w:val="center"/>
              <w:rPr>
                <w:lang w:val="en-US"/>
              </w:rPr>
            </w:pPr>
          </w:p>
        </w:tc>
        <w:tc>
          <w:tcPr>
            <w:tcW w:w="900" w:type="dxa"/>
            <w:shd w:val="clear" w:color="auto" w:fill="auto"/>
            <w:vAlign w:val="center"/>
          </w:tcPr>
          <w:p w14:paraId="2C1ECF15" w14:textId="77777777" w:rsidR="004E0526" w:rsidRPr="009F49EC" w:rsidRDefault="004E0526" w:rsidP="00D06B86">
            <w:pPr>
              <w:pStyle w:val="NormalWeb"/>
              <w:spacing w:before="60" w:beforeAutospacing="0" w:after="60" w:afterAutospacing="0"/>
              <w:jc w:val="center"/>
              <w:rPr>
                <w:lang w:val="en-US"/>
              </w:rPr>
            </w:pPr>
          </w:p>
        </w:tc>
        <w:tc>
          <w:tcPr>
            <w:tcW w:w="810" w:type="dxa"/>
            <w:vAlign w:val="center"/>
          </w:tcPr>
          <w:p w14:paraId="34FB1E3D" w14:textId="77777777" w:rsidR="004E0526" w:rsidRPr="009F49EC" w:rsidRDefault="004E0526" w:rsidP="00D06B86">
            <w:pPr>
              <w:pStyle w:val="NormalWeb"/>
              <w:spacing w:before="60" w:beforeAutospacing="0" w:after="60" w:afterAutospacing="0"/>
              <w:jc w:val="center"/>
              <w:rPr>
                <w:lang w:val="en-US"/>
              </w:rPr>
            </w:pPr>
          </w:p>
        </w:tc>
        <w:tc>
          <w:tcPr>
            <w:tcW w:w="810" w:type="dxa"/>
          </w:tcPr>
          <w:p w14:paraId="20C3DA30" w14:textId="77777777" w:rsidR="004E0526" w:rsidRPr="009F49EC" w:rsidRDefault="004E0526" w:rsidP="00D06B86">
            <w:pPr>
              <w:pStyle w:val="NormalWeb"/>
              <w:spacing w:before="60" w:beforeAutospacing="0" w:after="60" w:afterAutospacing="0"/>
              <w:jc w:val="center"/>
              <w:rPr>
                <w:lang w:val="en-US"/>
              </w:rPr>
            </w:pPr>
          </w:p>
        </w:tc>
        <w:tc>
          <w:tcPr>
            <w:tcW w:w="720" w:type="dxa"/>
          </w:tcPr>
          <w:p w14:paraId="1496169E" w14:textId="77777777" w:rsidR="004E0526" w:rsidRPr="009F49EC" w:rsidRDefault="004E0526" w:rsidP="00D06B86">
            <w:pPr>
              <w:pStyle w:val="NormalWeb"/>
              <w:spacing w:before="60" w:beforeAutospacing="0" w:after="60" w:afterAutospacing="0"/>
              <w:jc w:val="center"/>
              <w:rPr>
                <w:lang w:val="en-US"/>
              </w:rPr>
            </w:pPr>
          </w:p>
        </w:tc>
        <w:tc>
          <w:tcPr>
            <w:tcW w:w="1237" w:type="dxa"/>
          </w:tcPr>
          <w:p w14:paraId="5CEE6132" w14:textId="77777777" w:rsidR="004E0526" w:rsidRPr="009F49EC" w:rsidRDefault="004E0526" w:rsidP="00D06B86">
            <w:pPr>
              <w:pStyle w:val="NormalWeb"/>
              <w:spacing w:before="60" w:beforeAutospacing="0" w:after="60" w:afterAutospacing="0"/>
              <w:jc w:val="center"/>
              <w:rPr>
                <w:lang w:val="en-US"/>
              </w:rPr>
            </w:pPr>
          </w:p>
        </w:tc>
        <w:tc>
          <w:tcPr>
            <w:tcW w:w="664" w:type="dxa"/>
          </w:tcPr>
          <w:p w14:paraId="4013A50A" w14:textId="77777777" w:rsidR="004E0526" w:rsidRPr="009F49EC" w:rsidRDefault="004E0526" w:rsidP="00D06B86">
            <w:pPr>
              <w:pStyle w:val="NormalWeb"/>
              <w:spacing w:before="60" w:beforeAutospacing="0" w:after="60" w:afterAutospacing="0"/>
              <w:jc w:val="center"/>
              <w:rPr>
                <w:lang w:val="en-US"/>
              </w:rPr>
            </w:pPr>
          </w:p>
        </w:tc>
        <w:tc>
          <w:tcPr>
            <w:tcW w:w="776" w:type="dxa"/>
          </w:tcPr>
          <w:p w14:paraId="4CAF3D5C" w14:textId="77777777" w:rsidR="004E0526" w:rsidRPr="009F49EC" w:rsidRDefault="004E0526" w:rsidP="00D06B86">
            <w:pPr>
              <w:pStyle w:val="NormalWeb"/>
              <w:spacing w:before="60" w:beforeAutospacing="0" w:after="60" w:afterAutospacing="0"/>
              <w:jc w:val="center"/>
              <w:rPr>
                <w:lang w:val="en-US"/>
              </w:rPr>
            </w:pPr>
          </w:p>
        </w:tc>
        <w:tc>
          <w:tcPr>
            <w:tcW w:w="783" w:type="dxa"/>
          </w:tcPr>
          <w:p w14:paraId="79D1CC42" w14:textId="77777777" w:rsidR="004E0526" w:rsidRPr="009F49EC" w:rsidRDefault="004E0526" w:rsidP="00D06B86">
            <w:pPr>
              <w:pStyle w:val="NormalWeb"/>
              <w:spacing w:before="60" w:beforeAutospacing="0" w:after="60" w:afterAutospacing="0"/>
              <w:jc w:val="center"/>
              <w:rPr>
                <w:lang w:val="en-US"/>
              </w:rPr>
            </w:pPr>
          </w:p>
        </w:tc>
        <w:tc>
          <w:tcPr>
            <w:tcW w:w="1107" w:type="dxa"/>
          </w:tcPr>
          <w:p w14:paraId="0095F804" w14:textId="77777777" w:rsidR="004E0526" w:rsidRPr="009F49EC" w:rsidRDefault="004E0526" w:rsidP="00D06B86">
            <w:pPr>
              <w:pStyle w:val="NormalWeb"/>
              <w:spacing w:before="60" w:beforeAutospacing="0" w:after="60" w:afterAutospacing="0"/>
              <w:jc w:val="center"/>
              <w:rPr>
                <w:lang w:val="en-US"/>
              </w:rPr>
            </w:pPr>
          </w:p>
        </w:tc>
        <w:tc>
          <w:tcPr>
            <w:tcW w:w="1020" w:type="dxa"/>
          </w:tcPr>
          <w:p w14:paraId="145864A2" w14:textId="77777777" w:rsidR="004E0526" w:rsidRPr="009F49EC" w:rsidRDefault="004E0526" w:rsidP="00D06B86">
            <w:pPr>
              <w:pStyle w:val="NormalWeb"/>
              <w:spacing w:before="60" w:beforeAutospacing="0" w:after="60" w:afterAutospacing="0"/>
              <w:jc w:val="center"/>
              <w:rPr>
                <w:lang w:val="en-US"/>
              </w:rPr>
            </w:pPr>
          </w:p>
        </w:tc>
        <w:tc>
          <w:tcPr>
            <w:tcW w:w="708" w:type="dxa"/>
          </w:tcPr>
          <w:p w14:paraId="1E1950A7" w14:textId="77777777" w:rsidR="004E0526" w:rsidRPr="009F49EC" w:rsidRDefault="004E0526" w:rsidP="00D06B86">
            <w:pPr>
              <w:pStyle w:val="NormalWeb"/>
              <w:spacing w:before="60" w:beforeAutospacing="0" w:after="60" w:afterAutospacing="0"/>
              <w:jc w:val="center"/>
              <w:rPr>
                <w:lang w:val="en-US"/>
              </w:rPr>
            </w:pPr>
          </w:p>
        </w:tc>
        <w:tc>
          <w:tcPr>
            <w:tcW w:w="2052" w:type="dxa"/>
          </w:tcPr>
          <w:p w14:paraId="4C37E5AE" w14:textId="77777777" w:rsidR="004E0526" w:rsidRPr="009F49EC" w:rsidRDefault="004E0526" w:rsidP="00D06B86">
            <w:pPr>
              <w:pStyle w:val="NormalWeb"/>
              <w:spacing w:before="60" w:beforeAutospacing="0" w:after="60" w:afterAutospacing="0"/>
              <w:jc w:val="center"/>
              <w:rPr>
                <w:lang w:val="en-US"/>
              </w:rPr>
            </w:pPr>
          </w:p>
        </w:tc>
      </w:tr>
    </w:tbl>
    <w:p w14:paraId="6F2B9F8E" w14:textId="77777777" w:rsidR="004E0526" w:rsidRPr="009F49EC" w:rsidRDefault="004E0526" w:rsidP="004E0526">
      <w:pPr>
        <w:pStyle w:val="NormalWeb"/>
        <w:numPr>
          <w:ilvl w:val="0"/>
          <w:numId w:val="1"/>
        </w:numPr>
        <w:shd w:val="clear" w:color="auto" w:fill="FFFFFF"/>
        <w:spacing w:before="0" w:beforeAutospacing="0" w:after="0" w:afterAutospacing="0" w:line="360" w:lineRule="exact"/>
        <w:jc w:val="both"/>
        <w:rPr>
          <w:lang w:val="en-US"/>
        </w:rPr>
      </w:pPr>
      <w:r w:rsidRPr="009F49EC">
        <w:rPr>
          <w:lang w:val="en-US"/>
        </w:rPr>
        <w:t>Ghi rõ nếu là thuê bao đại diện, thuê bao chủ nhóm/thuê bao thành viên đối với gói cước có sử dụng chung lưu lượng.</w:t>
      </w:r>
    </w:p>
    <w:p w14:paraId="7794EB77" w14:textId="77777777" w:rsidR="004E0526" w:rsidRPr="009F49EC" w:rsidRDefault="004E0526" w:rsidP="004E0526">
      <w:pPr>
        <w:pStyle w:val="NormalWeb"/>
        <w:numPr>
          <w:ilvl w:val="0"/>
          <w:numId w:val="1"/>
        </w:numPr>
        <w:shd w:val="clear" w:color="auto" w:fill="FFFFFF"/>
        <w:spacing w:before="0" w:beforeAutospacing="0" w:after="0" w:afterAutospacing="0" w:line="360" w:lineRule="exact"/>
        <w:jc w:val="both"/>
        <w:rPr>
          <w:lang w:val="en-US"/>
        </w:rPr>
      </w:pPr>
      <w:r w:rsidRPr="009F49EC">
        <w:rPr>
          <w:lang w:val="en-US"/>
        </w:rPr>
        <w:t>Hình thức đăng ký: Hòa mạng (HMM), chuyển mạng (MNP) hoặc chuyển đổi từ trả trước sang trả sau (CTP).</w:t>
      </w:r>
    </w:p>
    <w:p w14:paraId="271A2F31" w14:textId="77777777" w:rsidR="004E0526" w:rsidRPr="00502B72" w:rsidRDefault="004E0526" w:rsidP="004E0526">
      <w:pPr>
        <w:spacing w:after="0" w:line="240" w:lineRule="auto"/>
        <w:ind w:left="8107" w:firstLine="737"/>
        <w:rPr>
          <w:rFonts w:ascii="Times New Roman" w:hAnsi="Times New Roman" w:cs="Times New Roman"/>
          <w:i/>
          <w:sz w:val="24"/>
          <w:szCs w:val="24"/>
        </w:rPr>
      </w:pPr>
      <w:r w:rsidRPr="00502B72">
        <w:rPr>
          <w:rFonts w:ascii="Times New Roman" w:hAnsi="Times New Roman" w:cs="Times New Roman"/>
          <w:i/>
          <w:sz w:val="24"/>
          <w:szCs w:val="24"/>
        </w:rPr>
        <w:t>….…….., ngày …....tháng……năm………</w:t>
      </w:r>
    </w:p>
    <w:tbl>
      <w:tblPr>
        <w:tblpPr w:leftFromText="180" w:rightFromText="180" w:vertAnchor="text" w:horzAnchor="margin" w:tblpX="-342" w:tblpY="214"/>
        <w:tblW w:w="14978" w:type="dxa"/>
        <w:tblLayout w:type="fixed"/>
        <w:tblLook w:val="0000" w:firstRow="0" w:lastRow="0" w:firstColumn="0" w:lastColumn="0" w:noHBand="0" w:noVBand="0"/>
      </w:tblPr>
      <w:tblGrid>
        <w:gridCol w:w="5603"/>
        <w:gridCol w:w="5878"/>
        <w:gridCol w:w="3497"/>
      </w:tblGrid>
      <w:tr w:rsidR="004E0526" w:rsidRPr="001F5833" w14:paraId="1D283AB2" w14:textId="77777777" w:rsidTr="002B658C">
        <w:trPr>
          <w:trHeight w:val="2064"/>
        </w:trPr>
        <w:tc>
          <w:tcPr>
            <w:tcW w:w="5603" w:type="dxa"/>
          </w:tcPr>
          <w:p w14:paraId="32912120" w14:textId="77777777" w:rsidR="004E0526" w:rsidRPr="00CD19B2" w:rsidRDefault="004E0526" w:rsidP="00D06B86">
            <w:pPr>
              <w:spacing w:after="0" w:line="240" w:lineRule="auto"/>
              <w:jc w:val="center"/>
              <w:rPr>
                <w:rFonts w:ascii="Times New Roman" w:hAnsi="Times New Roman" w:cs="Times New Roman"/>
                <w:b/>
                <w:sz w:val="24"/>
                <w:szCs w:val="24"/>
              </w:rPr>
            </w:pPr>
            <w:r w:rsidRPr="00CD19B2">
              <w:rPr>
                <w:rFonts w:ascii="Times New Roman" w:hAnsi="Times New Roman" w:cs="Times New Roman"/>
                <w:b/>
                <w:sz w:val="24"/>
                <w:szCs w:val="24"/>
              </w:rPr>
              <w:t>ĐẠI DIỆN BÊN A</w:t>
            </w:r>
          </w:p>
          <w:p w14:paraId="1A610F42" w14:textId="3CAB1C95" w:rsidR="004E0526" w:rsidRPr="00CD19B2" w:rsidRDefault="004E0526" w:rsidP="002B658C">
            <w:pPr>
              <w:spacing w:after="0" w:line="240" w:lineRule="auto"/>
              <w:jc w:val="center"/>
              <w:rPr>
                <w:rFonts w:ascii="Times New Roman" w:hAnsi="Times New Roman" w:cs="Times New Roman"/>
                <w:i/>
                <w:sz w:val="24"/>
                <w:szCs w:val="24"/>
              </w:rPr>
            </w:pPr>
            <w:r w:rsidRPr="00CD19B2">
              <w:rPr>
                <w:rFonts w:ascii="Times New Roman" w:hAnsi="Times New Roman" w:cs="Times New Roman"/>
                <w:i/>
                <w:sz w:val="24"/>
                <w:szCs w:val="24"/>
              </w:rPr>
              <w:t>(Ký, đóng dấu, ghi rõ họ tên)</w:t>
            </w:r>
          </w:p>
        </w:tc>
        <w:tc>
          <w:tcPr>
            <w:tcW w:w="5878" w:type="dxa"/>
          </w:tcPr>
          <w:p w14:paraId="189312EC" w14:textId="77777777" w:rsidR="004E0526" w:rsidRPr="00CD19B2" w:rsidRDefault="004E0526" w:rsidP="00D06B86">
            <w:pPr>
              <w:spacing w:after="0" w:line="240" w:lineRule="auto"/>
              <w:jc w:val="center"/>
              <w:rPr>
                <w:rFonts w:ascii="Times New Roman" w:hAnsi="Times New Roman" w:cs="Times New Roman"/>
                <w:b/>
                <w:sz w:val="24"/>
                <w:szCs w:val="24"/>
              </w:rPr>
            </w:pPr>
            <w:r w:rsidRPr="00CD19B2">
              <w:rPr>
                <w:rFonts w:ascii="Times New Roman" w:hAnsi="Times New Roman" w:cs="Times New Roman"/>
                <w:b/>
                <w:sz w:val="24"/>
                <w:szCs w:val="24"/>
              </w:rPr>
              <w:t>NHÂN VIÊN GIAO DỊCH</w:t>
            </w:r>
          </w:p>
          <w:p w14:paraId="5D49A732" w14:textId="77777777" w:rsidR="004E0526" w:rsidRPr="00CD19B2" w:rsidRDefault="004E0526" w:rsidP="00D06B86">
            <w:pPr>
              <w:spacing w:after="0" w:line="240" w:lineRule="auto"/>
              <w:jc w:val="center"/>
              <w:rPr>
                <w:rFonts w:ascii="Times New Roman" w:hAnsi="Times New Roman" w:cs="Times New Roman"/>
                <w:i/>
                <w:sz w:val="24"/>
                <w:szCs w:val="24"/>
              </w:rPr>
            </w:pPr>
            <w:r w:rsidRPr="00CD19B2">
              <w:rPr>
                <w:rFonts w:ascii="Times New Roman" w:hAnsi="Times New Roman" w:cs="Times New Roman"/>
                <w:i/>
                <w:sz w:val="24"/>
                <w:szCs w:val="24"/>
              </w:rPr>
              <w:t>(Ký, ghi rõ họ tên)</w:t>
            </w:r>
          </w:p>
        </w:tc>
        <w:tc>
          <w:tcPr>
            <w:tcW w:w="3497" w:type="dxa"/>
          </w:tcPr>
          <w:p w14:paraId="6DA02398" w14:textId="77777777" w:rsidR="004E0526" w:rsidRPr="00CD19B2" w:rsidRDefault="004E0526" w:rsidP="00D06B86">
            <w:pPr>
              <w:spacing w:after="0" w:line="240" w:lineRule="auto"/>
              <w:jc w:val="center"/>
              <w:rPr>
                <w:rFonts w:ascii="Times New Roman" w:hAnsi="Times New Roman" w:cs="Times New Roman"/>
                <w:b/>
                <w:sz w:val="24"/>
                <w:szCs w:val="24"/>
              </w:rPr>
            </w:pPr>
            <w:r w:rsidRPr="00CD19B2">
              <w:rPr>
                <w:rFonts w:ascii="Times New Roman" w:hAnsi="Times New Roman" w:cs="Times New Roman"/>
                <w:b/>
                <w:sz w:val="24"/>
                <w:szCs w:val="24"/>
              </w:rPr>
              <w:t>ĐẠI DIỆN BÊN B</w:t>
            </w:r>
          </w:p>
          <w:p w14:paraId="338276C8" w14:textId="77777777" w:rsidR="004E0526" w:rsidRPr="00CD19B2" w:rsidRDefault="004E0526" w:rsidP="00D06B86">
            <w:pPr>
              <w:spacing w:after="0" w:line="240" w:lineRule="auto"/>
              <w:jc w:val="center"/>
              <w:rPr>
                <w:rFonts w:ascii="Times New Roman" w:hAnsi="Times New Roman" w:cs="Times New Roman"/>
                <w:i/>
                <w:sz w:val="24"/>
                <w:szCs w:val="24"/>
              </w:rPr>
            </w:pPr>
            <w:r w:rsidRPr="00CD19B2">
              <w:rPr>
                <w:rFonts w:ascii="Times New Roman" w:hAnsi="Times New Roman" w:cs="Times New Roman"/>
                <w:i/>
                <w:sz w:val="24"/>
                <w:szCs w:val="24"/>
              </w:rPr>
              <w:t>(Ký, đóng dấu, ghi rõ họ tên)</w:t>
            </w:r>
          </w:p>
          <w:p w14:paraId="2F13942C" w14:textId="77777777" w:rsidR="004E0526" w:rsidRPr="00CD19B2" w:rsidRDefault="004E0526" w:rsidP="00D06B86">
            <w:pPr>
              <w:spacing w:after="0" w:line="240" w:lineRule="auto"/>
              <w:jc w:val="center"/>
              <w:rPr>
                <w:rFonts w:ascii="Times New Roman" w:hAnsi="Times New Roman" w:cs="Times New Roman"/>
                <w:i/>
                <w:sz w:val="24"/>
                <w:szCs w:val="24"/>
              </w:rPr>
            </w:pPr>
          </w:p>
        </w:tc>
      </w:tr>
      <w:tr w:rsidR="004E0526" w:rsidRPr="001F5833" w14:paraId="3686D3F2" w14:textId="77777777" w:rsidTr="002B658C">
        <w:trPr>
          <w:trHeight w:val="242"/>
        </w:trPr>
        <w:tc>
          <w:tcPr>
            <w:tcW w:w="5603" w:type="dxa"/>
          </w:tcPr>
          <w:p w14:paraId="2B6088EB" w14:textId="77777777" w:rsidR="004E0526" w:rsidRPr="00CD19B2" w:rsidRDefault="004E0526" w:rsidP="00D06B86">
            <w:pPr>
              <w:spacing w:after="0" w:line="240" w:lineRule="auto"/>
              <w:jc w:val="center"/>
              <w:rPr>
                <w:rFonts w:ascii="Times New Roman" w:hAnsi="Times New Roman" w:cs="Times New Roman"/>
                <w:b/>
                <w:sz w:val="24"/>
                <w:szCs w:val="24"/>
              </w:rPr>
            </w:pPr>
            <w:r w:rsidRPr="00CD19B2">
              <w:rPr>
                <w:rFonts w:ascii="Times New Roman" w:hAnsi="Times New Roman" w:cs="Times New Roman"/>
                <w:b/>
                <w:sz w:val="24"/>
                <w:szCs w:val="24"/>
              </w:rPr>
              <w:t>………………………….</w:t>
            </w:r>
          </w:p>
        </w:tc>
        <w:tc>
          <w:tcPr>
            <w:tcW w:w="5878" w:type="dxa"/>
          </w:tcPr>
          <w:p w14:paraId="31717970" w14:textId="77777777" w:rsidR="004E0526" w:rsidRPr="00CD19B2" w:rsidRDefault="004E0526" w:rsidP="00D06B86">
            <w:pPr>
              <w:spacing w:after="0" w:line="240" w:lineRule="auto"/>
              <w:jc w:val="center"/>
              <w:rPr>
                <w:rFonts w:ascii="Times New Roman" w:hAnsi="Times New Roman" w:cs="Times New Roman"/>
                <w:b/>
                <w:sz w:val="24"/>
                <w:szCs w:val="24"/>
              </w:rPr>
            </w:pPr>
            <w:r w:rsidRPr="00CD19B2">
              <w:rPr>
                <w:rFonts w:ascii="Times New Roman" w:hAnsi="Times New Roman" w:cs="Times New Roman"/>
                <w:b/>
                <w:sz w:val="24"/>
                <w:szCs w:val="24"/>
              </w:rPr>
              <w:t>………………………………</w:t>
            </w:r>
          </w:p>
        </w:tc>
        <w:tc>
          <w:tcPr>
            <w:tcW w:w="3497" w:type="dxa"/>
          </w:tcPr>
          <w:p w14:paraId="694C7DE6" w14:textId="77777777" w:rsidR="004E0526" w:rsidRPr="00CD19B2" w:rsidRDefault="004E0526" w:rsidP="00D06B86">
            <w:pPr>
              <w:spacing w:after="0" w:line="240" w:lineRule="auto"/>
              <w:jc w:val="center"/>
              <w:rPr>
                <w:rFonts w:ascii="Times New Roman" w:hAnsi="Times New Roman" w:cs="Times New Roman"/>
                <w:b/>
                <w:sz w:val="24"/>
                <w:szCs w:val="24"/>
              </w:rPr>
            </w:pPr>
            <w:r w:rsidRPr="00CD19B2">
              <w:rPr>
                <w:rFonts w:ascii="Times New Roman" w:hAnsi="Times New Roman" w:cs="Times New Roman"/>
                <w:b/>
                <w:sz w:val="24"/>
                <w:szCs w:val="24"/>
              </w:rPr>
              <w:t>…………………………..</w:t>
            </w:r>
          </w:p>
        </w:tc>
      </w:tr>
    </w:tbl>
    <w:p w14:paraId="6D7DBA43" w14:textId="77777777" w:rsidR="004E0526" w:rsidRPr="00920F21" w:rsidRDefault="004E0526" w:rsidP="004E0526">
      <w:pPr>
        <w:pStyle w:val="NormalWeb"/>
        <w:shd w:val="clear" w:color="auto" w:fill="FFFFFF"/>
        <w:tabs>
          <w:tab w:val="left" w:pos="9639"/>
        </w:tabs>
        <w:spacing w:before="0" w:beforeAutospacing="0" w:after="0" w:afterAutospacing="0"/>
        <w:rPr>
          <w:b/>
          <w:w w:val="90"/>
          <w:sz w:val="30"/>
          <w:szCs w:val="30"/>
          <w:lang w:val="en-US"/>
        </w:rPr>
      </w:pPr>
    </w:p>
    <w:p w14:paraId="54A250AB" w14:textId="77777777" w:rsidR="00832353" w:rsidRDefault="00832353" w:rsidP="00CD19B2">
      <w:pPr>
        <w:spacing w:after="0" w:line="264" w:lineRule="auto"/>
        <w:jc w:val="both"/>
        <w:rPr>
          <w:rFonts w:ascii="Times New Roman" w:hAnsi="Times New Roman" w:cs="Times New Roman"/>
          <w:b/>
          <w:bCs/>
          <w:i/>
          <w:sz w:val="24"/>
          <w:szCs w:val="24"/>
        </w:rPr>
      </w:pPr>
    </w:p>
    <w:p w14:paraId="6A20EB46" w14:textId="77777777" w:rsidR="002F286D" w:rsidRDefault="002F286D" w:rsidP="00231EAC">
      <w:pPr>
        <w:spacing w:after="0" w:line="264" w:lineRule="auto"/>
        <w:jc w:val="both"/>
        <w:rPr>
          <w:rFonts w:ascii="Times New Roman" w:hAnsi="Times New Roman" w:cs="Times New Roman"/>
          <w:b/>
          <w:bCs/>
          <w:i/>
          <w:sz w:val="24"/>
          <w:szCs w:val="24"/>
          <w:lang w:val="en-US"/>
        </w:rPr>
      </w:pPr>
    </w:p>
    <w:p w14:paraId="0BEECB7A" w14:textId="77777777" w:rsidR="002F286D" w:rsidRDefault="002F286D" w:rsidP="00231EAC">
      <w:pPr>
        <w:spacing w:after="0" w:line="264" w:lineRule="auto"/>
        <w:jc w:val="both"/>
        <w:rPr>
          <w:rFonts w:ascii="Times New Roman" w:hAnsi="Times New Roman" w:cs="Times New Roman"/>
          <w:b/>
          <w:bCs/>
          <w:i/>
          <w:sz w:val="24"/>
          <w:szCs w:val="24"/>
          <w:lang w:val="en-US"/>
        </w:rPr>
      </w:pPr>
    </w:p>
    <w:p w14:paraId="6300C223" w14:textId="77777777" w:rsidR="002F286D" w:rsidRDefault="002F286D" w:rsidP="00231EAC">
      <w:pPr>
        <w:spacing w:after="0" w:line="264" w:lineRule="auto"/>
        <w:jc w:val="both"/>
        <w:rPr>
          <w:rFonts w:ascii="Times New Roman" w:hAnsi="Times New Roman" w:cs="Times New Roman"/>
          <w:b/>
          <w:bCs/>
          <w:i/>
          <w:sz w:val="24"/>
          <w:szCs w:val="24"/>
          <w:lang w:val="en-US"/>
        </w:rPr>
      </w:pPr>
    </w:p>
    <w:p w14:paraId="2F24A91C" w14:textId="77777777" w:rsidR="002F286D" w:rsidRDefault="002F286D" w:rsidP="00231EAC">
      <w:pPr>
        <w:spacing w:after="0" w:line="264" w:lineRule="auto"/>
        <w:jc w:val="both"/>
        <w:rPr>
          <w:rFonts w:ascii="Times New Roman" w:hAnsi="Times New Roman" w:cs="Times New Roman"/>
          <w:b/>
          <w:bCs/>
          <w:i/>
          <w:sz w:val="24"/>
          <w:szCs w:val="24"/>
          <w:lang w:val="en-US"/>
        </w:rPr>
      </w:pPr>
    </w:p>
    <w:p w14:paraId="2C785C55" w14:textId="77777777" w:rsidR="002F286D" w:rsidRDefault="002F286D" w:rsidP="00231EAC">
      <w:pPr>
        <w:spacing w:after="0" w:line="264" w:lineRule="auto"/>
        <w:jc w:val="both"/>
        <w:rPr>
          <w:rFonts w:ascii="Times New Roman" w:hAnsi="Times New Roman" w:cs="Times New Roman"/>
          <w:b/>
          <w:bCs/>
          <w:i/>
          <w:sz w:val="24"/>
          <w:szCs w:val="24"/>
          <w:lang w:val="en-US"/>
        </w:rPr>
      </w:pPr>
    </w:p>
    <w:p w14:paraId="207AF575" w14:textId="77777777" w:rsidR="002F286D" w:rsidRDefault="002F286D" w:rsidP="00231EAC">
      <w:pPr>
        <w:spacing w:after="0" w:line="264" w:lineRule="auto"/>
        <w:jc w:val="both"/>
        <w:rPr>
          <w:rFonts w:ascii="Times New Roman" w:hAnsi="Times New Roman" w:cs="Times New Roman"/>
          <w:b/>
          <w:bCs/>
          <w:i/>
          <w:sz w:val="24"/>
          <w:szCs w:val="24"/>
          <w:lang w:val="en-US"/>
        </w:rPr>
      </w:pPr>
    </w:p>
    <w:p w14:paraId="28275568" w14:textId="77777777" w:rsidR="002F286D" w:rsidRDefault="002F286D" w:rsidP="00231EAC">
      <w:pPr>
        <w:spacing w:after="0" w:line="264" w:lineRule="auto"/>
        <w:jc w:val="both"/>
        <w:rPr>
          <w:rFonts w:ascii="Times New Roman" w:hAnsi="Times New Roman" w:cs="Times New Roman"/>
          <w:b/>
          <w:bCs/>
          <w:i/>
          <w:sz w:val="24"/>
          <w:szCs w:val="24"/>
          <w:lang w:val="en-US"/>
        </w:rPr>
      </w:pPr>
    </w:p>
    <w:p w14:paraId="60A1ABE0" w14:textId="63B86D7C" w:rsidR="00AD64B1" w:rsidRPr="00A12938" w:rsidRDefault="00AD10E4" w:rsidP="00231EAC">
      <w:pPr>
        <w:spacing w:after="0" w:line="264" w:lineRule="auto"/>
        <w:jc w:val="both"/>
        <w:rPr>
          <w:rFonts w:ascii="Times New Roman" w:hAnsi="Times New Roman" w:cs="Times New Roman"/>
          <w:i/>
          <w:sz w:val="24"/>
          <w:szCs w:val="24"/>
        </w:rPr>
      </w:pPr>
      <w:bookmarkStart w:id="1" w:name="_GoBack"/>
      <w:bookmarkEnd w:id="1"/>
      <w:r w:rsidRPr="00CD19B2">
        <w:rPr>
          <w:rFonts w:ascii="Times New Roman" w:hAnsi="Times New Roman" w:cs="Times New Roman"/>
          <w:b/>
          <w:bCs/>
          <w:i/>
          <w:sz w:val="24"/>
          <w:szCs w:val="24"/>
        </w:rPr>
        <w:t>Ghi chú:</w:t>
      </w:r>
      <w:r w:rsidRPr="00A12938">
        <w:rPr>
          <w:rFonts w:ascii="Times New Roman" w:hAnsi="Times New Roman" w:cs="Times New Roman"/>
          <w:i/>
          <w:sz w:val="24"/>
          <w:szCs w:val="24"/>
        </w:rPr>
        <w:t xml:space="preserve"> Áp dụng </w:t>
      </w:r>
      <w:r w:rsidR="00C065F8">
        <w:rPr>
          <w:rFonts w:ascii="Times New Roman" w:hAnsi="Times New Roman" w:cs="Times New Roman"/>
          <w:i/>
          <w:sz w:val="24"/>
          <w:szCs w:val="24"/>
        </w:rPr>
        <w:t xml:space="preserve">đối với </w:t>
      </w:r>
      <w:r w:rsidRPr="00A12938">
        <w:rPr>
          <w:rFonts w:ascii="Times New Roman" w:hAnsi="Times New Roman" w:cs="Times New Roman"/>
          <w:i/>
          <w:sz w:val="24"/>
          <w:szCs w:val="24"/>
        </w:rPr>
        <w:t xml:space="preserve">trường hợp </w:t>
      </w:r>
      <w:r w:rsidR="00C51ADC">
        <w:rPr>
          <w:rFonts w:ascii="Times New Roman" w:hAnsi="Times New Roman" w:cs="Times New Roman"/>
          <w:i/>
          <w:sz w:val="24"/>
          <w:szCs w:val="24"/>
          <w:lang w:val="en-US"/>
        </w:rPr>
        <w:t>tổ chức</w:t>
      </w:r>
      <w:r w:rsidR="006F56AC">
        <w:rPr>
          <w:rFonts w:ascii="Times New Roman" w:hAnsi="Times New Roman" w:cs="Times New Roman"/>
          <w:i/>
          <w:sz w:val="24"/>
          <w:szCs w:val="24"/>
          <w:lang w:val="en-US"/>
        </w:rPr>
        <w:t>/</w:t>
      </w:r>
      <w:r w:rsidR="006F56AC" w:rsidRPr="00A12938">
        <w:rPr>
          <w:rFonts w:ascii="Times New Roman" w:hAnsi="Times New Roman" w:cs="Times New Roman"/>
          <w:i/>
          <w:sz w:val="24"/>
          <w:szCs w:val="24"/>
        </w:rPr>
        <w:t>doanh nghiệp</w:t>
      </w:r>
      <w:r w:rsidRPr="00A12938">
        <w:rPr>
          <w:rFonts w:ascii="Times New Roman" w:hAnsi="Times New Roman" w:cs="Times New Roman"/>
          <w:i/>
          <w:sz w:val="24"/>
          <w:szCs w:val="24"/>
        </w:rPr>
        <w:t xml:space="preserve"> giao cho cá nhân sử dụng. </w:t>
      </w:r>
      <w:bookmarkStart w:id="2" w:name="_Hlk145491438"/>
      <w:r w:rsidRPr="00A12938">
        <w:rPr>
          <w:rFonts w:ascii="Times New Roman" w:hAnsi="Times New Roman" w:cs="Times New Roman"/>
          <w:i/>
          <w:sz w:val="24"/>
          <w:szCs w:val="24"/>
        </w:rPr>
        <w:t xml:space="preserve">Khách hàng, Người sử dụng xác nhận đã </w:t>
      </w:r>
      <w:r w:rsidR="00ED1ED5">
        <w:rPr>
          <w:rFonts w:ascii="Times New Roman" w:hAnsi="Times New Roman" w:cs="Times New Roman"/>
          <w:i/>
          <w:sz w:val="24"/>
          <w:szCs w:val="24"/>
          <w:lang w:val="en-US"/>
        </w:rPr>
        <w:t xml:space="preserve">được cung cấp, đã đọc, </w:t>
      </w:r>
      <w:r w:rsidRPr="00A12938">
        <w:rPr>
          <w:rFonts w:ascii="Times New Roman" w:hAnsi="Times New Roman" w:cs="Times New Roman"/>
          <w:i/>
          <w:sz w:val="24"/>
          <w:szCs w:val="24"/>
        </w:rPr>
        <w:t xml:space="preserve">hiểu và chấp thuận Chính sách bảo vệ dữ liệu cá nhân </w:t>
      </w:r>
      <w:bookmarkStart w:id="3" w:name="_Hlk145492287"/>
      <w:r w:rsidRPr="00A12938">
        <w:rPr>
          <w:rFonts w:ascii="Times New Roman" w:hAnsi="Times New Roman" w:cs="Times New Roman"/>
          <w:i/>
          <w:sz w:val="24"/>
          <w:szCs w:val="24"/>
        </w:rPr>
        <w:t xml:space="preserve">do </w:t>
      </w:r>
      <w:bookmarkEnd w:id="2"/>
      <w:bookmarkEnd w:id="3"/>
      <w:r w:rsidR="00231EAC" w:rsidRPr="00156BAC">
        <w:rPr>
          <w:rFonts w:ascii="Times New Roman" w:hAnsi="Times New Roman" w:cs="Times New Roman"/>
          <w:i/>
          <w:sz w:val="24"/>
          <w:szCs w:val="24"/>
        </w:rPr>
        <w:t>Tổng công ty Dịch vụ Viễn thông cung cấp trước khi ký hợp đồng.</w:t>
      </w:r>
    </w:p>
    <w:sectPr w:rsidR="00AD64B1" w:rsidRPr="00A12938" w:rsidSect="00832353">
      <w:pgSz w:w="16838" w:h="11906" w:orient="landscape" w:code="9"/>
      <w:pgMar w:top="709" w:right="956" w:bottom="993"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89EBE" w14:textId="77777777" w:rsidR="004A6806" w:rsidRPr="00A12938" w:rsidRDefault="004A6806" w:rsidP="00AD64B1">
      <w:pPr>
        <w:spacing w:after="0" w:line="240" w:lineRule="auto"/>
      </w:pPr>
      <w:r w:rsidRPr="00A12938">
        <w:separator/>
      </w:r>
    </w:p>
  </w:endnote>
  <w:endnote w:type="continuationSeparator" w:id="0">
    <w:p w14:paraId="41835B27" w14:textId="77777777" w:rsidR="004A6806" w:rsidRPr="00A12938" w:rsidRDefault="004A6806" w:rsidP="00AD64B1">
      <w:pPr>
        <w:spacing w:after="0" w:line="240" w:lineRule="auto"/>
      </w:pPr>
      <w:r w:rsidRPr="00A129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7A425" w14:textId="77777777" w:rsidR="004A6806" w:rsidRPr="00A12938" w:rsidRDefault="004A6806" w:rsidP="00AD64B1">
      <w:pPr>
        <w:spacing w:after="0" w:line="240" w:lineRule="auto"/>
      </w:pPr>
      <w:r w:rsidRPr="00A12938">
        <w:separator/>
      </w:r>
    </w:p>
  </w:footnote>
  <w:footnote w:type="continuationSeparator" w:id="0">
    <w:p w14:paraId="7607753D" w14:textId="77777777" w:rsidR="004A6806" w:rsidRPr="00A12938" w:rsidRDefault="004A6806" w:rsidP="00AD64B1">
      <w:pPr>
        <w:spacing w:after="0" w:line="240" w:lineRule="auto"/>
      </w:pPr>
      <w:r w:rsidRPr="00A12938">
        <w:continuationSeparator/>
      </w:r>
    </w:p>
  </w:footnote>
  <w:footnote w:id="1">
    <w:p w14:paraId="4FFFEF64" w14:textId="788A2DDC" w:rsidR="002B658C" w:rsidRPr="002B658C" w:rsidRDefault="002B658C" w:rsidP="0027294A">
      <w:pPr>
        <w:pStyle w:val="FootnoteText"/>
        <w:ind w:right="-487"/>
        <w:rPr>
          <w:rFonts w:ascii="Times New Roman" w:hAnsi="Times New Roman" w:cs="Times New Roman"/>
          <w:sz w:val="24"/>
          <w:szCs w:val="24"/>
          <w:lang w:val="en-US"/>
        </w:rPr>
      </w:pPr>
      <w:r w:rsidRPr="002B658C">
        <w:rPr>
          <w:rStyle w:val="FootnoteReference"/>
          <w:rFonts w:ascii="Times New Roman" w:hAnsi="Times New Roman" w:cs="Times New Roman"/>
          <w:sz w:val="24"/>
          <w:szCs w:val="24"/>
        </w:rPr>
        <w:footnoteRef/>
      </w:r>
      <w:r w:rsidRPr="002B658C">
        <w:rPr>
          <w:rFonts w:ascii="Times New Roman" w:hAnsi="Times New Roman" w:cs="Times New Roman"/>
          <w:sz w:val="24"/>
          <w:szCs w:val="24"/>
        </w:rPr>
        <w:t xml:space="preserve"> </w:t>
      </w:r>
      <w:bookmarkStart w:id="0" w:name="_Hlk149204221"/>
      <w:r w:rsidRPr="002B658C">
        <w:rPr>
          <w:rFonts w:ascii="Times New Roman" w:hAnsi="Times New Roman" w:cs="Times New Roman"/>
          <w:sz w:val="24"/>
          <w:szCs w:val="24"/>
          <w:lang w:val="en-US"/>
        </w:rPr>
        <w:t>Ngoài phần thông tin riêng của Bên A và Bên B, các nội dung bỏ trống khác trong Hợp đồng, phụ lục Hợp đồng, các biểu mẫu đính kèm Hợp đồng (nếu có) sẽ do hai bên thỏa thuận và điền cụ thể khi ký kết Hợp đồng. Các nội dung này phải phù hợp với quy định của pháp luật.</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A56F2"/>
    <w:multiLevelType w:val="hybridMultilevel"/>
    <w:tmpl w:val="6792C4DE"/>
    <w:lvl w:ilvl="0" w:tplc="31F04BA8">
      <w:start w:val="1"/>
      <w:numFmt w:val="decimal"/>
      <w:lvlText w:val="(%1)"/>
      <w:lvlJc w:val="left"/>
      <w:pPr>
        <w:ind w:left="180" w:hanging="360"/>
      </w:pPr>
      <w:rPr>
        <w:rFonts w:hint="default"/>
        <w:i w:val="0"/>
        <w:i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CD9"/>
    <w:rsid w:val="00155FD8"/>
    <w:rsid w:val="0016038D"/>
    <w:rsid w:val="00180449"/>
    <w:rsid w:val="00197919"/>
    <w:rsid w:val="001C2E82"/>
    <w:rsid w:val="001D33ED"/>
    <w:rsid w:val="00231EAC"/>
    <w:rsid w:val="0027294A"/>
    <w:rsid w:val="002B658C"/>
    <w:rsid w:val="002F286D"/>
    <w:rsid w:val="0030602C"/>
    <w:rsid w:val="003179AD"/>
    <w:rsid w:val="00317F90"/>
    <w:rsid w:val="00323929"/>
    <w:rsid w:val="003D5AF8"/>
    <w:rsid w:val="00400D85"/>
    <w:rsid w:val="004101A1"/>
    <w:rsid w:val="00422F09"/>
    <w:rsid w:val="004A6806"/>
    <w:rsid w:val="004A7657"/>
    <w:rsid w:val="004E0526"/>
    <w:rsid w:val="004E4D77"/>
    <w:rsid w:val="00502B72"/>
    <w:rsid w:val="00646E22"/>
    <w:rsid w:val="006E2CD9"/>
    <w:rsid w:val="006F56AC"/>
    <w:rsid w:val="007134A9"/>
    <w:rsid w:val="00733E56"/>
    <w:rsid w:val="007660F1"/>
    <w:rsid w:val="007C29C7"/>
    <w:rsid w:val="007C78FE"/>
    <w:rsid w:val="007D38E2"/>
    <w:rsid w:val="00832353"/>
    <w:rsid w:val="00842572"/>
    <w:rsid w:val="00863903"/>
    <w:rsid w:val="008C1BCB"/>
    <w:rsid w:val="008C5444"/>
    <w:rsid w:val="0096379B"/>
    <w:rsid w:val="009800A9"/>
    <w:rsid w:val="009B49D6"/>
    <w:rsid w:val="009E5454"/>
    <w:rsid w:val="009F49EC"/>
    <w:rsid w:val="00A12938"/>
    <w:rsid w:val="00A30A74"/>
    <w:rsid w:val="00AD10E4"/>
    <w:rsid w:val="00AD64B1"/>
    <w:rsid w:val="00B1097A"/>
    <w:rsid w:val="00BE27D5"/>
    <w:rsid w:val="00C065F8"/>
    <w:rsid w:val="00C51ADC"/>
    <w:rsid w:val="00CD19B2"/>
    <w:rsid w:val="00D07D9A"/>
    <w:rsid w:val="00D5286E"/>
    <w:rsid w:val="00D6223F"/>
    <w:rsid w:val="00D7591B"/>
    <w:rsid w:val="00DC1C6B"/>
    <w:rsid w:val="00E20718"/>
    <w:rsid w:val="00E223E0"/>
    <w:rsid w:val="00E34712"/>
    <w:rsid w:val="00ED1ED5"/>
    <w:rsid w:val="00FB2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4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2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6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4B1"/>
  </w:style>
  <w:style w:type="paragraph" w:styleId="Footer">
    <w:name w:val="footer"/>
    <w:basedOn w:val="Normal"/>
    <w:link w:val="FooterChar"/>
    <w:uiPriority w:val="99"/>
    <w:unhideWhenUsed/>
    <w:rsid w:val="00AD6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4B1"/>
  </w:style>
  <w:style w:type="paragraph" w:styleId="BalloonText">
    <w:name w:val="Balloon Text"/>
    <w:basedOn w:val="Normal"/>
    <w:link w:val="BalloonTextChar"/>
    <w:uiPriority w:val="99"/>
    <w:semiHidden/>
    <w:unhideWhenUsed/>
    <w:rsid w:val="00713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4A9"/>
    <w:rPr>
      <w:rFonts w:ascii="Segoe UI" w:hAnsi="Segoe UI" w:cs="Segoe UI"/>
      <w:sz w:val="18"/>
      <w:szCs w:val="18"/>
    </w:rPr>
  </w:style>
  <w:style w:type="paragraph" w:styleId="Revision">
    <w:name w:val="Revision"/>
    <w:hidden/>
    <w:uiPriority w:val="99"/>
    <w:semiHidden/>
    <w:rsid w:val="00A12938"/>
    <w:pPr>
      <w:spacing w:after="0" w:line="240" w:lineRule="auto"/>
    </w:pPr>
    <w:rPr>
      <w:lang w:val="vi-VN"/>
    </w:rPr>
  </w:style>
  <w:style w:type="paragraph" w:styleId="NormalWeb">
    <w:name w:val="Normal (Web)"/>
    <w:basedOn w:val="Normal"/>
    <w:uiPriority w:val="99"/>
    <w:unhideWhenUsed/>
    <w:rsid w:val="004E052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FootnoteText">
    <w:name w:val="footnote text"/>
    <w:basedOn w:val="Normal"/>
    <w:link w:val="FootnoteTextChar"/>
    <w:uiPriority w:val="99"/>
    <w:semiHidden/>
    <w:unhideWhenUsed/>
    <w:rsid w:val="002B65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58C"/>
    <w:rPr>
      <w:sz w:val="20"/>
      <w:szCs w:val="20"/>
      <w:lang w:val="vi-VN"/>
    </w:rPr>
  </w:style>
  <w:style w:type="character" w:styleId="FootnoteReference">
    <w:name w:val="footnote reference"/>
    <w:basedOn w:val="DefaultParagraphFont"/>
    <w:uiPriority w:val="99"/>
    <w:semiHidden/>
    <w:unhideWhenUsed/>
    <w:rsid w:val="002B65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2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6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4B1"/>
  </w:style>
  <w:style w:type="paragraph" w:styleId="Footer">
    <w:name w:val="footer"/>
    <w:basedOn w:val="Normal"/>
    <w:link w:val="FooterChar"/>
    <w:uiPriority w:val="99"/>
    <w:unhideWhenUsed/>
    <w:rsid w:val="00AD6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4B1"/>
  </w:style>
  <w:style w:type="paragraph" w:styleId="BalloonText">
    <w:name w:val="Balloon Text"/>
    <w:basedOn w:val="Normal"/>
    <w:link w:val="BalloonTextChar"/>
    <w:uiPriority w:val="99"/>
    <w:semiHidden/>
    <w:unhideWhenUsed/>
    <w:rsid w:val="00713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4A9"/>
    <w:rPr>
      <w:rFonts w:ascii="Segoe UI" w:hAnsi="Segoe UI" w:cs="Segoe UI"/>
      <w:sz w:val="18"/>
      <w:szCs w:val="18"/>
    </w:rPr>
  </w:style>
  <w:style w:type="paragraph" w:styleId="Revision">
    <w:name w:val="Revision"/>
    <w:hidden/>
    <w:uiPriority w:val="99"/>
    <w:semiHidden/>
    <w:rsid w:val="00A12938"/>
    <w:pPr>
      <w:spacing w:after="0" w:line="240" w:lineRule="auto"/>
    </w:pPr>
    <w:rPr>
      <w:lang w:val="vi-VN"/>
    </w:rPr>
  </w:style>
  <w:style w:type="paragraph" w:styleId="NormalWeb">
    <w:name w:val="Normal (Web)"/>
    <w:basedOn w:val="Normal"/>
    <w:uiPriority w:val="99"/>
    <w:unhideWhenUsed/>
    <w:rsid w:val="004E052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FootnoteText">
    <w:name w:val="footnote text"/>
    <w:basedOn w:val="Normal"/>
    <w:link w:val="FootnoteTextChar"/>
    <w:uiPriority w:val="99"/>
    <w:semiHidden/>
    <w:unhideWhenUsed/>
    <w:rsid w:val="002B65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58C"/>
    <w:rPr>
      <w:sz w:val="20"/>
      <w:szCs w:val="20"/>
      <w:lang w:val="vi-VN"/>
    </w:rPr>
  </w:style>
  <w:style w:type="character" w:styleId="FootnoteReference">
    <w:name w:val="footnote reference"/>
    <w:basedOn w:val="DefaultParagraphFont"/>
    <w:uiPriority w:val="99"/>
    <w:semiHidden/>
    <w:unhideWhenUsed/>
    <w:rsid w:val="002B65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EDAC9-7F84-458D-8A7B-C17CDDA8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nhtung</dc:creator>
  <cp:lastModifiedBy>hang-ktnv</cp:lastModifiedBy>
  <cp:revision>2</cp:revision>
  <cp:lastPrinted>2023-11-23T07:17:00Z</cp:lastPrinted>
  <dcterms:created xsi:type="dcterms:W3CDTF">2024-06-03T07:09:00Z</dcterms:created>
  <dcterms:modified xsi:type="dcterms:W3CDTF">2024-06-03T07:09:00Z</dcterms:modified>
</cp:coreProperties>
</file>