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4EB28" w14:textId="77777777" w:rsidR="00B41654" w:rsidRPr="002E6998" w:rsidRDefault="00E263D4" w:rsidP="00395B3F">
      <w:pPr>
        <w:pStyle w:val="NormalWeb"/>
        <w:shd w:val="clear" w:color="auto" w:fill="FFFFFF"/>
        <w:tabs>
          <w:tab w:val="left" w:pos="9639"/>
        </w:tabs>
        <w:spacing w:before="0" w:beforeAutospacing="0" w:after="0" w:afterAutospacing="0" w:line="340" w:lineRule="exact"/>
        <w:ind w:left="720" w:right="283"/>
        <w:jc w:val="center"/>
        <w:rPr>
          <w:b/>
          <w:sz w:val="28"/>
          <w:szCs w:val="28"/>
        </w:rPr>
      </w:pPr>
      <w:r w:rsidRPr="002E6998">
        <w:rPr>
          <w:noProof/>
          <w:szCs w:val="26"/>
          <w:lang w:val="en-US" w:eastAsia="en-US"/>
        </w:rPr>
        <w:drawing>
          <wp:anchor distT="0" distB="0" distL="0" distR="0" simplePos="0" relativeHeight="251670528" behindDoc="0" locked="0" layoutInCell="1" allowOverlap="0" wp14:anchorId="1E5B3E30" wp14:editId="2D974A15">
            <wp:simplePos x="0" y="0"/>
            <wp:positionH relativeFrom="column">
              <wp:posOffset>-136525</wp:posOffset>
            </wp:positionH>
            <wp:positionV relativeFrom="line">
              <wp:posOffset>45867</wp:posOffset>
            </wp:positionV>
            <wp:extent cx="633095" cy="720090"/>
            <wp:effectExtent l="0" t="0" r="0" b="3810"/>
            <wp:wrapSquare wrapText="bothSides"/>
            <wp:docPr id="1" name="Picture 1" descr="LOGOvn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np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720090"/>
                    </a:xfrm>
                    <a:prstGeom prst="rect">
                      <a:avLst/>
                    </a:prstGeom>
                    <a:noFill/>
                  </pic:spPr>
                </pic:pic>
              </a:graphicData>
            </a:graphic>
            <wp14:sizeRelH relativeFrom="page">
              <wp14:pctWidth>0</wp14:pctWidth>
            </wp14:sizeRelH>
            <wp14:sizeRelV relativeFrom="page">
              <wp14:pctHeight>0</wp14:pctHeight>
            </wp14:sizeRelV>
          </wp:anchor>
        </w:drawing>
      </w:r>
      <w:r w:rsidR="00371D7F" w:rsidRPr="002E6998">
        <w:rPr>
          <w:b/>
          <w:sz w:val="28"/>
          <w:szCs w:val="28"/>
        </w:rPr>
        <w:t>HỢP ĐỒNG CUNG CẤP VÀ SỬ DỤNG DỊCH VỤ</w:t>
      </w:r>
    </w:p>
    <w:p w14:paraId="679E2AA1" w14:textId="77777777" w:rsidR="005A72FD" w:rsidRPr="002E6998" w:rsidRDefault="00B41654" w:rsidP="00395B3F">
      <w:pPr>
        <w:pStyle w:val="NormalWeb"/>
        <w:shd w:val="clear" w:color="auto" w:fill="FFFFFF"/>
        <w:tabs>
          <w:tab w:val="left" w:pos="9639"/>
        </w:tabs>
        <w:spacing w:before="0" w:beforeAutospacing="0" w:after="0" w:afterAutospacing="0" w:line="340" w:lineRule="exact"/>
        <w:ind w:left="720" w:right="283"/>
        <w:jc w:val="center"/>
        <w:rPr>
          <w:b/>
          <w:sz w:val="28"/>
          <w:szCs w:val="28"/>
        </w:rPr>
      </w:pPr>
      <w:r w:rsidRPr="002E6998">
        <w:rPr>
          <w:b/>
          <w:sz w:val="28"/>
          <w:szCs w:val="28"/>
        </w:rPr>
        <w:t>VIỄN THÔNG, TRUYỀN HÌNH</w:t>
      </w:r>
    </w:p>
    <w:p w14:paraId="39D65F2B" w14:textId="77777777" w:rsidR="0027177B" w:rsidRPr="002E6998" w:rsidRDefault="00E263D4" w:rsidP="00395B3F">
      <w:pPr>
        <w:spacing w:after="0" w:line="340" w:lineRule="exact"/>
        <w:ind w:right="283" w:firstLine="567"/>
        <w:jc w:val="both"/>
        <w:rPr>
          <w:b/>
          <w:i/>
          <w:sz w:val="24"/>
          <w:szCs w:val="24"/>
          <w:lang w:val="vi-VN"/>
        </w:rPr>
      </w:pPr>
      <w:r w:rsidRPr="002E6998">
        <w:rPr>
          <w:b/>
          <w:i/>
          <w:sz w:val="24"/>
          <w:szCs w:val="24"/>
          <w:lang w:val="vi-VN"/>
        </w:rPr>
        <w:t>Hợp đồng số:...................................</w:t>
      </w:r>
      <w:r w:rsidR="004A1A10" w:rsidRPr="002E6998">
        <w:rPr>
          <w:b/>
          <w:i/>
          <w:sz w:val="24"/>
          <w:szCs w:val="24"/>
          <w:lang w:val="vi-VN"/>
        </w:rPr>
        <w:tab/>
      </w:r>
      <w:r w:rsidR="00DC12C9" w:rsidRPr="002E6998">
        <w:rPr>
          <w:b/>
          <w:i/>
          <w:sz w:val="24"/>
          <w:szCs w:val="24"/>
          <w:lang w:val="vi-VN"/>
        </w:rPr>
        <w:tab/>
      </w:r>
      <w:r w:rsidRPr="002E6998">
        <w:rPr>
          <w:b/>
          <w:i/>
          <w:sz w:val="24"/>
          <w:szCs w:val="24"/>
          <w:lang w:val="vi-VN"/>
        </w:rPr>
        <w:t>Mã khách hàng:.........................................</w:t>
      </w:r>
    </w:p>
    <w:p w14:paraId="700DD80C" w14:textId="77777777" w:rsidR="0000633E" w:rsidRPr="002E6998" w:rsidRDefault="0000633E" w:rsidP="00395B3F">
      <w:pPr>
        <w:spacing w:after="0" w:line="340" w:lineRule="exact"/>
        <w:ind w:right="283"/>
        <w:jc w:val="both"/>
        <w:rPr>
          <w:sz w:val="24"/>
          <w:szCs w:val="24"/>
          <w:lang w:val="vi-VN"/>
        </w:rPr>
      </w:pPr>
    </w:p>
    <w:p w14:paraId="5E2645FC" w14:textId="29E7708F" w:rsidR="00C124F4" w:rsidRPr="002E6998" w:rsidRDefault="00C124F4" w:rsidP="00DA1D9E">
      <w:pPr>
        <w:spacing w:before="20" w:after="20" w:line="240" w:lineRule="auto"/>
        <w:ind w:right="283" w:firstLine="567"/>
        <w:jc w:val="both"/>
        <w:rPr>
          <w:sz w:val="24"/>
          <w:szCs w:val="24"/>
          <w:lang w:val="vi-VN"/>
        </w:rPr>
      </w:pPr>
      <w:r w:rsidRPr="002E6998">
        <w:rPr>
          <w:sz w:val="24"/>
          <w:szCs w:val="24"/>
          <w:lang w:val="vi-VN"/>
        </w:rPr>
        <w:t>Hợp đồng cung cấp và sử dụng dịch vụ</w:t>
      </w:r>
      <w:r w:rsidR="00DF3DA1" w:rsidRPr="002E6998">
        <w:rPr>
          <w:sz w:val="24"/>
          <w:szCs w:val="24"/>
          <w:lang w:val="vi-VN"/>
        </w:rPr>
        <w:t xml:space="preserve"> viễn thông, truyền hình</w:t>
      </w:r>
      <w:r w:rsidRPr="002E6998">
        <w:rPr>
          <w:sz w:val="24"/>
          <w:szCs w:val="24"/>
          <w:lang w:val="vi-VN"/>
        </w:rPr>
        <w:t xml:space="preserve"> (dưới đây gọi tắt là “Hợp đồng”)</w:t>
      </w:r>
      <w:r w:rsidR="009B1B4E">
        <w:rPr>
          <w:rStyle w:val="FootnoteReference"/>
          <w:sz w:val="24"/>
          <w:szCs w:val="24"/>
          <w:lang w:val="vi-VN"/>
        </w:rPr>
        <w:footnoteReference w:id="1"/>
      </w:r>
      <w:r w:rsidRPr="002E6998">
        <w:rPr>
          <w:sz w:val="24"/>
          <w:szCs w:val="24"/>
          <w:lang w:val="vi-VN"/>
        </w:rPr>
        <w:t xml:space="preserve"> được ký kết </w:t>
      </w:r>
      <w:r w:rsidR="00A9443C" w:rsidRPr="002E6998">
        <w:rPr>
          <w:sz w:val="24"/>
          <w:szCs w:val="24"/>
          <w:lang w:val="vi-VN"/>
        </w:rPr>
        <w:t xml:space="preserve">vào </w:t>
      </w:r>
      <w:r w:rsidRPr="002E6998">
        <w:rPr>
          <w:sz w:val="24"/>
          <w:szCs w:val="24"/>
          <w:lang w:val="vi-VN"/>
        </w:rPr>
        <w:t>ngày .... tháng ... năm .... tại .................................................... giữa và bởi:</w:t>
      </w:r>
    </w:p>
    <w:p w14:paraId="7D57B7AC" w14:textId="286EF32F" w:rsidR="00C124F4" w:rsidRPr="00C57927" w:rsidRDefault="00DF3DA1" w:rsidP="00DA1D9E">
      <w:pPr>
        <w:spacing w:before="20" w:after="20" w:line="240" w:lineRule="auto"/>
        <w:ind w:right="283"/>
        <w:jc w:val="both"/>
        <w:rPr>
          <w:b/>
          <w:bCs/>
          <w:sz w:val="24"/>
          <w:szCs w:val="24"/>
        </w:rPr>
      </w:pPr>
      <w:bookmarkStart w:id="0" w:name="_Hlk508210154"/>
      <w:r w:rsidRPr="002E6998">
        <w:rPr>
          <w:b/>
          <w:bCs/>
          <w:sz w:val="24"/>
          <w:szCs w:val="24"/>
          <w:lang w:val="vi-VN"/>
        </w:rPr>
        <w:t>BÊN SỬ DỤNG DỊCH VỤ</w:t>
      </w:r>
      <w:r w:rsidR="00C124F4" w:rsidRPr="002E6998">
        <w:rPr>
          <w:b/>
          <w:bCs/>
          <w:sz w:val="24"/>
          <w:szCs w:val="24"/>
          <w:lang w:val="vi-VN"/>
        </w:rPr>
        <w:t xml:space="preserve"> (gọi tắt là “</w:t>
      </w:r>
      <w:r w:rsidR="006434C5" w:rsidRPr="002E6998">
        <w:rPr>
          <w:b/>
          <w:bCs/>
          <w:sz w:val="24"/>
          <w:szCs w:val="24"/>
          <w:lang w:val="vi-VN"/>
        </w:rPr>
        <w:t>Bên A</w:t>
      </w:r>
      <w:r w:rsidR="00C124F4" w:rsidRPr="002E6998">
        <w:rPr>
          <w:b/>
          <w:bCs/>
          <w:sz w:val="24"/>
          <w:szCs w:val="24"/>
          <w:lang w:val="vi-VN"/>
        </w:rPr>
        <w:t>”):</w:t>
      </w:r>
      <w:r w:rsidR="00442903" w:rsidRPr="002E6998">
        <w:rPr>
          <w:bCs/>
          <w:sz w:val="24"/>
          <w:szCs w:val="24"/>
          <w:lang w:val="vi-VN"/>
        </w:rPr>
        <w:t>.................................</w:t>
      </w:r>
      <w:r w:rsidRPr="002E6998">
        <w:rPr>
          <w:bCs/>
          <w:sz w:val="24"/>
          <w:szCs w:val="24"/>
          <w:lang w:val="vi-VN"/>
        </w:rPr>
        <w:t>....................................................</w:t>
      </w:r>
      <w:r w:rsidR="00C57927">
        <w:rPr>
          <w:bCs/>
          <w:sz w:val="24"/>
          <w:szCs w:val="24"/>
        </w:rPr>
        <w:t>.</w:t>
      </w:r>
      <w:r w:rsidR="00816F02">
        <w:rPr>
          <w:bCs/>
          <w:sz w:val="24"/>
          <w:szCs w:val="24"/>
        </w:rPr>
        <w:t>....</w:t>
      </w:r>
    </w:p>
    <w:p w14:paraId="291567C8" w14:textId="77777777" w:rsidR="00816F02" w:rsidRDefault="00816F02" w:rsidP="00DA1D9E">
      <w:pPr>
        <w:numPr>
          <w:ilvl w:val="1"/>
          <w:numId w:val="27"/>
        </w:numPr>
        <w:spacing w:before="20" w:after="20" w:line="240" w:lineRule="auto"/>
        <w:jc w:val="both"/>
        <w:rPr>
          <w:b/>
          <w:bCs/>
          <w:noProof/>
          <w:color w:val="000000"/>
          <w:sz w:val="24"/>
          <w:szCs w:val="24"/>
        </w:rPr>
      </w:pPr>
      <w:bookmarkStart w:id="1" w:name="_Hlk149919094"/>
      <w:r>
        <w:rPr>
          <w:b/>
          <w:bCs/>
          <w:noProof/>
          <w:color w:val="000000"/>
          <w:sz w:val="24"/>
          <w:szCs w:val="24"/>
        </w:rPr>
        <w:t>Đối với Tổ chức/Doanh nghiệp:</w:t>
      </w:r>
    </w:p>
    <w:p w14:paraId="353B3EEB" w14:textId="4CAE36D1" w:rsidR="00816F02" w:rsidRDefault="00816F02" w:rsidP="00DA1D9E">
      <w:pPr>
        <w:spacing w:before="20" w:after="20" w:line="240" w:lineRule="auto"/>
        <w:jc w:val="both"/>
        <w:rPr>
          <w:noProof/>
          <w:color w:val="000000"/>
          <w:sz w:val="24"/>
          <w:szCs w:val="24"/>
        </w:rPr>
      </w:pPr>
      <w:r>
        <w:rPr>
          <w:noProof/>
          <w:color w:val="000000"/>
          <w:sz w:val="24"/>
          <w:szCs w:val="24"/>
        </w:rPr>
        <w:t xml:space="preserve">Tên Tổ chức/ Doanh nghiệp: </w:t>
      </w:r>
      <w:r>
        <w:rPr>
          <w:noProof/>
          <w:color w:val="000000"/>
          <w:sz w:val="24"/>
          <w:szCs w:val="24"/>
        </w:rPr>
        <w:tab/>
        <w:t>……………………………………………………………………………….</w:t>
      </w:r>
    </w:p>
    <w:p w14:paraId="3CE9A05A" w14:textId="243C37B8" w:rsidR="00816F02" w:rsidRDefault="00816F02" w:rsidP="00DA1D9E">
      <w:pPr>
        <w:spacing w:before="20" w:after="20" w:line="240" w:lineRule="auto"/>
        <w:jc w:val="both"/>
        <w:rPr>
          <w:noProof/>
          <w:color w:val="000000"/>
          <w:sz w:val="24"/>
          <w:szCs w:val="24"/>
        </w:rPr>
      </w:pPr>
      <w:r>
        <w:rPr>
          <w:noProof/>
          <w:color w:val="000000"/>
          <w:sz w:val="24"/>
          <w:szCs w:val="24"/>
        </w:rPr>
        <w:t>Người đại diện:………..……………………………Chức vụ:………………………………………………</w:t>
      </w:r>
    </w:p>
    <w:p w14:paraId="69B97482" w14:textId="77777777" w:rsidR="00816F02" w:rsidRDefault="00816F02" w:rsidP="00DA1D9E">
      <w:pPr>
        <w:spacing w:before="20" w:after="20" w:line="240" w:lineRule="auto"/>
        <w:jc w:val="both"/>
        <w:rPr>
          <w:noProof/>
          <w:color w:val="000000"/>
          <w:sz w:val="24"/>
          <w:szCs w:val="24"/>
        </w:rPr>
      </w:pPr>
      <w:r>
        <w:rPr>
          <w:noProof/>
          <w:color w:val="000000"/>
          <w:sz w:val="24"/>
          <w:szCs w:val="24"/>
        </w:rPr>
        <w:t>(Giấy ủy quyền số…………………ngày….tháng….năm …..….)</w:t>
      </w:r>
    </w:p>
    <w:p w14:paraId="0AB79AF0" w14:textId="4BADFB5A" w:rsidR="00816F02" w:rsidRDefault="00816F02" w:rsidP="00DA1D9E">
      <w:pPr>
        <w:spacing w:before="20" w:after="20" w:line="240" w:lineRule="auto"/>
        <w:jc w:val="both"/>
        <w:rPr>
          <w:noProof/>
          <w:color w:val="000000"/>
          <w:sz w:val="24"/>
          <w:szCs w:val="24"/>
        </w:rPr>
      </w:pPr>
      <w:r>
        <w:rPr>
          <w:noProof/>
          <w:color w:val="000000"/>
          <w:sz w:val="24"/>
          <w:szCs w:val="24"/>
        </w:rPr>
        <w:t>Quốc tịch (áp dụng với người nước ngoài): …………………………………………………………………</w:t>
      </w:r>
    </w:p>
    <w:p w14:paraId="40BF9865" w14:textId="52E173CA" w:rsidR="00816F02" w:rsidRDefault="00816F02" w:rsidP="00DA1D9E">
      <w:pPr>
        <w:spacing w:before="20" w:after="20" w:line="240" w:lineRule="auto"/>
        <w:jc w:val="both"/>
        <w:rPr>
          <w:noProof/>
          <w:color w:val="000000"/>
          <w:sz w:val="24"/>
          <w:szCs w:val="24"/>
        </w:rPr>
      </w:pPr>
      <w:r>
        <w:rPr>
          <w:noProof/>
          <w:color w:val="000000"/>
          <w:sz w:val="24"/>
          <w:szCs w:val="24"/>
        </w:rPr>
        <w:t>Ngày sinh:………………………………Nam/nữ:……………………ĐT liên hệ:…………………………</w:t>
      </w:r>
    </w:p>
    <w:p w14:paraId="11461ECE" w14:textId="016591A3" w:rsidR="00816F02" w:rsidRDefault="00816F02" w:rsidP="00DA1D9E">
      <w:pPr>
        <w:spacing w:before="20" w:after="20" w:line="240" w:lineRule="auto"/>
        <w:jc w:val="both"/>
        <w:rPr>
          <w:noProof/>
          <w:color w:val="000000"/>
          <w:sz w:val="24"/>
          <w:szCs w:val="24"/>
        </w:rPr>
      </w:pPr>
      <w:r>
        <w:rPr>
          <w:noProof/>
          <w:color w:val="000000"/>
          <w:sz w:val="24"/>
          <w:szCs w:val="24"/>
        </w:rPr>
        <w:t>Số CMND/CCCD/Hộ chiếu:…………………………Nơi cấp:………………Ngày cấp:…./…../…………</w:t>
      </w:r>
    </w:p>
    <w:p w14:paraId="4A187C95" w14:textId="02EAA4DC" w:rsidR="00816F02" w:rsidRDefault="00816F02" w:rsidP="00DA1D9E">
      <w:pPr>
        <w:spacing w:before="20" w:after="20" w:line="240" w:lineRule="auto"/>
        <w:jc w:val="both"/>
        <w:rPr>
          <w:noProof/>
          <w:color w:val="000000"/>
          <w:sz w:val="24"/>
          <w:szCs w:val="24"/>
        </w:rPr>
      </w:pPr>
      <w:r>
        <w:rPr>
          <w:noProof/>
          <w:color w:val="000000"/>
          <w:sz w:val="24"/>
          <w:szCs w:val="24"/>
        </w:rPr>
        <w:t>Số GCNĐKDN</w:t>
      </w:r>
      <w:r>
        <w:rPr>
          <w:rStyle w:val="FootnoteReference"/>
          <w:noProof/>
          <w:color w:val="000000"/>
          <w:sz w:val="24"/>
          <w:szCs w:val="24"/>
        </w:rPr>
        <w:footnoteReference w:id="2"/>
      </w:r>
      <w:r>
        <w:rPr>
          <w:noProof/>
          <w:color w:val="000000"/>
          <w:sz w:val="24"/>
          <w:szCs w:val="24"/>
        </w:rPr>
        <w:t>/GCNĐKĐT</w:t>
      </w:r>
      <w:r>
        <w:rPr>
          <w:rStyle w:val="FootnoteReference"/>
          <w:noProof/>
          <w:color w:val="000000"/>
          <w:sz w:val="24"/>
          <w:szCs w:val="24"/>
        </w:rPr>
        <w:footnoteReference w:id="3"/>
      </w:r>
      <w:r>
        <w:rPr>
          <w:noProof/>
          <w:color w:val="000000"/>
          <w:sz w:val="24"/>
          <w:szCs w:val="24"/>
        </w:rPr>
        <w:t>/QĐTL</w:t>
      </w:r>
      <w:r>
        <w:rPr>
          <w:rStyle w:val="FootnoteReference"/>
          <w:noProof/>
          <w:color w:val="000000"/>
          <w:sz w:val="24"/>
          <w:szCs w:val="24"/>
        </w:rPr>
        <w:footnoteReference w:id="4"/>
      </w:r>
      <w:r>
        <w:rPr>
          <w:noProof/>
          <w:color w:val="000000"/>
          <w:sz w:val="24"/>
          <w:szCs w:val="24"/>
        </w:rPr>
        <w:t>:………………………Nơi cấp:………Ngày cấp:…./…../………...</w:t>
      </w:r>
    </w:p>
    <w:p w14:paraId="28703F5D" w14:textId="127B207C" w:rsidR="00816F02" w:rsidRDefault="00816F02" w:rsidP="00DA1D9E">
      <w:pPr>
        <w:spacing w:before="20" w:after="20" w:line="240" w:lineRule="auto"/>
        <w:jc w:val="both"/>
        <w:rPr>
          <w:noProof/>
          <w:color w:val="000000"/>
          <w:sz w:val="24"/>
          <w:szCs w:val="24"/>
        </w:rPr>
      </w:pPr>
      <w:r>
        <w:rPr>
          <w:noProof/>
          <w:color w:val="000000"/>
          <w:sz w:val="24"/>
          <w:szCs w:val="24"/>
        </w:rPr>
        <w:t>Địa chỉ trụ sở theo GCNĐKDN/GCNĐKĐT/QĐTL: ………………………………………………………</w:t>
      </w:r>
    </w:p>
    <w:p w14:paraId="753BA774" w14:textId="0BCC4938" w:rsidR="00816F02" w:rsidRDefault="00816F02" w:rsidP="00DA1D9E">
      <w:pPr>
        <w:spacing w:before="20" w:after="20" w:line="240" w:lineRule="auto"/>
        <w:jc w:val="both"/>
        <w:rPr>
          <w:noProof/>
          <w:color w:val="000000"/>
          <w:sz w:val="24"/>
          <w:szCs w:val="24"/>
        </w:rPr>
      </w:pPr>
      <w:r>
        <w:rPr>
          <w:noProof/>
          <w:color w:val="000000"/>
          <w:sz w:val="24"/>
          <w:szCs w:val="24"/>
        </w:rPr>
        <w:t>Số tài khoản……………………………Ngân hàng:………………Mã số thuế:…………………………...</w:t>
      </w:r>
    </w:p>
    <w:p w14:paraId="0C93F0B9" w14:textId="7477A092" w:rsidR="00816F02" w:rsidRPr="003C0400" w:rsidRDefault="00816F02" w:rsidP="00DA1D9E">
      <w:pPr>
        <w:pStyle w:val="KhngDncch1"/>
        <w:spacing w:before="20" w:after="20"/>
        <w:ind w:right="283"/>
        <w:jc w:val="both"/>
        <w:rPr>
          <w:color w:val="000000"/>
          <w:sz w:val="24"/>
          <w:szCs w:val="24"/>
          <w:lang w:val="en-US"/>
        </w:rPr>
      </w:pPr>
      <w:r>
        <w:rPr>
          <w:color w:val="000000"/>
          <w:sz w:val="24"/>
          <w:szCs w:val="24"/>
        </w:rPr>
        <w:t>Điện thoại: .................................... E-mail:.........................................Thông tin liên hệ khác:………......</w:t>
      </w:r>
      <w:r>
        <w:rPr>
          <w:color w:val="000000"/>
          <w:sz w:val="24"/>
          <w:szCs w:val="24"/>
          <w:lang w:val="en-US"/>
        </w:rPr>
        <w:t>.....</w:t>
      </w:r>
    </w:p>
    <w:p w14:paraId="2286AC1F" w14:textId="77777777" w:rsidR="00816F02" w:rsidRPr="00F32415" w:rsidRDefault="00816F02" w:rsidP="00DA1D9E">
      <w:pPr>
        <w:numPr>
          <w:ilvl w:val="1"/>
          <w:numId w:val="27"/>
        </w:numPr>
        <w:spacing w:before="20" w:after="20" w:line="240" w:lineRule="auto"/>
        <w:jc w:val="both"/>
        <w:rPr>
          <w:b/>
          <w:bCs/>
          <w:noProof/>
          <w:sz w:val="24"/>
          <w:szCs w:val="24"/>
        </w:rPr>
      </w:pPr>
      <w:r>
        <w:rPr>
          <w:b/>
          <w:bCs/>
          <w:noProof/>
          <w:sz w:val="24"/>
          <w:szCs w:val="24"/>
        </w:rPr>
        <w:t xml:space="preserve">Đối </w:t>
      </w:r>
      <w:r>
        <w:rPr>
          <w:b/>
          <w:bCs/>
          <w:noProof/>
          <w:color w:val="000000"/>
          <w:sz w:val="24"/>
          <w:szCs w:val="24"/>
        </w:rPr>
        <w:t>với Cá nhân:</w:t>
      </w:r>
    </w:p>
    <w:p w14:paraId="2385DC9B" w14:textId="30E03E53" w:rsidR="00816F02" w:rsidRPr="003C0400" w:rsidRDefault="00816F02" w:rsidP="00DA1D9E">
      <w:pPr>
        <w:pStyle w:val="KhngDncch1"/>
        <w:spacing w:before="20" w:after="20"/>
        <w:jc w:val="both"/>
        <w:rPr>
          <w:noProof/>
          <w:sz w:val="24"/>
          <w:szCs w:val="24"/>
          <w:lang w:val="en-US"/>
        </w:rPr>
      </w:pPr>
      <w:r w:rsidRPr="001E7C58">
        <w:rPr>
          <w:noProof/>
          <w:sz w:val="24"/>
          <w:szCs w:val="24"/>
        </w:rPr>
        <w:t>Họ và tên: .......................................................Ngày sinh: ....../....../.......... Nam/Nữ: .........Quốc tịch:……</w:t>
      </w:r>
      <w:r>
        <w:rPr>
          <w:noProof/>
          <w:sz w:val="24"/>
          <w:szCs w:val="24"/>
        </w:rPr>
        <w:t>…</w:t>
      </w:r>
    </w:p>
    <w:p w14:paraId="616CFAC0" w14:textId="77777777" w:rsidR="00816F02" w:rsidRPr="001E7C58" w:rsidRDefault="00816F02" w:rsidP="00DA1D9E">
      <w:pPr>
        <w:pStyle w:val="KhngDncch1"/>
        <w:spacing w:before="20" w:after="20"/>
        <w:jc w:val="both"/>
        <w:rPr>
          <w:noProof/>
          <w:sz w:val="24"/>
          <w:szCs w:val="24"/>
        </w:rPr>
      </w:pPr>
      <w:r w:rsidRPr="001E7C58">
        <w:rPr>
          <w:noProof/>
          <w:sz w:val="24"/>
          <w:szCs w:val="24"/>
        </w:rPr>
        <w:t xml:space="preserve">Số </w:t>
      </w:r>
      <w:r w:rsidRPr="004D1F0C">
        <w:rPr>
          <w:noProof/>
          <w:sz w:val="24"/>
          <w:szCs w:val="24"/>
        </w:rPr>
        <w:t>CCCD/CMND</w:t>
      </w:r>
      <w:r w:rsidRPr="001E7C58">
        <w:rPr>
          <w:noProof/>
          <w:sz w:val="24"/>
          <w:szCs w:val="24"/>
        </w:rPr>
        <w:t>/Hộ chiếu/.......................... Ngày cấp: ....../....../........... Nơi cấp:.......................................</w:t>
      </w:r>
    </w:p>
    <w:p w14:paraId="2CDC8CCA" w14:textId="5A8AC796" w:rsidR="00816F02" w:rsidRPr="003C0400" w:rsidRDefault="00816F02" w:rsidP="00DA1D9E">
      <w:pPr>
        <w:pStyle w:val="KhngDncch1"/>
        <w:spacing w:before="20" w:after="20"/>
        <w:rPr>
          <w:noProof/>
          <w:sz w:val="24"/>
          <w:szCs w:val="24"/>
          <w:lang w:val="en-US"/>
        </w:rPr>
      </w:pPr>
      <w:r w:rsidRPr="001E7C58">
        <w:rPr>
          <w:noProof/>
          <w:sz w:val="24"/>
          <w:szCs w:val="24"/>
        </w:rPr>
        <w:t>Địa chỉ thường trú (theo CCCD/CMND): ………………………………………………………………….</w:t>
      </w:r>
      <w:r>
        <w:rPr>
          <w:noProof/>
          <w:sz w:val="24"/>
          <w:szCs w:val="24"/>
          <w:lang w:val="en-US"/>
        </w:rPr>
        <w:t>.</w:t>
      </w:r>
    </w:p>
    <w:p w14:paraId="2411F096" w14:textId="3B83FF2F" w:rsidR="00816F02" w:rsidRPr="003C0400" w:rsidRDefault="00816F02" w:rsidP="00DA1D9E">
      <w:pPr>
        <w:pStyle w:val="KhngDncch1"/>
        <w:spacing w:before="20" w:after="20"/>
        <w:rPr>
          <w:noProof/>
          <w:sz w:val="24"/>
          <w:szCs w:val="24"/>
          <w:lang w:val="en-US"/>
        </w:rPr>
      </w:pPr>
      <w:r w:rsidRPr="001E7C58">
        <w:rPr>
          <w:noProof/>
          <w:sz w:val="24"/>
          <w:szCs w:val="24"/>
        </w:rPr>
        <w:t>Phường/xã..................................Quận/Huyện……………..…….Tỉnh/Thành phố…………………………</w:t>
      </w:r>
      <w:r>
        <w:rPr>
          <w:noProof/>
          <w:sz w:val="24"/>
          <w:szCs w:val="24"/>
          <w:lang w:val="en-US"/>
        </w:rPr>
        <w:t>.</w:t>
      </w:r>
    </w:p>
    <w:p w14:paraId="5F475DBE" w14:textId="77777777" w:rsidR="00816F02" w:rsidRPr="0081256C" w:rsidRDefault="00816F02" w:rsidP="00DA1D9E">
      <w:pPr>
        <w:pStyle w:val="KhngDncch1"/>
        <w:spacing w:before="20" w:after="20"/>
        <w:jc w:val="both"/>
        <w:rPr>
          <w:noProof/>
          <w:sz w:val="24"/>
          <w:szCs w:val="24"/>
        </w:rPr>
      </w:pPr>
      <w:r w:rsidRPr="001E7C58">
        <w:rPr>
          <w:noProof/>
          <w:sz w:val="24"/>
          <w:szCs w:val="24"/>
        </w:rPr>
        <w:t>Điện thoại: .................................E-mail:.......................................Thông tin liên hệ khác:……….................</w:t>
      </w:r>
    </w:p>
    <w:bookmarkEnd w:id="1"/>
    <w:p w14:paraId="303186CD" w14:textId="22D4F4D7" w:rsidR="00C124F4" w:rsidRPr="002E6998" w:rsidRDefault="00DF3DA1" w:rsidP="00DA1D9E">
      <w:pPr>
        <w:spacing w:before="20" w:after="20" w:line="240" w:lineRule="auto"/>
        <w:ind w:right="283"/>
        <w:jc w:val="both"/>
        <w:rPr>
          <w:b/>
          <w:bCs/>
          <w:sz w:val="24"/>
          <w:szCs w:val="24"/>
          <w:lang w:val="vi-VN"/>
        </w:rPr>
      </w:pPr>
      <w:r w:rsidRPr="002E6998">
        <w:rPr>
          <w:b/>
          <w:bCs/>
          <w:sz w:val="24"/>
          <w:szCs w:val="24"/>
          <w:lang w:val="vi-VN"/>
        </w:rPr>
        <w:t>BÊN CUNG CẤP DỊCH VỤ</w:t>
      </w:r>
      <w:r w:rsidR="00C124F4" w:rsidRPr="002E6998">
        <w:rPr>
          <w:b/>
          <w:bCs/>
          <w:sz w:val="24"/>
          <w:szCs w:val="24"/>
          <w:lang w:val="vi-VN"/>
        </w:rPr>
        <w:t xml:space="preserve"> (gọi tắt là “</w:t>
      </w:r>
      <w:r w:rsidR="006434C5" w:rsidRPr="002E6998">
        <w:rPr>
          <w:b/>
          <w:bCs/>
          <w:sz w:val="24"/>
          <w:szCs w:val="24"/>
          <w:lang w:val="vi-VN"/>
        </w:rPr>
        <w:t>Bên B</w:t>
      </w:r>
      <w:r w:rsidR="00C124F4" w:rsidRPr="002E6998">
        <w:rPr>
          <w:b/>
          <w:bCs/>
          <w:sz w:val="24"/>
          <w:szCs w:val="24"/>
          <w:lang w:val="vi-VN"/>
        </w:rPr>
        <w:t>”):</w:t>
      </w:r>
      <w:r w:rsidR="00576612" w:rsidRPr="002E6998">
        <w:rPr>
          <w:bCs/>
          <w:sz w:val="24"/>
          <w:szCs w:val="24"/>
          <w:lang w:val="vi-VN"/>
        </w:rPr>
        <w:t>……………</w:t>
      </w:r>
      <w:r w:rsidR="00B37297" w:rsidRPr="002E6998">
        <w:rPr>
          <w:bCs/>
          <w:sz w:val="24"/>
          <w:szCs w:val="24"/>
          <w:lang w:val="vi-VN"/>
        </w:rPr>
        <w:t>………………………</w:t>
      </w:r>
      <w:r w:rsidR="00C124F4" w:rsidRPr="002E6998">
        <w:rPr>
          <w:b/>
          <w:bCs/>
          <w:sz w:val="24"/>
          <w:szCs w:val="24"/>
          <w:lang w:val="vi-VN"/>
        </w:rPr>
        <w:t xml:space="preserve"> - Chi nhánh Tổng Công ty Dịch vụ Viễn thông</w:t>
      </w:r>
    </w:p>
    <w:p w14:paraId="770D20D7" w14:textId="77777777" w:rsidR="00395B3F" w:rsidRPr="002E6998" w:rsidRDefault="00395B3F" w:rsidP="00DA1D9E">
      <w:pPr>
        <w:pStyle w:val="ColorfulList1"/>
        <w:spacing w:before="20" w:after="20" w:line="240" w:lineRule="auto"/>
        <w:ind w:left="0"/>
        <w:contextualSpacing w:val="0"/>
        <w:rPr>
          <w:sz w:val="24"/>
          <w:szCs w:val="24"/>
          <w:lang w:val="vi-VN"/>
        </w:rPr>
      </w:pPr>
      <w:r w:rsidRPr="002E6998">
        <w:rPr>
          <w:sz w:val="24"/>
          <w:szCs w:val="24"/>
          <w:lang w:val="vi-VN"/>
        </w:rPr>
        <w:t>G</w:t>
      </w:r>
      <w:r w:rsidR="006B2C18" w:rsidRPr="002E6998">
        <w:rPr>
          <w:sz w:val="24"/>
          <w:szCs w:val="24"/>
          <w:lang w:val="vi-VN"/>
        </w:rPr>
        <w:t xml:space="preserve">iấy phép cung cấp Dịch vụ </w:t>
      </w:r>
      <w:r w:rsidRPr="002E6998">
        <w:rPr>
          <w:sz w:val="24"/>
          <w:szCs w:val="24"/>
          <w:lang w:val="vi-VN"/>
        </w:rPr>
        <w:t>viễn thông</w:t>
      </w:r>
      <w:r w:rsidR="006B2C18" w:rsidRPr="002E6998">
        <w:rPr>
          <w:sz w:val="24"/>
          <w:szCs w:val="24"/>
          <w:lang w:val="vi-VN"/>
        </w:rPr>
        <w:t xml:space="preserve"> số </w:t>
      </w:r>
      <w:r w:rsidRPr="002E6998">
        <w:rPr>
          <w:sz w:val="24"/>
          <w:szCs w:val="24"/>
          <w:lang w:val="vi-VN"/>
        </w:rPr>
        <w:t>: 469/GP-BTTTT</w:t>
      </w:r>
      <w:r w:rsidRPr="002E6998">
        <w:rPr>
          <w:sz w:val="24"/>
          <w:szCs w:val="24"/>
          <w:lang w:val="vi-VN"/>
        </w:rPr>
        <w:tab/>
        <w:t xml:space="preserve">Ngày cấp:14/10/2016 </w:t>
      </w:r>
      <w:r w:rsidRPr="002E6998">
        <w:rPr>
          <w:sz w:val="24"/>
          <w:szCs w:val="24"/>
          <w:lang w:val="vi-VN"/>
        </w:rPr>
        <w:tab/>
        <w:t xml:space="preserve">Nơi </w:t>
      </w:r>
      <w:r w:rsidRPr="00EA6C2F">
        <w:rPr>
          <w:sz w:val="24"/>
          <w:szCs w:val="24"/>
          <w:lang w:val="vi-VN"/>
        </w:rPr>
        <w:t>cấp: Bộ TT&amp;TT</w:t>
      </w:r>
    </w:p>
    <w:p w14:paraId="4DB1C50D" w14:textId="77777777" w:rsidR="00395B3F" w:rsidRPr="002E6998" w:rsidRDefault="006B2C18" w:rsidP="00DA1D9E">
      <w:pPr>
        <w:pStyle w:val="KhngDncch1"/>
        <w:spacing w:before="20" w:after="20"/>
        <w:jc w:val="both"/>
        <w:rPr>
          <w:rFonts w:cs="Times New Roman"/>
          <w:sz w:val="24"/>
          <w:szCs w:val="24"/>
        </w:rPr>
      </w:pPr>
      <w:r w:rsidRPr="002E6998">
        <w:rPr>
          <w:sz w:val="24"/>
          <w:szCs w:val="24"/>
        </w:rPr>
        <w:t xml:space="preserve">Giấy phép cung cấp Dịch vụ viễn thông số </w:t>
      </w:r>
      <w:r w:rsidR="00395B3F" w:rsidRPr="002E6998">
        <w:rPr>
          <w:rFonts w:cs="Times New Roman"/>
          <w:sz w:val="24"/>
          <w:szCs w:val="24"/>
        </w:rPr>
        <w:t>: 18/GP-CVT</w:t>
      </w:r>
      <w:r w:rsidR="00395B3F" w:rsidRPr="002E6998">
        <w:rPr>
          <w:rFonts w:cs="Times New Roman"/>
          <w:sz w:val="24"/>
          <w:szCs w:val="24"/>
        </w:rPr>
        <w:tab/>
        <w:t>Ngày cấp: 18/01/2018</w:t>
      </w:r>
      <w:r w:rsidR="00395B3F" w:rsidRPr="002E6998">
        <w:rPr>
          <w:rFonts w:cs="Times New Roman"/>
          <w:sz w:val="24"/>
          <w:szCs w:val="24"/>
        </w:rPr>
        <w:tab/>
        <w:t>Nơi cấp: Cục Viễn thông</w:t>
      </w:r>
    </w:p>
    <w:p w14:paraId="37E161C2" w14:textId="54EE8E1E" w:rsidR="00154F7D" w:rsidRPr="00C57927" w:rsidRDefault="00154F7D" w:rsidP="00DA1D9E">
      <w:pPr>
        <w:pStyle w:val="KhngDncch1"/>
        <w:spacing w:before="20" w:after="20"/>
        <w:ind w:right="283"/>
        <w:jc w:val="both"/>
        <w:rPr>
          <w:rFonts w:cs="Times New Roman"/>
          <w:sz w:val="24"/>
          <w:szCs w:val="24"/>
          <w:lang w:val="en-US"/>
        </w:rPr>
      </w:pPr>
      <w:r w:rsidRPr="002E6998">
        <w:rPr>
          <w:rFonts w:cs="Times New Roman"/>
          <w:sz w:val="24"/>
          <w:szCs w:val="24"/>
        </w:rPr>
        <w:t>Địa chỉ: .........................................................................................................................................................</w:t>
      </w:r>
      <w:r w:rsidR="00C57927">
        <w:rPr>
          <w:rFonts w:cs="Times New Roman"/>
          <w:sz w:val="24"/>
          <w:szCs w:val="24"/>
          <w:lang w:val="en-US"/>
        </w:rPr>
        <w:t>....</w:t>
      </w:r>
    </w:p>
    <w:p w14:paraId="177DA45C" w14:textId="215E69FC" w:rsidR="00E015EB" w:rsidRPr="001E7C58" w:rsidRDefault="00E015EB" w:rsidP="00DA1D9E">
      <w:pPr>
        <w:pStyle w:val="KhngDncch1"/>
        <w:spacing w:before="20" w:after="20"/>
        <w:jc w:val="both"/>
        <w:rPr>
          <w:noProof/>
          <w:sz w:val="24"/>
          <w:szCs w:val="24"/>
        </w:rPr>
      </w:pPr>
      <w:r w:rsidRPr="001E7C58">
        <w:rPr>
          <w:noProof/>
          <w:sz w:val="24"/>
          <w:szCs w:val="24"/>
        </w:rPr>
        <w:t>Giấy chứng nhận đăng ký hoạt động chi nhánh</w:t>
      </w:r>
      <w:r>
        <w:rPr>
          <w:noProof/>
          <w:sz w:val="24"/>
          <w:szCs w:val="24"/>
          <w:lang w:val="en-US"/>
        </w:rPr>
        <w:t xml:space="preserve"> </w:t>
      </w:r>
      <w:r w:rsidRPr="001E7C58">
        <w:rPr>
          <w:noProof/>
          <w:sz w:val="24"/>
          <w:szCs w:val="24"/>
        </w:rPr>
        <w:t>số:………….Ngày cấp: ....../....../........... Nơi cấp: ...........</w:t>
      </w:r>
    </w:p>
    <w:p w14:paraId="55B17CD0" w14:textId="73429032" w:rsidR="00154F7D" w:rsidRPr="00C57927" w:rsidRDefault="00154F7D" w:rsidP="00DA1D9E">
      <w:pPr>
        <w:pStyle w:val="KhngDncch1"/>
        <w:spacing w:before="20" w:after="20"/>
        <w:ind w:right="283"/>
        <w:jc w:val="both"/>
        <w:rPr>
          <w:rFonts w:cs="Times New Roman"/>
          <w:sz w:val="24"/>
          <w:szCs w:val="24"/>
          <w:lang w:val="en-US"/>
        </w:rPr>
      </w:pPr>
      <w:r w:rsidRPr="002E6998">
        <w:rPr>
          <w:rFonts w:cs="Times New Roman"/>
          <w:sz w:val="24"/>
          <w:szCs w:val="24"/>
        </w:rPr>
        <w:t xml:space="preserve">Đại diện </w:t>
      </w:r>
      <w:r w:rsidR="006434C5" w:rsidRPr="002E6998">
        <w:rPr>
          <w:rFonts w:cs="Times New Roman"/>
          <w:sz w:val="24"/>
          <w:szCs w:val="24"/>
        </w:rPr>
        <w:t>Bên B</w:t>
      </w:r>
      <w:r w:rsidRPr="002E6998">
        <w:rPr>
          <w:rFonts w:cs="Times New Roman"/>
          <w:sz w:val="24"/>
          <w:szCs w:val="24"/>
        </w:rPr>
        <w:t>: .......................................................................Chức vụ:........................................................</w:t>
      </w:r>
      <w:r w:rsidR="00C57927">
        <w:rPr>
          <w:rFonts w:cs="Times New Roman"/>
          <w:sz w:val="24"/>
          <w:szCs w:val="24"/>
          <w:lang w:val="en-US"/>
        </w:rPr>
        <w:t>..</w:t>
      </w:r>
    </w:p>
    <w:p w14:paraId="150E1AC5" w14:textId="34FAF7D3" w:rsidR="00154F7D" w:rsidRPr="002E6998" w:rsidRDefault="00154F7D" w:rsidP="00DA1D9E">
      <w:pPr>
        <w:pStyle w:val="KhngDncch1"/>
        <w:spacing w:before="20" w:after="20"/>
        <w:ind w:right="283"/>
        <w:jc w:val="both"/>
        <w:rPr>
          <w:rFonts w:cs="Times New Roman"/>
          <w:sz w:val="24"/>
          <w:szCs w:val="24"/>
        </w:rPr>
      </w:pPr>
      <w:r w:rsidRPr="002E6998">
        <w:rPr>
          <w:rFonts w:cs="Times New Roman"/>
          <w:sz w:val="24"/>
          <w:szCs w:val="24"/>
        </w:rPr>
        <w:t>(Theo ủy quyền số……………………………………………………………………………………….....</w:t>
      </w:r>
      <w:r w:rsidR="00C57927">
        <w:rPr>
          <w:rFonts w:cs="Times New Roman"/>
          <w:sz w:val="24"/>
          <w:szCs w:val="24"/>
          <w:lang w:val="en-US"/>
        </w:rPr>
        <w:t>...</w:t>
      </w:r>
      <w:r w:rsidRPr="002E6998">
        <w:rPr>
          <w:rFonts w:cs="Times New Roman"/>
          <w:sz w:val="24"/>
          <w:szCs w:val="24"/>
        </w:rPr>
        <w:t>)</w:t>
      </w:r>
    </w:p>
    <w:p w14:paraId="4CA2428C" w14:textId="77777777" w:rsidR="00115DD9" w:rsidRPr="00023831" w:rsidRDefault="00115DD9" w:rsidP="00115DD9">
      <w:pPr>
        <w:tabs>
          <w:tab w:val="left" w:leader="dot" w:pos="4536"/>
          <w:tab w:val="left" w:leader="dot" w:pos="7938"/>
          <w:tab w:val="left" w:leader="dot" w:pos="10772"/>
        </w:tabs>
        <w:spacing w:after="0" w:line="270" w:lineRule="exact"/>
        <w:ind w:right="-1"/>
        <w:rPr>
          <w:color w:val="000000"/>
          <w:sz w:val="24"/>
          <w:szCs w:val="24"/>
        </w:rPr>
      </w:pPr>
      <w:r w:rsidRPr="00023831">
        <w:rPr>
          <w:color w:val="000000"/>
          <w:sz w:val="24"/>
          <w:szCs w:val="24"/>
        </w:rPr>
        <w:t xml:space="preserve">Tài khoản tiền Việt số:   </w:t>
      </w:r>
    </w:p>
    <w:p w14:paraId="07DFC868" w14:textId="77777777" w:rsidR="00115DD9" w:rsidRPr="00023831" w:rsidRDefault="00115DD9" w:rsidP="00115DD9">
      <w:pPr>
        <w:tabs>
          <w:tab w:val="left" w:leader="dot" w:pos="4536"/>
          <w:tab w:val="left" w:leader="dot" w:pos="7938"/>
          <w:tab w:val="left" w:leader="dot" w:pos="10772"/>
        </w:tabs>
        <w:spacing w:after="0" w:line="270" w:lineRule="exact"/>
        <w:ind w:right="-1"/>
        <w:rPr>
          <w:color w:val="000000"/>
          <w:sz w:val="24"/>
          <w:szCs w:val="24"/>
        </w:rPr>
      </w:pPr>
      <w:r w:rsidRPr="00023831">
        <w:rPr>
          <w:color w:val="000000"/>
          <w:sz w:val="24"/>
          <w:szCs w:val="24"/>
        </w:rPr>
        <w:t>16010000114156   Tại : Ngân hàng TMCP Đầu tư  và Phát triển Việt Nam - Chi nhánh Sở Giao dịch 3</w:t>
      </w:r>
    </w:p>
    <w:p w14:paraId="2F180590" w14:textId="77777777" w:rsidR="00115DD9" w:rsidRPr="00023831" w:rsidRDefault="00115DD9" w:rsidP="00115DD9">
      <w:pPr>
        <w:tabs>
          <w:tab w:val="left" w:leader="dot" w:pos="4536"/>
          <w:tab w:val="left" w:leader="dot" w:pos="7938"/>
          <w:tab w:val="left" w:leader="dot" w:pos="10772"/>
        </w:tabs>
        <w:spacing w:after="0" w:line="270" w:lineRule="exact"/>
        <w:ind w:right="-1"/>
        <w:rPr>
          <w:color w:val="000000"/>
          <w:sz w:val="24"/>
          <w:szCs w:val="24"/>
        </w:rPr>
      </w:pPr>
      <w:r w:rsidRPr="00023831">
        <w:rPr>
          <w:color w:val="000000"/>
          <w:sz w:val="24"/>
          <w:szCs w:val="24"/>
        </w:rPr>
        <w:t>119000001788       Tại : Ngân hàng TMCP Công thương Việt Nam - Chi nhánh TP Hà Nội</w:t>
      </w:r>
    </w:p>
    <w:p w14:paraId="479A3F9A" w14:textId="77777777" w:rsidR="00115DD9" w:rsidRPr="00023831" w:rsidRDefault="00115DD9" w:rsidP="00115DD9">
      <w:pPr>
        <w:tabs>
          <w:tab w:val="left" w:leader="dot" w:pos="4536"/>
          <w:tab w:val="left" w:leader="dot" w:pos="7938"/>
          <w:tab w:val="left" w:leader="dot" w:pos="10772"/>
        </w:tabs>
        <w:spacing w:after="0" w:line="270" w:lineRule="exact"/>
        <w:ind w:right="-1"/>
        <w:rPr>
          <w:color w:val="000000"/>
          <w:sz w:val="24"/>
          <w:szCs w:val="24"/>
        </w:rPr>
      </w:pPr>
      <w:r w:rsidRPr="00023831">
        <w:rPr>
          <w:color w:val="000000"/>
          <w:sz w:val="24"/>
          <w:szCs w:val="24"/>
        </w:rPr>
        <w:t>1500201053583     Tại : Ngân hàng Nông nghiệp &amp; PTNT Việt Nam - Chi nhánh Hà Nội</w:t>
      </w:r>
    </w:p>
    <w:p w14:paraId="17F3F615" w14:textId="5B14A69C" w:rsidR="00154F7D" w:rsidRPr="00C57927" w:rsidRDefault="00154F7D" w:rsidP="00DA1D9E">
      <w:pPr>
        <w:pStyle w:val="KhngDncch1"/>
        <w:spacing w:before="20" w:after="20"/>
        <w:ind w:right="283"/>
        <w:jc w:val="both"/>
        <w:rPr>
          <w:rFonts w:cs="Times New Roman"/>
          <w:sz w:val="24"/>
          <w:szCs w:val="24"/>
          <w:lang w:val="en-US"/>
        </w:rPr>
      </w:pPr>
      <w:r w:rsidRPr="002E6998">
        <w:rPr>
          <w:rFonts w:cs="Times New Roman"/>
          <w:sz w:val="24"/>
          <w:szCs w:val="24"/>
        </w:rPr>
        <w:t>Mã số thuế:</w:t>
      </w:r>
      <w:bookmarkStart w:id="2" w:name="_GoBack"/>
      <w:bookmarkEnd w:id="2"/>
      <w:r w:rsidR="00115DD9" w:rsidRPr="00115DD9">
        <w:rPr>
          <w:color w:val="000000"/>
          <w:sz w:val="24"/>
          <w:szCs w:val="24"/>
        </w:rPr>
        <w:t xml:space="preserve"> </w:t>
      </w:r>
      <w:r w:rsidR="00115DD9" w:rsidRPr="00023831">
        <w:rPr>
          <w:color w:val="000000"/>
          <w:sz w:val="24"/>
          <w:szCs w:val="24"/>
        </w:rPr>
        <w:t>0106869738-002</w:t>
      </w:r>
    </w:p>
    <w:p w14:paraId="053433F6" w14:textId="4F9A8397" w:rsidR="00154F7D" w:rsidRPr="002E6998" w:rsidRDefault="00154F7D" w:rsidP="00DA1D9E">
      <w:pPr>
        <w:pStyle w:val="KhngDncch1"/>
        <w:spacing w:before="20" w:after="20"/>
        <w:ind w:right="283"/>
        <w:jc w:val="both"/>
        <w:rPr>
          <w:rFonts w:cs="Times New Roman"/>
          <w:b/>
          <w:sz w:val="24"/>
          <w:szCs w:val="24"/>
        </w:rPr>
      </w:pPr>
      <w:r w:rsidRPr="002E6998">
        <w:rPr>
          <w:rFonts w:cs="Times New Roman"/>
          <w:sz w:val="24"/>
          <w:szCs w:val="24"/>
        </w:rPr>
        <w:t>Điện thoại: 84-24.33992288</w:t>
      </w:r>
      <w:r w:rsidR="00C754DA" w:rsidRPr="002E6998">
        <w:rPr>
          <w:rFonts w:cs="Times New Roman"/>
          <w:sz w:val="24"/>
          <w:szCs w:val="24"/>
        </w:rPr>
        <w:tab/>
      </w:r>
      <w:r w:rsidRPr="002E6998">
        <w:rPr>
          <w:rFonts w:cs="Times New Roman"/>
          <w:sz w:val="24"/>
          <w:szCs w:val="24"/>
        </w:rPr>
        <w:t>Website</w:t>
      </w:r>
      <w:r w:rsidR="00D1348D">
        <w:rPr>
          <w:rFonts w:cs="Times New Roman"/>
          <w:sz w:val="24"/>
          <w:szCs w:val="24"/>
          <w:lang w:val="en-US"/>
        </w:rPr>
        <w:t>(trang mạng)</w:t>
      </w:r>
      <w:r w:rsidRPr="002E6998">
        <w:rPr>
          <w:rFonts w:cs="Times New Roman"/>
          <w:sz w:val="24"/>
          <w:szCs w:val="24"/>
        </w:rPr>
        <w:t>:</w:t>
      </w:r>
      <w:r w:rsidR="00D1348D">
        <w:rPr>
          <w:rFonts w:cs="Times New Roman"/>
          <w:sz w:val="24"/>
          <w:szCs w:val="24"/>
          <w:lang w:val="en-US"/>
        </w:rPr>
        <w:t xml:space="preserve"> </w:t>
      </w:r>
      <w:hyperlink r:id="rId10" w:history="1">
        <w:r w:rsidR="00D1348D" w:rsidRPr="00D1348D">
          <w:rPr>
            <w:rStyle w:val="Hyperlink"/>
            <w:rFonts w:cs="Times New Roman"/>
            <w:b/>
            <w:color w:val="000000" w:themeColor="text1"/>
            <w:sz w:val="24"/>
            <w:szCs w:val="24"/>
          </w:rPr>
          <w:t>http://vnpt.com.vn</w:t>
        </w:r>
      </w:hyperlink>
      <w:r w:rsidR="00C754DA" w:rsidRPr="00D1348D">
        <w:rPr>
          <w:rFonts w:cs="Times New Roman"/>
          <w:b/>
          <w:color w:val="000000" w:themeColor="text1"/>
          <w:sz w:val="24"/>
          <w:szCs w:val="24"/>
        </w:rPr>
        <w:t>;</w:t>
      </w:r>
      <w:r w:rsidR="00C754DA" w:rsidRPr="002E6998">
        <w:rPr>
          <w:rFonts w:cs="Times New Roman"/>
          <w:b/>
          <w:sz w:val="24"/>
          <w:szCs w:val="24"/>
        </w:rPr>
        <w:t xml:space="preserve"> </w:t>
      </w:r>
      <w:r w:rsidRPr="002E6998">
        <w:rPr>
          <w:rFonts w:cs="Times New Roman"/>
          <w:b/>
          <w:sz w:val="24"/>
          <w:szCs w:val="24"/>
          <w:u w:val="single"/>
        </w:rPr>
        <w:t>http://www.vinaphone.com.vn</w:t>
      </w:r>
    </w:p>
    <w:bookmarkEnd w:id="0"/>
    <w:p w14:paraId="3EBA1DEA" w14:textId="77777777" w:rsidR="00DC12C9" w:rsidRPr="002E6998" w:rsidRDefault="00C124F4" w:rsidP="00DA1D9E">
      <w:pPr>
        <w:pStyle w:val="KhngDncch1"/>
        <w:spacing w:before="20" w:after="20"/>
        <w:ind w:right="283"/>
        <w:jc w:val="both"/>
        <w:rPr>
          <w:rFonts w:cs="Times New Roman"/>
          <w:sz w:val="24"/>
          <w:szCs w:val="24"/>
        </w:rPr>
      </w:pPr>
      <w:r w:rsidRPr="002E6998">
        <w:rPr>
          <w:rFonts w:cs="Times New Roman"/>
          <w:sz w:val="24"/>
          <w:szCs w:val="24"/>
        </w:rPr>
        <w:t>Hotline chăm sóc khách hàng</w:t>
      </w:r>
      <w:r w:rsidR="00DC12C9" w:rsidRPr="002E6998">
        <w:rPr>
          <w:rFonts w:cs="Times New Roman"/>
          <w:sz w:val="24"/>
          <w:szCs w:val="24"/>
        </w:rPr>
        <w:tab/>
      </w:r>
      <w:r w:rsidR="00E263D4" w:rsidRPr="002E6998">
        <w:rPr>
          <w:rFonts w:cs="Times New Roman"/>
          <w:sz w:val="24"/>
          <w:szCs w:val="24"/>
        </w:rPr>
        <w:t>:</w:t>
      </w:r>
      <w:r w:rsidR="00DC12C9" w:rsidRPr="002E6998">
        <w:rPr>
          <w:rFonts w:cs="Times New Roman"/>
          <w:sz w:val="24"/>
          <w:szCs w:val="24"/>
        </w:rPr>
        <w:tab/>
      </w:r>
      <w:r w:rsidR="0000633E" w:rsidRPr="002E6998">
        <w:rPr>
          <w:rFonts w:cs="Times New Roman"/>
          <w:sz w:val="24"/>
          <w:szCs w:val="24"/>
        </w:rPr>
        <w:t xml:space="preserve">-   </w:t>
      </w:r>
      <w:r w:rsidR="00C45DA5" w:rsidRPr="002E6998">
        <w:rPr>
          <w:rFonts w:cs="Times New Roman"/>
          <w:sz w:val="24"/>
          <w:szCs w:val="24"/>
        </w:rPr>
        <w:t>1</w:t>
      </w:r>
      <w:r w:rsidRPr="002E6998">
        <w:rPr>
          <w:rFonts w:cs="Times New Roman"/>
          <w:sz w:val="24"/>
          <w:szCs w:val="24"/>
        </w:rPr>
        <w:t>8001</w:t>
      </w:r>
      <w:r w:rsidR="00C45DA5" w:rsidRPr="002E6998">
        <w:rPr>
          <w:rFonts w:cs="Times New Roman"/>
          <w:sz w:val="24"/>
          <w:szCs w:val="24"/>
        </w:rPr>
        <w:t>16</w:t>
      </w:r>
      <w:r w:rsidRPr="002E6998">
        <w:rPr>
          <w:rFonts w:cs="Times New Roman"/>
          <w:sz w:val="24"/>
          <w:szCs w:val="24"/>
        </w:rPr>
        <w:t>6</w:t>
      </w:r>
      <w:r w:rsidR="00DC12C9" w:rsidRPr="002E6998">
        <w:rPr>
          <w:rFonts w:cs="Times New Roman"/>
          <w:sz w:val="24"/>
          <w:szCs w:val="24"/>
        </w:rPr>
        <w:t xml:space="preserve"> </w:t>
      </w:r>
      <w:r w:rsidRPr="002E6998">
        <w:rPr>
          <w:rFonts w:cs="Times New Roman"/>
          <w:sz w:val="24"/>
          <w:szCs w:val="24"/>
        </w:rPr>
        <w:t>(</w:t>
      </w:r>
      <w:r w:rsidRPr="002E6998">
        <w:rPr>
          <w:rFonts w:cs="Times New Roman"/>
          <w:b/>
          <w:i/>
          <w:sz w:val="24"/>
          <w:szCs w:val="24"/>
        </w:rPr>
        <w:t>dịch vụ cố định/internet/truyề</w:t>
      </w:r>
      <w:r w:rsidR="00DC12C9" w:rsidRPr="002E6998">
        <w:rPr>
          <w:rFonts w:cs="Times New Roman"/>
          <w:b/>
          <w:i/>
          <w:sz w:val="24"/>
          <w:szCs w:val="24"/>
        </w:rPr>
        <w:t>n hình</w:t>
      </w:r>
      <w:r w:rsidR="00DC12C9" w:rsidRPr="002E6998">
        <w:rPr>
          <w:rFonts w:cs="Times New Roman"/>
          <w:sz w:val="24"/>
          <w:szCs w:val="24"/>
        </w:rPr>
        <w:t>);</w:t>
      </w:r>
    </w:p>
    <w:p w14:paraId="051A60AB" w14:textId="77777777" w:rsidR="00C124F4" w:rsidRPr="002E6998" w:rsidRDefault="007E3BA4" w:rsidP="00DA1D9E">
      <w:pPr>
        <w:pStyle w:val="KhngDncch1"/>
        <w:numPr>
          <w:ilvl w:val="0"/>
          <w:numId w:val="26"/>
        </w:numPr>
        <w:tabs>
          <w:tab w:val="left" w:pos="3969"/>
        </w:tabs>
        <w:spacing w:before="20" w:after="20"/>
        <w:ind w:right="283" w:firstLine="2966"/>
        <w:jc w:val="both"/>
        <w:rPr>
          <w:rFonts w:cs="Times New Roman"/>
          <w:sz w:val="24"/>
          <w:szCs w:val="24"/>
        </w:rPr>
      </w:pPr>
      <w:r w:rsidRPr="002E6998">
        <w:rPr>
          <w:rFonts w:cs="Times New Roman"/>
          <w:sz w:val="24"/>
          <w:szCs w:val="24"/>
        </w:rPr>
        <w:t>18001091</w:t>
      </w:r>
      <w:r w:rsidR="00DC12C9" w:rsidRPr="002E6998">
        <w:rPr>
          <w:rFonts w:cs="Times New Roman"/>
          <w:sz w:val="24"/>
          <w:szCs w:val="24"/>
        </w:rPr>
        <w:t xml:space="preserve"> </w:t>
      </w:r>
      <w:r w:rsidR="00C124F4" w:rsidRPr="002E6998">
        <w:rPr>
          <w:rFonts w:cs="Times New Roman"/>
          <w:sz w:val="24"/>
          <w:szCs w:val="24"/>
        </w:rPr>
        <w:t>(</w:t>
      </w:r>
      <w:r w:rsidR="00C124F4" w:rsidRPr="002E6998">
        <w:rPr>
          <w:rFonts w:cs="Times New Roman"/>
          <w:b/>
          <w:i/>
          <w:sz w:val="24"/>
          <w:szCs w:val="24"/>
        </w:rPr>
        <w:t>dịch vụ di động</w:t>
      </w:r>
      <w:r w:rsidR="00C124F4" w:rsidRPr="002E6998">
        <w:rPr>
          <w:rFonts w:cs="Times New Roman"/>
          <w:sz w:val="24"/>
          <w:szCs w:val="24"/>
        </w:rPr>
        <w:t>)</w:t>
      </w:r>
      <w:r w:rsidR="00A873C2" w:rsidRPr="002E6998">
        <w:rPr>
          <w:rFonts w:cs="Times New Roman"/>
          <w:sz w:val="24"/>
          <w:szCs w:val="24"/>
        </w:rPr>
        <w:t>.</w:t>
      </w:r>
    </w:p>
    <w:p w14:paraId="5FFB3E9C" w14:textId="77777777" w:rsidR="00BC73C8" w:rsidRPr="002E6998" w:rsidRDefault="00C124F4" w:rsidP="00DA1D9E">
      <w:pPr>
        <w:pStyle w:val="KhngDncch1"/>
        <w:ind w:right="283"/>
        <w:jc w:val="both"/>
        <w:rPr>
          <w:rFonts w:cs="Times New Roman"/>
          <w:b/>
          <w:sz w:val="24"/>
          <w:szCs w:val="24"/>
        </w:rPr>
      </w:pPr>
      <w:r w:rsidRPr="002E6998">
        <w:rPr>
          <w:rFonts w:cs="Times New Roman"/>
          <w:b/>
          <w:sz w:val="24"/>
          <w:szCs w:val="24"/>
        </w:rPr>
        <w:t xml:space="preserve">Điều 1: </w:t>
      </w:r>
      <w:r w:rsidR="00B11855" w:rsidRPr="002E6998">
        <w:rPr>
          <w:rFonts w:cs="Times New Roman"/>
          <w:b/>
          <w:sz w:val="24"/>
          <w:szCs w:val="24"/>
        </w:rPr>
        <w:t>Điều khoản chi tiết</w:t>
      </w:r>
    </w:p>
    <w:p w14:paraId="449DD33E" w14:textId="6A906501" w:rsidR="00C124F4" w:rsidRPr="002E6998" w:rsidRDefault="006434C5" w:rsidP="00DA1D9E">
      <w:pPr>
        <w:pStyle w:val="KhngDncch1"/>
        <w:numPr>
          <w:ilvl w:val="1"/>
          <w:numId w:val="7"/>
        </w:numPr>
        <w:tabs>
          <w:tab w:val="left" w:pos="426"/>
        </w:tabs>
        <w:ind w:left="0" w:right="283" w:firstLine="0"/>
        <w:jc w:val="both"/>
        <w:rPr>
          <w:rFonts w:cs="Times New Roman"/>
          <w:sz w:val="24"/>
          <w:szCs w:val="24"/>
        </w:rPr>
      </w:pPr>
      <w:r w:rsidRPr="002E6998">
        <w:rPr>
          <w:rFonts w:cs="Times New Roman"/>
          <w:sz w:val="24"/>
          <w:szCs w:val="24"/>
        </w:rPr>
        <w:t>Bên B</w:t>
      </w:r>
      <w:r w:rsidR="003A3AF0" w:rsidRPr="002E6998">
        <w:rPr>
          <w:rFonts w:cs="Times New Roman"/>
          <w:sz w:val="24"/>
          <w:szCs w:val="24"/>
        </w:rPr>
        <w:t xml:space="preserve"> cam kết cung cấp các loại dịch vụ viễn thông, truyền hình (sau đây gọi tắt là “Dịch vụ”) cho </w:t>
      </w:r>
      <w:r w:rsidRPr="002E6998">
        <w:rPr>
          <w:rFonts w:cs="Times New Roman"/>
          <w:sz w:val="24"/>
          <w:szCs w:val="24"/>
        </w:rPr>
        <w:t>Bên A</w:t>
      </w:r>
      <w:r w:rsidR="003A3AF0" w:rsidRPr="002E6998">
        <w:rPr>
          <w:rFonts w:cs="Times New Roman"/>
          <w:sz w:val="24"/>
          <w:szCs w:val="24"/>
        </w:rPr>
        <w:t xml:space="preserve"> theo đúng quy định của Hợp đồng. Thời gian bắt đầu tính cước dịch vụ của </w:t>
      </w:r>
      <w:r w:rsidRPr="002E6998">
        <w:rPr>
          <w:rFonts w:cs="Times New Roman"/>
          <w:sz w:val="24"/>
          <w:szCs w:val="24"/>
        </w:rPr>
        <w:t>Bên A</w:t>
      </w:r>
      <w:r w:rsidR="003A3AF0" w:rsidRPr="002E6998">
        <w:rPr>
          <w:rFonts w:cs="Times New Roman"/>
          <w:sz w:val="24"/>
          <w:szCs w:val="24"/>
        </w:rPr>
        <w:t xml:space="preserve"> là ngày hòa mạng (</w:t>
      </w:r>
      <w:r w:rsidR="003A3AF0" w:rsidRPr="002E6998">
        <w:rPr>
          <w:rFonts w:cs="Times New Roman"/>
          <w:i/>
          <w:sz w:val="24"/>
          <w:szCs w:val="24"/>
        </w:rPr>
        <w:t>đối với dịch vụ di động</w:t>
      </w:r>
      <w:r w:rsidR="003A3AF0" w:rsidRPr="002E6998">
        <w:rPr>
          <w:rFonts w:cs="Times New Roman"/>
          <w:sz w:val="24"/>
          <w:szCs w:val="24"/>
        </w:rPr>
        <w:t xml:space="preserve">) hoặc ngày các Bên ký biên bản nghiệm thu </w:t>
      </w:r>
      <w:r w:rsidR="00F029C5" w:rsidRPr="002E6998">
        <w:rPr>
          <w:rFonts w:cs="Times New Roman"/>
          <w:sz w:val="24"/>
          <w:szCs w:val="24"/>
        </w:rPr>
        <w:t>bàn giao</w:t>
      </w:r>
      <w:r w:rsidR="003A3AF0" w:rsidRPr="002E6998">
        <w:rPr>
          <w:rFonts w:cs="Times New Roman"/>
          <w:sz w:val="24"/>
          <w:szCs w:val="24"/>
        </w:rPr>
        <w:t xml:space="preserve"> đưa vào sử dụng (</w:t>
      </w:r>
      <w:r w:rsidR="003A3AF0" w:rsidRPr="002E6998">
        <w:rPr>
          <w:rFonts w:cs="Times New Roman"/>
          <w:i/>
          <w:sz w:val="24"/>
          <w:szCs w:val="24"/>
        </w:rPr>
        <w:t>đối với các dịch vụ khác</w:t>
      </w:r>
      <w:r w:rsidR="003A3AF0" w:rsidRPr="002E6998">
        <w:rPr>
          <w:rFonts w:cs="Times New Roman"/>
          <w:sz w:val="24"/>
          <w:szCs w:val="24"/>
        </w:rPr>
        <w:t>)</w:t>
      </w:r>
      <w:r w:rsidR="002E6998">
        <w:rPr>
          <w:rFonts w:cs="Times New Roman"/>
          <w:sz w:val="24"/>
          <w:szCs w:val="24"/>
        </w:rPr>
        <w:t>.</w:t>
      </w:r>
    </w:p>
    <w:p w14:paraId="75BDD2ED" w14:textId="77777777" w:rsidR="0027177B" w:rsidRPr="002E6998" w:rsidRDefault="0018313B" w:rsidP="00DA1D9E">
      <w:pPr>
        <w:pStyle w:val="KhngDncch1"/>
        <w:numPr>
          <w:ilvl w:val="1"/>
          <w:numId w:val="7"/>
        </w:numPr>
        <w:tabs>
          <w:tab w:val="left" w:pos="426"/>
        </w:tabs>
        <w:ind w:left="0" w:right="283" w:firstLine="0"/>
        <w:jc w:val="both"/>
        <w:rPr>
          <w:rFonts w:cs="Times New Roman"/>
          <w:sz w:val="24"/>
          <w:szCs w:val="24"/>
        </w:rPr>
      </w:pPr>
      <w:r w:rsidRPr="002E6998">
        <w:rPr>
          <w:rFonts w:cs="Times New Roman"/>
          <w:sz w:val="24"/>
          <w:szCs w:val="24"/>
        </w:rPr>
        <w:lastRenderedPageBreak/>
        <w:t>Hai bên thỏa thuận cung cấp và sử dụng dịch vụ như sau:</w:t>
      </w:r>
    </w:p>
    <w:tbl>
      <w:tblPr>
        <w:tblStyle w:val="TableNormal1"/>
        <w:tblW w:w="10530" w:type="dxa"/>
        <w:tblInd w:w="-8" w:type="dxa"/>
        <w:tblLayout w:type="fixed"/>
        <w:tblLook w:val="04A0" w:firstRow="1" w:lastRow="0" w:firstColumn="1" w:lastColumn="0" w:noHBand="0" w:noVBand="1"/>
      </w:tblPr>
      <w:tblGrid>
        <w:gridCol w:w="567"/>
        <w:gridCol w:w="1560"/>
        <w:gridCol w:w="2010"/>
        <w:gridCol w:w="1817"/>
        <w:gridCol w:w="2410"/>
        <w:gridCol w:w="1134"/>
        <w:gridCol w:w="1032"/>
      </w:tblGrid>
      <w:tr w:rsidR="00C124F4" w:rsidRPr="002E6998" w14:paraId="1CC72D73" w14:textId="77777777" w:rsidTr="00F4329B">
        <w:tc>
          <w:tcPr>
            <w:tcW w:w="567" w:type="dxa"/>
            <w:tcBorders>
              <w:top w:val="outset" w:sz="6" w:space="0" w:color="auto"/>
              <w:left w:val="outset" w:sz="6" w:space="0" w:color="auto"/>
              <w:bottom w:val="outset" w:sz="6" w:space="0" w:color="auto"/>
              <w:right w:val="outset" w:sz="6" w:space="0" w:color="auto"/>
            </w:tcBorders>
            <w:vAlign w:val="center"/>
          </w:tcPr>
          <w:p w14:paraId="0E51D366" w14:textId="77777777" w:rsidR="00C124F4" w:rsidRPr="002E6998" w:rsidRDefault="00C124F4" w:rsidP="00DA1D9E">
            <w:pPr>
              <w:pStyle w:val="Normal1"/>
              <w:ind w:left="-105" w:right="-80"/>
              <w:jc w:val="center"/>
              <w:rPr>
                <w:rFonts w:ascii="Times New Roman" w:hAnsi="Times New Roman"/>
                <w:sz w:val="24"/>
                <w:szCs w:val="24"/>
                <w:lang w:eastAsia="en-US" w:bidi="ar"/>
              </w:rPr>
            </w:pPr>
            <w:r w:rsidRPr="002E6998">
              <w:rPr>
                <w:rFonts w:ascii="Times New Roman" w:hAnsi="Times New Roman"/>
                <w:sz w:val="24"/>
                <w:szCs w:val="24"/>
                <w:lang w:eastAsia="en-US" w:bidi="ar"/>
              </w:rPr>
              <w:t>S</w:t>
            </w:r>
            <w:r w:rsidR="0000633E" w:rsidRPr="002E6998">
              <w:rPr>
                <w:rFonts w:ascii="Times New Roman" w:hAnsi="Times New Roman"/>
                <w:sz w:val="24"/>
                <w:szCs w:val="24"/>
                <w:lang w:eastAsia="en-US" w:bidi="ar"/>
              </w:rPr>
              <w:t>TT</w:t>
            </w:r>
          </w:p>
        </w:tc>
        <w:tc>
          <w:tcPr>
            <w:tcW w:w="1560" w:type="dxa"/>
            <w:tcBorders>
              <w:top w:val="outset" w:sz="6" w:space="0" w:color="auto"/>
              <w:left w:val="nil"/>
              <w:bottom w:val="outset" w:sz="6" w:space="0" w:color="auto"/>
              <w:right w:val="outset" w:sz="6" w:space="0" w:color="auto"/>
            </w:tcBorders>
            <w:vAlign w:val="center"/>
          </w:tcPr>
          <w:p w14:paraId="7427A8EC" w14:textId="77777777" w:rsidR="00C124F4" w:rsidRPr="002E6998" w:rsidRDefault="00C124F4" w:rsidP="00DA1D9E">
            <w:pPr>
              <w:pStyle w:val="Normal1"/>
              <w:ind w:left="-105" w:right="-80"/>
              <w:jc w:val="center"/>
              <w:rPr>
                <w:rFonts w:ascii="Times New Roman" w:hAnsi="Times New Roman"/>
                <w:sz w:val="24"/>
                <w:szCs w:val="24"/>
                <w:lang w:eastAsia="en-US" w:bidi="ar"/>
              </w:rPr>
            </w:pPr>
            <w:r w:rsidRPr="002E6998">
              <w:rPr>
                <w:rFonts w:ascii="Times New Roman" w:hAnsi="Times New Roman"/>
                <w:sz w:val="24"/>
                <w:szCs w:val="24"/>
                <w:lang w:eastAsia="en-US" w:bidi="ar"/>
              </w:rPr>
              <w:t>Loại dịch vụ</w:t>
            </w:r>
          </w:p>
        </w:tc>
        <w:tc>
          <w:tcPr>
            <w:tcW w:w="2010" w:type="dxa"/>
            <w:tcBorders>
              <w:top w:val="outset" w:sz="6" w:space="0" w:color="auto"/>
              <w:left w:val="nil"/>
              <w:bottom w:val="outset" w:sz="6" w:space="0" w:color="auto"/>
              <w:right w:val="outset" w:sz="6" w:space="0" w:color="auto"/>
            </w:tcBorders>
            <w:vAlign w:val="center"/>
          </w:tcPr>
          <w:p w14:paraId="308860C5" w14:textId="77777777" w:rsidR="00C124F4" w:rsidRPr="002E6998" w:rsidRDefault="00C124F4" w:rsidP="00DA1D9E">
            <w:pPr>
              <w:pStyle w:val="Normal1"/>
              <w:ind w:left="-105" w:right="-87"/>
              <w:jc w:val="center"/>
              <w:rPr>
                <w:rFonts w:ascii="Times New Roman" w:hAnsi="Times New Roman"/>
                <w:sz w:val="24"/>
                <w:szCs w:val="24"/>
                <w:lang w:eastAsia="en-US" w:bidi="ar"/>
              </w:rPr>
            </w:pPr>
            <w:r w:rsidRPr="002E6998">
              <w:rPr>
                <w:rFonts w:ascii="Times New Roman" w:hAnsi="Times New Roman"/>
                <w:sz w:val="24"/>
                <w:szCs w:val="24"/>
                <w:lang w:eastAsia="en-US" w:bidi="ar"/>
              </w:rPr>
              <w:t>Địa chỉ lắp đặt</w:t>
            </w:r>
          </w:p>
        </w:tc>
        <w:tc>
          <w:tcPr>
            <w:tcW w:w="1817" w:type="dxa"/>
            <w:tcBorders>
              <w:top w:val="outset" w:sz="6" w:space="0" w:color="auto"/>
              <w:left w:val="nil"/>
              <w:bottom w:val="outset" w:sz="6" w:space="0" w:color="auto"/>
              <w:right w:val="outset" w:sz="6" w:space="0" w:color="auto"/>
            </w:tcBorders>
            <w:vAlign w:val="center"/>
          </w:tcPr>
          <w:p w14:paraId="7AF522EE" w14:textId="77777777" w:rsidR="00C124F4" w:rsidRPr="002E6998" w:rsidRDefault="00C124F4" w:rsidP="00DA1D9E">
            <w:pPr>
              <w:pStyle w:val="Normal1"/>
              <w:ind w:left="-105" w:right="-111"/>
              <w:jc w:val="center"/>
              <w:rPr>
                <w:rFonts w:ascii="Times New Roman" w:hAnsi="Times New Roman"/>
                <w:sz w:val="24"/>
                <w:szCs w:val="24"/>
                <w:lang w:eastAsia="en-US" w:bidi="ar"/>
              </w:rPr>
            </w:pPr>
            <w:r w:rsidRPr="002E6998">
              <w:rPr>
                <w:rFonts w:ascii="Times New Roman" w:hAnsi="Times New Roman"/>
                <w:sz w:val="24"/>
                <w:szCs w:val="24"/>
                <w:lang w:eastAsia="en-US" w:bidi="ar"/>
              </w:rPr>
              <w:t>Số thuê bao</w:t>
            </w:r>
          </w:p>
          <w:p w14:paraId="2949FB99" w14:textId="77777777" w:rsidR="00C124F4" w:rsidRPr="002E6998" w:rsidRDefault="00C124F4" w:rsidP="00DA1D9E">
            <w:pPr>
              <w:pStyle w:val="Normal1"/>
              <w:ind w:right="-111"/>
              <w:jc w:val="center"/>
              <w:rPr>
                <w:rFonts w:ascii="Times New Roman" w:hAnsi="Times New Roman"/>
                <w:sz w:val="24"/>
                <w:szCs w:val="24"/>
                <w:lang w:eastAsia="en-US" w:bidi="ar"/>
              </w:rPr>
            </w:pPr>
            <w:r w:rsidRPr="002E6998">
              <w:rPr>
                <w:rFonts w:ascii="Times New Roman" w:hAnsi="Times New Roman"/>
                <w:sz w:val="24"/>
                <w:szCs w:val="24"/>
                <w:lang w:eastAsia="en-US" w:bidi="ar"/>
              </w:rPr>
              <w:t>/Tên truy cập</w:t>
            </w:r>
          </w:p>
        </w:tc>
        <w:tc>
          <w:tcPr>
            <w:tcW w:w="2410" w:type="dxa"/>
            <w:tcBorders>
              <w:top w:val="outset" w:sz="6" w:space="0" w:color="auto"/>
              <w:left w:val="nil"/>
              <w:bottom w:val="outset" w:sz="6" w:space="0" w:color="auto"/>
              <w:right w:val="outset" w:sz="6" w:space="0" w:color="auto"/>
            </w:tcBorders>
            <w:vAlign w:val="center"/>
          </w:tcPr>
          <w:p w14:paraId="1645EF3B" w14:textId="77777777" w:rsidR="00C124F4" w:rsidRPr="002E6998" w:rsidRDefault="00C124F4" w:rsidP="00DA1D9E">
            <w:pPr>
              <w:pStyle w:val="Normal1"/>
              <w:ind w:left="-105" w:right="-108"/>
              <w:jc w:val="center"/>
              <w:rPr>
                <w:rFonts w:ascii="Times New Roman" w:hAnsi="Times New Roman"/>
                <w:sz w:val="24"/>
                <w:szCs w:val="24"/>
                <w:lang w:eastAsia="en-US" w:bidi="ar"/>
              </w:rPr>
            </w:pPr>
            <w:r w:rsidRPr="002E6998">
              <w:rPr>
                <w:rFonts w:ascii="Times New Roman" w:hAnsi="Times New Roman"/>
                <w:sz w:val="24"/>
                <w:szCs w:val="24"/>
                <w:lang w:eastAsia="en-US" w:bidi="ar"/>
              </w:rPr>
              <w:t>Gói cước/Loại cổng</w:t>
            </w:r>
          </w:p>
          <w:p w14:paraId="13F76B53" w14:textId="77777777" w:rsidR="00C124F4" w:rsidRPr="002E6998" w:rsidRDefault="00C124F4" w:rsidP="00DA1D9E">
            <w:pPr>
              <w:pStyle w:val="Normal1"/>
              <w:ind w:left="-105" w:right="-108"/>
              <w:jc w:val="center"/>
              <w:rPr>
                <w:rFonts w:ascii="Times New Roman" w:hAnsi="Times New Roman"/>
                <w:sz w:val="24"/>
                <w:szCs w:val="24"/>
                <w:lang w:eastAsia="en-US" w:bidi="ar"/>
              </w:rPr>
            </w:pPr>
            <w:r w:rsidRPr="002E6998">
              <w:rPr>
                <w:rFonts w:ascii="Times New Roman" w:hAnsi="Times New Roman"/>
                <w:sz w:val="24"/>
                <w:szCs w:val="24"/>
                <w:lang w:eastAsia="en-US" w:bidi="ar"/>
              </w:rPr>
              <w:t>/Tốc độ/số hiệu kênh</w:t>
            </w:r>
          </w:p>
        </w:tc>
        <w:tc>
          <w:tcPr>
            <w:tcW w:w="1134" w:type="dxa"/>
            <w:tcBorders>
              <w:top w:val="outset" w:sz="6" w:space="0" w:color="auto"/>
              <w:left w:val="nil"/>
              <w:bottom w:val="outset" w:sz="6" w:space="0" w:color="auto"/>
              <w:right w:val="outset" w:sz="6" w:space="0" w:color="auto"/>
            </w:tcBorders>
            <w:vAlign w:val="center"/>
          </w:tcPr>
          <w:p w14:paraId="15DD0E2C" w14:textId="77777777" w:rsidR="00C124F4" w:rsidRPr="002E6998" w:rsidRDefault="00C124F4" w:rsidP="00DA1D9E">
            <w:pPr>
              <w:pStyle w:val="Normal1"/>
              <w:ind w:left="-105" w:right="-111"/>
              <w:jc w:val="center"/>
              <w:rPr>
                <w:rFonts w:ascii="Times New Roman" w:hAnsi="Times New Roman"/>
                <w:sz w:val="24"/>
                <w:szCs w:val="24"/>
                <w:lang w:eastAsia="en-US" w:bidi="ar"/>
              </w:rPr>
            </w:pPr>
            <w:r w:rsidRPr="002E6998">
              <w:rPr>
                <w:rFonts w:ascii="Times New Roman" w:hAnsi="Times New Roman"/>
                <w:sz w:val="24"/>
                <w:szCs w:val="24"/>
                <w:lang w:eastAsia="en-US" w:bidi="ar"/>
              </w:rPr>
              <w:t>Dịch vụ cộng thêm</w:t>
            </w:r>
          </w:p>
        </w:tc>
        <w:tc>
          <w:tcPr>
            <w:tcW w:w="1032" w:type="dxa"/>
            <w:tcBorders>
              <w:top w:val="outset" w:sz="6" w:space="0" w:color="auto"/>
              <w:left w:val="nil"/>
              <w:bottom w:val="outset" w:sz="6" w:space="0" w:color="auto"/>
              <w:right w:val="outset" w:sz="6" w:space="0" w:color="auto"/>
            </w:tcBorders>
            <w:vAlign w:val="center"/>
          </w:tcPr>
          <w:p w14:paraId="5C75583E" w14:textId="77777777" w:rsidR="00C124F4" w:rsidRPr="002E6998" w:rsidRDefault="00C124F4" w:rsidP="00DA1D9E">
            <w:pPr>
              <w:pStyle w:val="Normal1"/>
              <w:ind w:left="-105" w:right="-108"/>
              <w:jc w:val="center"/>
              <w:rPr>
                <w:rFonts w:ascii="Times New Roman" w:hAnsi="Times New Roman"/>
                <w:sz w:val="24"/>
                <w:szCs w:val="24"/>
                <w:lang w:eastAsia="en-US" w:bidi="ar"/>
              </w:rPr>
            </w:pPr>
            <w:r w:rsidRPr="002E6998">
              <w:rPr>
                <w:rFonts w:ascii="Times New Roman" w:hAnsi="Times New Roman"/>
                <w:sz w:val="24"/>
                <w:szCs w:val="24"/>
                <w:lang w:eastAsia="en-US" w:bidi="ar"/>
              </w:rPr>
              <w:t>Thông tin khác</w:t>
            </w:r>
          </w:p>
        </w:tc>
      </w:tr>
      <w:tr w:rsidR="00C124F4" w:rsidRPr="002E6998" w14:paraId="5943BCD1" w14:textId="77777777" w:rsidTr="00F4329B">
        <w:trPr>
          <w:trHeight w:val="658"/>
        </w:trPr>
        <w:tc>
          <w:tcPr>
            <w:tcW w:w="567" w:type="dxa"/>
            <w:tcBorders>
              <w:top w:val="outset" w:sz="6" w:space="0" w:color="auto"/>
              <w:left w:val="outset" w:sz="6" w:space="0" w:color="auto"/>
              <w:bottom w:val="outset" w:sz="6" w:space="0" w:color="auto"/>
              <w:right w:val="outset" w:sz="6" w:space="0" w:color="auto"/>
            </w:tcBorders>
          </w:tcPr>
          <w:p w14:paraId="20274FF9" w14:textId="77777777" w:rsidR="00C124F4" w:rsidRPr="002E6998" w:rsidRDefault="0018313B" w:rsidP="00DA1D9E">
            <w:pPr>
              <w:pStyle w:val="Normal1"/>
              <w:tabs>
                <w:tab w:val="left" w:pos="0"/>
              </w:tabs>
              <w:ind w:right="283"/>
              <w:jc w:val="both"/>
              <w:rPr>
                <w:rFonts w:ascii="Times New Roman" w:hAnsi="Times New Roman"/>
                <w:sz w:val="24"/>
                <w:szCs w:val="24"/>
              </w:rPr>
            </w:pPr>
            <w:r w:rsidRPr="002E6998">
              <w:rPr>
                <w:rFonts w:ascii="Times New Roman" w:hAnsi="Times New Roman"/>
                <w:sz w:val="24"/>
                <w:szCs w:val="24"/>
              </w:rPr>
              <w:t>1</w:t>
            </w:r>
          </w:p>
        </w:tc>
        <w:tc>
          <w:tcPr>
            <w:tcW w:w="1560" w:type="dxa"/>
            <w:tcBorders>
              <w:top w:val="outset" w:sz="6" w:space="0" w:color="auto"/>
              <w:left w:val="nil"/>
              <w:bottom w:val="outset" w:sz="6" w:space="0" w:color="auto"/>
              <w:right w:val="outset" w:sz="6" w:space="0" w:color="auto"/>
            </w:tcBorders>
          </w:tcPr>
          <w:p w14:paraId="1F33C9F8" w14:textId="77777777" w:rsidR="00C124F4" w:rsidRPr="002E6998" w:rsidRDefault="00C124F4" w:rsidP="00DA1D9E">
            <w:pPr>
              <w:pStyle w:val="Normal1"/>
              <w:ind w:right="283"/>
              <w:jc w:val="both"/>
              <w:rPr>
                <w:rFonts w:ascii="Times New Roman" w:hAnsi="Times New Roman"/>
                <w:sz w:val="24"/>
                <w:szCs w:val="24"/>
              </w:rPr>
            </w:pPr>
          </w:p>
        </w:tc>
        <w:tc>
          <w:tcPr>
            <w:tcW w:w="2010" w:type="dxa"/>
            <w:tcBorders>
              <w:top w:val="outset" w:sz="6" w:space="0" w:color="auto"/>
              <w:left w:val="nil"/>
              <w:bottom w:val="outset" w:sz="6" w:space="0" w:color="auto"/>
              <w:right w:val="outset" w:sz="6" w:space="0" w:color="auto"/>
            </w:tcBorders>
          </w:tcPr>
          <w:p w14:paraId="20D7DFA6" w14:textId="77777777" w:rsidR="00C124F4" w:rsidRPr="002E6998" w:rsidRDefault="00C124F4" w:rsidP="00DA1D9E">
            <w:pPr>
              <w:pStyle w:val="Normal1"/>
              <w:ind w:right="283"/>
              <w:jc w:val="both"/>
              <w:rPr>
                <w:rFonts w:ascii="Times New Roman" w:hAnsi="Times New Roman"/>
                <w:sz w:val="24"/>
                <w:szCs w:val="24"/>
              </w:rPr>
            </w:pPr>
          </w:p>
        </w:tc>
        <w:tc>
          <w:tcPr>
            <w:tcW w:w="1817" w:type="dxa"/>
            <w:tcBorders>
              <w:top w:val="outset" w:sz="6" w:space="0" w:color="auto"/>
              <w:left w:val="nil"/>
              <w:bottom w:val="outset" w:sz="6" w:space="0" w:color="auto"/>
              <w:right w:val="outset" w:sz="6" w:space="0" w:color="auto"/>
            </w:tcBorders>
          </w:tcPr>
          <w:p w14:paraId="14ABB1C2" w14:textId="77777777" w:rsidR="00C124F4" w:rsidRPr="002E6998" w:rsidRDefault="00C124F4" w:rsidP="00DA1D9E">
            <w:pPr>
              <w:pStyle w:val="Normal1"/>
              <w:ind w:right="283"/>
              <w:jc w:val="both"/>
              <w:rPr>
                <w:rFonts w:ascii="Times New Roman" w:hAnsi="Times New Roman"/>
                <w:sz w:val="24"/>
                <w:szCs w:val="24"/>
              </w:rPr>
            </w:pPr>
          </w:p>
        </w:tc>
        <w:tc>
          <w:tcPr>
            <w:tcW w:w="2410" w:type="dxa"/>
            <w:tcBorders>
              <w:top w:val="outset" w:sz="6" w:space="0" w:color="auto"/>
              <w:left w:val="nil"/>
              <w:bottom w:val="outset" w:sz="6" w:space="0" w:color="auto"/>
              <w:right w:val="outset" w:sz="6" w:space="0" w:color="auto"/>
            </w:tcBorders>
          </w:tcPr>
          <w:p w14:paraId="19CF19C6" w14:textId="77777777" w:rsidR="00C124F4" w:rsidRPr="002E6998" w:rsidRDefault="00C124F4" w:rsidP="00DA1D9E">
            <w:pPr>
              <w:pStyle w:val="Normal1"/>
              <w:ind w:right="283"/>
              <w:jc w:val="both"/>
              <w:rPr>
                <w:rFonts w:ascii="Times New Roman" w:hAnsi="Times New Roman"/>
                <w:sz w:val="24"/>
                <w:szCs w:val="24"/>
              </w:rPr>
            </w:pPr>
          </w:p>
        </w:tc>
        <w:tc>
          <w:tcPr>
            <w:tcW w:w="1134" w:type="dxa"/>
            <w:tcBorders>
              <w:top w:val="outset" w:sz="6" w:space="0" w:color="auto"/>
              <w:left w:val="nil"/>
              <w:bottom w:val="outset" w:sz="6" w:space="0" w:color="auto"/>
              <w:right w:val="outset" w:sz="6" w:space="0" w:color="auto"/>
            </w:tcBorders>
          </w:tcPr>
          <w:p w14:paraId="391C808B" w14:textId="77777777" w:rsidR="00C124F4" w:rsidRPr="002E6998" w:rsidRDefault="00C124F4" w:rsidP="00DA1D9E">
            <w:pPr>
              <w:pStyle w:val="Normal1"/>
              <w:ind w:right="283"/>
              <w:jc w:val="both"/>
              <w:rPr>
                <w:rFonts w:ascii="Times New Roman" w:hAnsi="Times New Roman"/>
                <w:sz w:val="24"/>
                <w:szCs w:val="24"/>
              </w:rPr>
            </w:pPr>
          </w:p>
        </w:tc>
        <w:tc>
          <w:tcPr>
            <w:tcW w:w="1032" w:type="dxa"/>
            <w:tcBorders>
              <w:top w:val="outset" w:sz="6" w:space="0" w:color="auto"/>
              <w:left w:val="nil"/>
              <w:bottom w:val="outset" w:sz="6" w:space="0" w:color="auto"/>
              <w:right w:val="outset" w:sz="6" w:space="0" w:color="auto"/>
            </w:tcBorders>
          </w:tcPr>
          <w:p w14:paraId="157C3681" w14:textId="77777777" w:rsidR="00C124F4" w:rsidRPr="002E6998" w:rsidRDefault="00C124F4" w:rsidP="00DA1D9E">
            <w:pPr>
              <w:pStyle w:val="Normal1"/>
              <w:ind w:right="283"/>
              <w:jc w:val="both"/>
              <w:rPr>
                <w:rFonts w:ascii="Times New Roman" w:hAnsi="Times New Roman"/>
                <w:sz w:val="24"/>
                <w:szCs w:val="24"/>
              </w:rPr>
            </w:pPr>
          </w:p>
        </w:tc>
      </w:tr>
      <w:tr w:rsidR="00C124F4" w:rsidRPr="002E6998" w14:paraId="135864B2" w14:textId="77777777" w:rsidTr="00F4329B">
        <w:trPr>
          <w:trHeight w:val="695"/>
        </w:trPr>
        <w:tc>
          <w:tcPr>
            <w:tcW w:w="567" w:type="dxa"/>
            <w:tcBorders>
              <w:top w:val="outset" w:sz="6" w:space="0" w:color="auto"/>
              <w:left w:val="outset" w:sz="6" w:space="0" w:color="auto"/>
              <w:bottom w:val="outset" w:sz="6" w:space="0" w:color="auto"/>
              <w:right w:val="outset" w:sz="6" w:space="0" w:color="auto"/>
            </w:tcBorders>
          </w:tcPr>
          <w:p w14:paraId="16AF827B" w14:textId="77777777" w:rsidR="00C124F4" w:rsidRPr="002E6998" w:rsidRDefault="0018313B" w:rsidP="00DA1D9E">
            <w:pPr>
              <w:pStyle w:val="Normal1"/>
              <w:ind w:right="283"/>
              <w:jc w:val="both"/>
              <w:rPr>
                <w:rFonts w:ascii="Times New Roman" w:hAnsi="Times New Roman"/>
                <w:sz w:val="24"/>
                <w:szCs w:val="24"/>
              </w:rPr>
            </w:pPr>
            <w:r w:rsidRPr="002E6998">
              <w:rPr>
                <w:rFonts w:ascii="Times New Roman" w:hAnsi="Times New Roman"/>
                <w:sz w:val="24"/>
                <w:szCs w:val="24"/>
              </w:rPr>
              <w:t>2</w:t>
            </w:r>
          </w:p>
        </w:tc>
        <w:tc>
          <w:tcPr>
            <w:tcW w:w="1560" w:type="dxa"/>
            <w:tcBorders>
              <w:top w:val="outset" w:sz="6" w:space="0" w:color="auto"/>
              <w:left w:val="nil"/>
              <w:bottom w:val="outset" w:sz="6" w:space="0" w:color="auto"/>
              <w:right w:val="outset" w:sz="6" w:space="0" w:color="auto"/>
            </w:tcBorders>
          </w:tcPr>
          <w:p w14:paraId="662D7961" w14:textId="77777777" w:rsidR="00C124F4" w:rsidRPr="002E6998" w:rsidRDefault="00C124F4" w:rsidP="00DA1D9E">
            <w:pPr>
              <w:pStyle w:val="Normal1"/>
              <w:ind w:right="283"/>
              <w:jc w:val="both"/>
              <w:rPr>
                <w:rFonts w:ascii="Times New Roman" w:hAnsi="Times New Roman"/>
                <w:sz w:val="24"/>
                <w:szCs w:val="24"/>
              </w:rPr>
            </w:pPr>
          </w:p>
        </w:tc>
        <w:tc>
          <w:tcPr>
            <w:tcW w:w="2010" w:type="dxa"/>
            <w:tcBorders>
              <w:top w:val="outset" w:sz="6" w:space="0" w:color="auto"/>
              <w:left w:val="nil"/>
              <w:bottom w:val="outset" w:sz="6" w:space="0" w:color="auto"/>
              <w:right w:val="outset" w:sz="6" w:space="0" w:color="auto"/>
            </w:tcBorders>
          </w:tcPr>
          <w:p w14:paraId="79967020" w14:textId="77777777" w:rsidR="00C124F4" w:rsidRPr="002E6998" w:rsidRDefault="00C124F4" w:rsidP="00DA1D9E">
            <w:pPr>
              <w:pStyle w:val="Normal1"/>
              <w:ind w:right="283"/>
              <w:jc w:val="both"/>
              <w:rPr>
                <w:rFonts w:ascii="Times New Roman" w:hAnsi="Times New Roman"/>
                <w:sz w:val="24"/>
                <w:szCs w:val="24"/>
              </w:rPr>
            </w:pPr>
          </w:p>
        </w:tc>
        <w:tc>
          <w:tcPr>
            <w:tcW w:w="1817" w:type="dxa"/>
            <w:tcBorders>
              <w:top w:val="outset" w:sz="6" w:space="0" w:color="auto"/>
              <w:left w:val="nil"/>
              <w:bottom w:val="outset" w:sz="6" w:space="0" w:color="auto"/>
              <w:right w:val="outset" w:sz="6" w:space="0" w:color="auto"/>
            </w:tcBorders>
          </w:tcPr>
          <w:p w14:paraId="1B587F6D" w14:textId="77777777" w:rsidR="00C124F4" w:rsidRPr="002E6998" w:rsidRDefault="00C124F4" w:rsidP="00DA1D9E">
            <w:pPr>
              <w:pStyle w:val="Normal1"/>
              <w:ind w:right="283"/>
              <w:jc w:val="both"/>
              <w:rPr>
                <w:rFonts w:ascii="Times New Roman" w:hAnsi="Times New Roman"/>
                <w:sz w:val="24"/>
                <w:szCs w:val="24"/>
              </w:rPr>
            </w:pPr>
          </w:p>
        </w:tc>
        <w:tc>
          <w:tcPr>
            <w:tcW w:w="2410" w:type="dxa"/>
            <w:tcBorders>
              <w:top w:val="outset" w:sz="6" w:space="0" w:color="auto"/>
              <w:left w:val="nil"/>
              <w:bottom w:val="outset" w:sz="6" w:space="0" w:color="auto"/>
              <w:right w:val="outset" w:sz="6" w:space="0" w:color="auto"/>
            </w:tcBorders>
          </w:tcPr>
          <w:p w14:paraId="2D1D3F8E" w14:textId="77777777" w:rsidR="00C124F4" w:rsidRPr="002E6998" w:rsidRDefault="00C124F4" w:rsidP="00DA1D9E">
            <w:pPr>
              <w:pStyle w:val="Normal1"/>
              <w:ind w:right="283"/>
              <w:jc w:val="both"/>
              <w:rPr>
                <w:rFonts w:ascii="Times New Roman" w:hAnsi="Times New Roman"/>
                <w:sz w:val="24"/>
                <w:szCs w:val="24"/>
              </w:rPr>
            </w:pPr>
          </w:p>
        </w:tc>
        <w:tc>
          <w:tcPr>
            <w:tcW w:w="1134" w:type="dxa"/>
            <w:tcBorders>
              <w:top w:val="outset" w:sz="6" w:space="0" w:color="auto"/>
              <w:left w:val="nil"/>
              <w:bottom w:val="outset" w:sz="6" w:space="0" w:color="auto"/>
              <w:right w:val="outset" w:sz="6" w:space="0" w:color="auto"/>
            </w:tcBorders>
          </w:tcPr>
          <w:p w14:paraId="561C04F3" w14:textId="77777777" w:rsidR="00C124F4" w:rsidRPr="002E6998" w:rsidRDefault="00C124F4" w:rsidP="00DA1D9E">
            <w:pPr>
              <w:pStyle w:val="Normal1"/>
              <w:ind w:right="283"/>
              <w:jc w:val="both"/>
              <w:rPr>
                <w:rFonts w:ascii="Times New Roman" w:hAnsi="Times New Roman"/>
                <w:sz w:val="24"/>
                <w:szCs w:val="24"/>
              </w:rPr>
            </w:pPr>
          </w:p>
        </w:tc>
        <w:tc>
          <w:tcPr>
            <w:tcW w:w="1032" w:type="dxa"/>
            <w:tcBorders>
              <w:top w:val="outset" w:sz="6" w:space="0" w:color="auto"/>
              <w:left w:val="nil"/>
              <w:bottom w:val="outset" w:sz="6" w:space="0" w:color="auto"/>
              <w:right w:val="outset" w:sz="6" w:space="0" w:color="auto"/>
            </w:tcBorders>
          </w:tcPr>
          <w:p w14:paraId="0BF6BA5E" w14:textId="77777777" w:rsidR="00C124F4" w:rsidRPr="002E6998" w:rsidRDefault="00C124F4" w:rsidP="00DA1D9E">
            <w:pPr>
              <w:pStyle w:val="Normal1"/>
              <w:ind w:right="283"/>
              <w:jc w:val="both"/>
              <w:rPr>
                <w:rFonts w:ascii="Times New Roman" w:hAnsi="Times New Roman"/>
                <w:sz w:val="24"/>
                <w:szCs w:val="24"/>
              </w:rPr>
            </w:pPr>
          </w:p>
        </w:tc>
      </w:tr>
    </w:tbl>
    <w:p w14:paraId="516DB753" w14:textId="04CD5A2F" w:rsidR="0018313B" w:rsidRPr="002E6998" w:rsidRDefault="006434C5" w:rsidP="00DA1D9E">
      <w:pPr>
        <w:pStyle w:val="KhngDncch1"/>
        <w:numPr>
          <w:ilvl w:val="1"/>
          <w:numId w:val="7"/>
        </w:numPr>
        <w:tabs>
          <w:tab w:val="left" w:pos="426"/>
        </w:tabs>
        <w:spacing w:before="20" w:after="20"/>
        <w:ind w:left="0" w:right="283" w:firstLine="0"/>
        <w:jc w:val="both"/>
        <w:rPr>
          <w:rFonts w:cs="Times New Roman"/>
          <w:sz w:val="24"/>
          <w:szCs w:val="24"/>
        </w:rPr>
      </w:pPr>
      <w:r w:rsidRPr="002E6998">
        <w:rPr>
          <w:rFonts w:cs="Times New Roman"/>
          <w:sz w:val="24"/>
          <w:szCs w:val="24"/>
        </w:rPr>
        <w:t>Bên A</w:t>
      </w:r>
      <w:r w:rsidR="0018313B" w:rsidRPr="002E6998">
        <w:rPr>
          <w:rFonts w:cs="Times New Roman"/>
          <w:sz w:val="24"/>
          <w:szCs w:val="24"/>
        </w:rPr>
        <w:t xml:space="preserve"> cam kết thanh toán các khoản </w:t>
      </w:r>
      <w:r w:rsidR="00263F30">
        <w:rPr>
          <w:rFonts w:cs="Times New Roman"/>
          <w:sz w:val="24"/>
          <w:szCs w:val="24"/>
          <w:lang w:val="en-US"/>
        </w:rPr>
        <w:t xml:space="preserve">phí hòa mạng, cước lắp đặt, </w:t>
      </w:r>
      <w:r w:rsidR="008066B3" w:rsidRPr="002E6998">
        <w:rPr>
          <w:rFonts w:cs="Times New Roman"/>
          <w:sz w:val="24"/>
          <w:szCs w:val="24"/>
        </w:rPr>
        <w:t>cướ</w:t>
      </w:r>
      <w:r w:rsidR="00F029C5" w:rsidRPr="002E6998">
        <w:rPr>
          <w:rFonts w:cs="Times New Roman"/>
          <w:sz w:val="24"/>
          <w:szCs w:val="24"/>
        </w:rPr>
        <w:t>c phát</w:t>
      </w:r>
      <w:r w:rsidR="008066B3" w:rsidRPr="002E6998">
        <w:rPr>
          <w:rFonts w:cs="Times New Roman"/>
          <w:sz w:val="24"/>
          <w:szCs w:val="24"/>
        </w:rPr>
        <w:t xml:space="preserve"> sinh trong quá trình sử dụng theo quy định của </w:t>
      </w:r>
      <w:r w:rsidRPr="002E6998">
        <w:rPr>
          <w:rFonts w:cs="Times New Roman"/>
          <w:sz w:val="24"/>
          <w:szCs w:val="24"/>
        </w:rPr>
        <w:t>Bên B</w:t>
      </w:r>
      <w:r w:rsidR="00302275">
        <w:rPr>
          <w:rFonts w:cs="Times New Roman"/>
          <w:sz w:val="24"/>
          <w:szCs w:val="24"/>
          <w:lang w:val="en-US"/>
        </w:rPr>
        <w:t xml:space="preserve"> </w:t>
      </w:r>
      <w:r w:rsidR="004D30A2" w:rsidRPr="002E6998">
        <w:rPr>
          <w:rFonts w:cs="Times New Roman"/>
          <w:sz w:val="24"/>
          <w:szCs w:val="24"/>
        </w:rPr>
        <w:t>được niêm yết công khai tại</w:t>
      </w:r>
      <w:r w:rsidR="00E0117C" w:rsidRPr="002E6998">
        <w:rPr>
          <w:rFonts w:cs="Times New Roman"/>
          <w:sz w:val="24"/>
          <w:szCs w:val="24"/>
        </w:rPr>
        <w:t xml:space="preserve"> điểm giao dịch, trên website của </w:t>
      </w:r>
      <w:r w:rsidRPr="002E6998">
        <w:rPr>
          <w:rFonts w:cs="Times New Roman"/>
          <w:sz w:val="24"/>
          <w:szCs w:val="24"/>
        </w:rPr>
        <w:t>Bên B</w:t>
      </w:r>
      <w:r w:rsidR="00E0117C" w:rsidRPr="002E6998">
        <w:rPr>
          <w:rFonts w:cs="Times New Roman"/>
          <w:sz w:val="24"/>
          <w:szCs w:val="24"/>
        </w:rPr>
        <w:t xml:space="preserve"> </w:t>
      </w:r>
      <w:r w:rsidR="004D30A2" w:rsidRPr="002E6998">
        <w:rPr>
          <w:rFonts w:cs="Times New Roman"/>
          <w:sz w:val="24"/>
          <w:szCs w:val="24"/>
        </w:rPr>
        <w:t xml:space="preserve">và cung cấp cho </w:t>
      </w:r>
      <w:r w:rsidRPr="002E6998">
        <w:rPr>
          <w:rFonts w:cs="Times New Roman"/>
          <w:sz w:val="24"/>
          <w:szCs w:val="24"/>
        </w:rPr>
        <w:t>Bên A</w:t>
      </w:r>
      <w:r w:rsidR="004D30A2" w:rsidRPr="002E6998">
        <w:rPr>
          <w:rFonts w:cs="Times New Roman"/>
          <w:sz w:val="24"/>
          <w:szCs w:val="24"/>
        </w:rPr>
        <w:t xml:space="preserve"> khi ký kết </w:t>
      </w:r>
      <w:r w:rsidR="002E6998">
        <w:rPr>
          <w:rFonts w:cs="Times New Roman"/>
          <w:sz w:val="24"/>
          <w:szCs w:val="24"/>
        </w:rPr>
        <w:t>H</w:t>
      </w:r>
      <w:r w:rsidR="004D30A2" w:rsidRPr="002E6998">
        <w:rPr>
          <w:rFonts w:cs="Times New Roman"/>
          <w:sz w:val="24"/>
          <w:szCs w:val="24"/>
        </w:rPr>
        <w:t>ợp đồng</w:t>
      </w:r>
      <w:r w:rsidR="00DC12C9" w:rsidRPr="002E6998">
        <w:rPr>
          <w:rFonts w:cs="Times New Roman"/>
          <w:sz w:val="24"/>
          <w:szCs w:val="24"/>
        </w:rPr>
        <w:t>,</w:t>
      </w:r>
      <w:r w:rsidR="004D30A2" w:rsidRPr="002E6998">
        <w:rPr>
          <w:rFonts w:cs="Times New Roman"/>
          <w:sz w:val="24"/>
          <w:szCs w:val="24"/>
        </w:rPr>
        <w:t xml:space="preserve"> </w:t>
      </w:r>
      <w:r w:rsidR="008066B3" w:rsidRPr="002E6998">
        <w:rPr>
          <w:rFonts w:cs="Times New Roman"/>
          <w:sz w:val="24"/>
          <w:szCs w:val="24"/>
        </w:rPr>
        <w:t xml:space="preserve">trong thời hạn </w:t>
      </w:r>
      <w:r w:rsidR="0027177B" w:rsidRPr="002E6998">
        <w:rPr>
          <w:rFonts w:cs="Times New Roman"/>
          <w:b/>
          <w:sz w:val="24"/>
          <w:szCs w:val="24"/>
        </w:rPr>
        <w:t xml:space="preserve">không quá </w:t>
      </w:r>
      <w:r w:rsidR="002E6998">
        <w:rPr>
          <w:rFonts w:cs="Times New Roman"/>
          <w:b/>
          <w:sz w:val="24"/>
          <w:szCs w:val="24"/>
        </w:rPr>
        <w:t>0</w:t>
      </w:r>
      <w:r w:rsidR="0027177B" w:rsidRPr="002E6998">
        <w:rPr>
          <w:rFonts w:cs="Times New Roman"/>
          <w:b/>
          <w:sz w:val="24"/>
          <w:szCs w:val="24"/>
        </w:rPr>
        <w:t>7</w:t>
      </w:r>
      <w:r w:rsidR="00100DC3" w:rsidRPr="002E6998">
        <w:rPr>
          <w:rFonts w:cs="Times New Roman"/>
          <w:b/>
          <w:sz w:val="24"/>
          <w:szCs w:val="24"/>
        </w:rPr>
        <w:t xml:space="preserve"> ngày</w:t>
      </w:r>
      <w:r w:rsidR="00100DC3" w:rsidRPr="002E6998">
        <w:rPr>
          <w:rFonts w:cs="Times New Roman"/>
          <w:sz w:val="24"/>
          <w:szCs w:val="24"/>
        </w:rPr>
        <w:t xml:space="preserve"> kể từ ngày nhận được hóa đơn/thông báo </w:t>
      </w:r>
      <w:r w:rsidR="00855145">
        <w:rPr>
          <w:rFonts w:cs="Times New Roman"/>
          <w:sz w:val="24"/>
          <w:szCs w:val="24"/>
          <w:lang w:val="en-US"/>
        </w:rPr>
        <w:t>của Bên B</w:t>
      </w:r>
      <w:r w:rsidR="008066B3" w:rsidRPr="002E6998">
        <w:rPr>
          <w:rFonts w:cs="Times New Roman"/>
          <w:sz w:val="24"/>
          <w:szCs w:val="24"/>
        </w:rPr>
        <w:t xml:space="preserve">. Quá thời hạn đó, </w:t>
      </w:r>
      <w:r w:rsidRPr="002E6998">
        <w:rPr>
          <w:rFonts w:cs="Times New Roman"/>
          <w:sz w:val="24"/>
          <w:szCs w:val="24"/>
        </w:rPr>
        <w:t>Bên B</w:t>
      </w:r>
      <w:r w:rsidR="008066B3" w:rsidRPr="002E6998">
        <w:rPr>
          <w:rFonts w:cs="Times New Roman"/>
          <w:sz w:val="24"/>
          <w:szCs w:val="24"/>
        </w:rPr>
        <w:t xml:space="preserve"> có quyền tạm ngừng cung cấp </w:t>
      </w:r>
      <w:r w:rsidR="002E6998">
        <w:rPr>
          <w:rFonts w:cs="Times New Roman"/>
          <w:sz w:val="24"/>
          <w:szCs w:val="24"/>
        </w:rPr>
        <w:t>d</w:t>
      </w:r>
      <w:r w:rsidR="008066B3" w:rsidRPr="002E6998">
        <w:rPr>
          <w:rFonts w:cs="Times New Roman"/>
          <w:sz w:val="24"/>
          <w:szCs w:val="24"/>
        </w:rPr>
        <w:t xml:space="preserve">ịch vụ theo quy định tại </w:t>
      </w:r>
      <w:r w:rsidR="002E6998">
        <w:rPr>
          <w:rFonts w:cs="Times New Roman"/>
          <w:sz w:val="24"/>
          <w:szCs w:val="24"/>
        </w:rPr>
        <w:t>H</w:t>
      </w:r>
      <w:r w:rsidR="004D30A2" w:rsidRPr="002E6998">
        <w:rPr>
          <w:rFonts w:cs="Times New Roman"/>
          <w:sz w:val="24"/>
          <w:szCs w:val="24"/>
        </w:rPr>
        <w:t>ợp đồng</w:t>
      </w:r>
      <w:r w:rsidR="00AA3698">
        <w:rPr>
          <w:rFonts w:cs="Times New Roman"/>
          <w:sz w:val="24"/>
          <w:szCs w:val="24"/>
          <w:lang w:val="en-US"/>
        </w:rPr>
        <w:t xml:space="preserve">. </w:t>
      </w:r>
    </w:p>
    <w:p w14:paraId="791ED134" w14:textId="37EAC820" w:rsidR="008066B3" w:rsidRPr="002E6998" w:rsidRDefault="008066B3" w:rsidP="00DA1D9E">
      <w:pPr>
        <w:pStyle w:val="KhngDncch1"/>
        <w:numPr>
          <w:ilvl w:val="1"/>
          <w:numId w:val="7"/>
        </w:numPr>
        <w:tabs>
          <w:tab w:val="left" w:pos="426"/>
        </w:tabs>
        <w:spacing w:before="20" w:after="20"/>
        <w:ind w:left="0" w:right="283" w:firstLine="0"/>
        <w:jc w:val="both"/>
        <w:rPr>
          <w:rFonts w:cs="Times New Roman"/>
          <w:sz w:val="24"/>
          <w:szCs w:val="24"/>
        </w:rPr>
      </w:pPr>
      <w:r w:rsidRPr="002E6998">
        <w:rPr>
          <w:rFonts w:cs="Times New Roman"/>
          <w:sz w:val="24"/>
          <w:szCs w:val="24"/>
        </w:rPr>
        <w:t xml:space="preserve">Các bên thống nhất các hình thức nhận thông báo cước, hình thức thanh toán </w:t>
      </w:r>
      <w:r w:rsidR="006434C5" w:rsidRPr="002E6998">
        <w:rPr>
          <w:rFonts w:cs="Times New Roman"/>
          <w:sz w:val="24"/>
          <w:szCs w:val="24"/>
        </w:rPr>
        <w:t>Bên A</w:t>
      </w:r>
      <w:r w:rsidRPr="002E6998">
        <w:rPr>
          <w:rFonts w:cs="Times New Roman"/>
          <w:sz w:val="24"/>
          <w:szCs w:val="24"/>
        </w:rPr>
        <w:t xml:space="preserve"> đã đăng ký (</w:t>
      </w:r>
      <w:r w:rsidRPr="002E6998">
        <w:rPr>
          <w:rFonts w:cs="Times New Roman"/>
          <w:i/>
          <w:sz w:val="24"/>
          <w:szCs w:val="24"/>
        </w:rPr>
        <w:t xml:space="preserve">trừ trường hợp </w:t>
      </w:r>
      <w:r w:rsidR="006434C5" w:rsidRPr="002E6998">
        <w:rPr>
          <w:rFonts w:cs="Times New Roman"/>
          <w:i/>
          <w:sz w:val="24"/>
          <w:szCs w:val="24"/>
        </w:rPr>
        <w:t>Bên A</w:t>
      </w:r>
      <w:r w:rsidRPr="002E6998">
        <w:rPr>
          <w:rFonts w:cs="Times New Roman"/>
          <w:i/>
          <w:sz w:val="24"/>
          <w:szCs w:val="24"/>
        </w:rPr>
        <w:t xml:space="preserve"> thay đổi hình thức gửi thông báo cước trong quá trình sử dụng sau ngày ký hợp đồng</w:t>
      </w:r>
      <w:r w:rsidRPr="002E6998">
        <w:rPr>
          <w:rFonts w:cs="Times New Roman"/>
          <w:sz w:val="24"/>
          <w:szCs w:val="24"/>
        </w:rPr>
        <w:t>)</w:t>
      </w:r>
      <w:r w:rsidR="00A151B4">
        <w:rPr>
          <w:rFonts w:cs="Times New Roman"/>
          <w:sz w:val="24"/>
          <w:szCs w:val="24"/>
        </w:rPr>
        <w:t>.</w:t>
      </w:r>
    </w:p>
    <w:p w14:paraId="2E4CA0DE" w14:textId="5E69B8AB" w:rsidR="00C124F4" w:rsidRPr="002E6998" w:rsidRDefault="00C124F4" w:rsidP="00DA1D9E">
      <w:pPr>
        <w:pStyle w:val="KhngDncch1"/>
        <w:spacing w:before="20" w:after="20"/>
        <w:ind w:right="283"/>
        <w:jc w:val="both"/>
        <w:rPr>
          <w:rFonts w:cs="Times New Roman"/>
          <w:sz w:val="24"/>
          <w:szCs w:val="24"/>
        </w:rPr>
      </w:pPr>
      <w:r w:rsidRPr="002E6998">
        <w:rPr>
          <w:rFonts w:cs="Times New Roman"/>
          <w:sz w:val="24"/>
          <w:szCs w:val="24"/>
        </w:rPr>
        <w:t xml:space="preserve">Các bên thống nhất các hình thức nhận thông báo cước, hình thức thanh toán </w:t>
      </w:r>
      <w:r w:rsidR="006434C5" w:rsidRPr="002E6998">
        <w:rPr>
          <w:rFonts w:cs="Times New Roman"/>
          <w:sz w:val="24"/>
          <w:szCs w:val="24"/>
        </w:rPr>
        <w:t>Bên A</w:t>
      </w:r>
      <w:r w:rsidRPr="002E6998">
        <w:rPr>
          <w:rFonts w:cs="Times New Roman"/>
          <w:sz w:val="24"/>
          <w:szCs w:val="24"/>
        </w:rPr>
        <w:t xml:space="preserve"> đăng ký như sau:</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425"/>
        <w:gridCol w:w="5103"/>
        <w:gridCol w:w="284"/>
      </w:tblGrid>
      <w:tr w:rsidR="00C124F4" w:rsidRPr="00180BBB" w14:paraId="24AFD5BF" w14:textId="77777777" w:rsidTr="00D203A7">
        <w:tc>
          <w:tcPr>
            <w:tcW w:w="4106" w:type="dxa"/>
          </w:tcPr>
          <w:p w14:paraId="4CC42A8E" w14:textId="280BAD3A" w:rsidR="00C124F4" w:rsidRPr="002E6998" w:rsidRDefault="00C124F4" w:rsidP="00DA1D9E">
            <w:pPr>
              <w:pStyle w:val="Normal1"/>
              <w:ind w:right="283"/>
              <w:jc w:val="both"/>
              <w:rPr>
                <w:rFonts w:ascii="Times New Roman" w:eastAsiaTheme="minorHAnsi" w:hAnsi="Times New Roman"/>
                <w:b/>
                <w:sz w:val="24"/>
                <w:szCs w:val="24"/>
                <w:lang w:eastAsia="en-US"/>
              </w:rPr>
            </w:pPr>
            <w:r w:rsidRPr="002E6998">
              <w:rPr>
                <w:rFonts w:ascii="Times New Roman" w:eastAsiaTheme="minorHAnsi" w:hAnsi="Times New Roman"/>
                <w:b/>
                <w:sz w:val="24"/>
                <w:szCs w:val="24"/>
                <w:lang w:eastAsia="en-US"/>
              </w:rPr>
              <w:t xml:space="preserve">Hình thức thanh toán của </w:t>
            </w:r>
            <w:r w:rsidR="006434C5" w:rsidRPr="002E6998">
              <w:rPr>
                <w:rFonts w:ascii="Times New Roman" w:eastAsiaTheme="minorHAnsi" w:hAnsi="Times New Roman"/>
                <w:b/>
                <w:sz w:val="24"/>
                <w:szCs w:val="24"/>
                <w:lang w:eastAsia="en-US"/>
              </w:rPr>
              <w:t>Bên A</w:t>
            </w:r>
          </w:p>
        </w:tc>
        <w:tc>
          <w:tcPr>
            <w:tcW w:w="425" w:type="dxa"/>
          </w:tcPr>
          <w:p w14:paraId="1CA1757C" w14:textId="77777777" w:rsidR="00C124F4" w:rsidRPr="002E6998" w:rsidRDefault="00C124F4" w:rsidP="00DA1D9E">
            <w:pPr>
              <w:pStyle w:val="Normal1"/>
              <w:ind w:right="283"/>
              <w:jc w:val="both"/>
              <w:rPr>
                <w:rFonts w:ascii="Times New Roman" w:hAnsi="Times New Roman"/>
                <w:sz w:val="24"/>
                <w:szCs w:val="24"/>
              </w:rPr>
            </w:pPr>
          </w:p>
        </w:tc>
        <w:tc>
          <w:tcPr>
            <w:tcW w:w="5103" w:type="dxa"/>
          </w:tcPr>
          <w:p w14:paraId="7924DF19" w14:textId="77777777" w:rsidR="00C124F4" w:rsidRPr="002E6998" w:rsidRDefault="00C124F4" w:rsidP="00DA1D9E">
            <w:pPr>
              <w:pStyle w:val="Normal1"/>
              <w:ind w:right="283"/>
              <w:jc w:val="both"/>
              <w:rPr>
                <w:rFonts w:ascii="Times New Roman" w:eastAsiaTheme="minorHAnsi" w:hAnsi="Times New Roman"/>
                <w:b/>
                <w:sz w:val="24"/>
                <w:szCs w:val="24"/>
                <w:lang w:eastAsia="en-US"/>
              </w:rPr>
            </w:pPr>
            <w:r w:rsidRPr="002E6998">
              <w:rPr>
                <w:rFonts w:ascii="Times New Roman" w:eastAsiaTheme="minorHAnsi" w:hAnsi="Times New Roman"/>
                <w:b/>
                <w:sz w:val="24"/>
                <w:szCs w:val="24"/>
                <w:lang w:eastAsia="en-US"/>
              </w:rPr>
              <w:t>Hình thức nhận thông báo cước</w:t>
            </w:r>
          </w:p>
        </w:tc>
        <w:tc>
          <w:tcPr>
            <w:tcW w:w="284" w:type="dxa"/>
          </w:tcPr>
          <w:p w14:paraId="168FC61C" w14:textId="77777777" w:rsidR="00C124F4" w:rsidRPr="002E6998" w:rsidRDefault="00C124F4" w:rsidP="00DA1D9E">
            <w:pPr>
              <w:pStyle w:val="Normal1"/>
              <w:ind w:right="283"/>
              <w:jc w:val="both"/>
              <w:rPr>
                <w:rFonts w:ascii="Times New Roman" w:hAnsi="Times New Roman"/>
                <w:sz w:val="24"/>
                <w:szCs w:val="24"/>
              </w:rPr>
            </w:pPr>
          </w:p>
        </w:tc>
      </w:tr>
      <w:tr w:rsidR="00C124F4" w:rsidRPr="002E6998" w14:paraId="5F941F10" w14:textId="77777777" w:rsidTr="00D203A7">
        <w:tc>
          <w:tcPr>
            <w:tcW w:w="4106" w:type="dxa"/>
          </w:tcPr>
          <w:p w14:paraId="08A7D55C" w14:textId="77777777" w:rsidR="00C124F4" w:rsidRPr="002E6998" w:rsidRDefault="00C124F4" w:rsidP="00DA1D9E">
            <w:pPr>
              <w:pStyle w:val="Normal1"/>
              <w:ind w:right="283"/>
              <w:jc w:val="both"/>
              <w:rPr>
                <w:rFonts w:ascii="Times New Roman" w:eastAsiaTheme="minorHAnsi" w:hAnsi="Times New Roman"/>
                <w:sz w:val="24"/>
                <w:szCs w:val="24"/>
                <w:lang w:eastAsia="en-US"/>
              </w:rPr>
            </w:pPr>
            <w:r w:rsidRPr="002E6998">
              <w:rPr>
                <w:rFonts w:ascii="Times New Roman" w:eastAsiaTheme="minorHAnsi" w:hAnsi="Times New Roman"/>
                <w:sz w:val="24"/>
                <w:szCs w:val="24"/>
                <w:lang w:eastAsia="en-US"/>
              </w:rPr>
              <w:t>1. Qua ngân hàng/</w:t>
            </w:r>
            <w:r w:rsidR="00D203A7" w:rsidRPr="002E6998">
              <w:rPr>
                <w:rFonts w:ascii="Times New Roman" w:eastAsiaTheme="minorHAnsi" w:hAnsi="Times New Roman"/>
                <w:sz w:val="24"/>
                <w:szCs w:val="24"/>
                <w:lang w:eastAsia="en-US"/>
              </w:rPr>
              <w:t>Ví</w:t>
            </w:r>
            <w:r w:rsidR="007A3330" w:rsidRPr="002E6998">
              <w:rPr>
                <w:rFonts w:ascii="Times New Roman" w:eastAsiaTheme="minorHAnsi" w:hAnsi="Times New Roman"/>
                <w:sz w:val="24"/>
                <w:szCs w:val="24"/>
                <w:lang w:eastAsia="en-US"/>
              </w:rPr>
              <w:t xml:space="preserve"> điện tử</w:t>
            </w:r>
          </w:p>
        </w:tc>
        <w:tc>
          <w:tcPr>
            <w:tcW w:w="425" w:type="dxa"/>
          </w:tcPr>
          <w:p w14:paraId="29B0DD26" w14:textId="77777777" w:rsidR="00C124F4" w:rsidRPr="002E6998" w:rsidRDefault="00C124F4" w:rsidP="00DA1D9E">
            <w:pPr>
              <w:pStyle w:val="Normal1"/>
              <w:ind w:right="283"/>
              <w:jc w:val="both"/>
              <w:rPr>
                <w:rFonts w:ascii="Times New Roman" w:eastAsiaTheme="minorHAnsi" w:hAnsi="Times New Roman"/>
                <w:sz w:val="24"/>
                <w:szCs w:val="24"/>
                <w:lang w:eastAsia="en-US"/>
              </w:rPr>
            </w:pPr>
            <w:r w:rsidRPr="002E6998">
              <w:rPr>
                <w:rFonts w:ascii="Times New Roman" w:eastAsiaTheme="minorHAnsi" w:hAnsi="Times New Roman"/>
                <w:noProof/>
                <w:sz w:val="24"/>
                <w:szCs w:val="24"/>
                <w:lang w:val="en-US" w:eastAsia="en-US"/>
              </w:rPr>
              <mc:AlternateContent>
                <mc:Choice Requires="wps">
                  <w:drawing>
                    <wp:anchor distT="0" distB="0" distL="114300" distR="114300" simplePos="0" relativeHeight="251652096" behindDoc="0" locked="0" layoutInCell="1" allowOverlap="1" wp14:anchorId="599D0553" wp14:editId="725A9C71">
                      <wp:simplePos x="0" y="0"/>
                      <wp:positionH relativeFrom="column">
                        <wp:posOffset>-25400</wp:posOffset>
                      </wp:positionH>
                      <wp:positionV relativeFrom="paragraph">
                        <wp:posOffset>14152</wp:posOffset>
                      </wp:positionV>
                      <wp:extent cx="139065" cy="131445"/>
                      <wp:effectExtent l="0" t="0" r="13335" b="20955"/>
                      <wp:wrapNone/>
                      <wp:docPr id="2" name="Hình chữ nhật 1"/>
                      <wp:cNvGraphicFramePr/>
                      <a:graphic xmlns:a="http://schemas.openxmlformats.org/drawingml/2006/main">
                        <a:graphicData uri="http://schemas.microsoft.com/office/word/2010/wordprocessingShape">
                          <wps:wsp>
                            <wps:cNvSpPr/>
                            <wps:spPr>
                              <a:xfrm>
                                <a:off x="0" y="0"/>
                                <a:ext cx="139065" cy="1314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17FD0FF1" id="Hình chữ nhật 1" o:spid="_x0000_s1026" style="position:absolute;margin-left:-2pt;margin-top:1.1pt;width:10.95pt;height:10.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" filled="f" strokecolor="#1f3763 [1604]" strokeweight="1pt"/>
                  </w:pict>
                </mc:Fallback>
              </mc:AlternateContent>
            </w:r>
          </w:p>
        </w:tc>
        <w:tc>
          <w:tcPr>
            <w:tcW w:w="5103" w:type="dxa"/>
          </w:tcPr>
          <w:p w14:paraId="0120D386" w14:textId="77777777" w:rsidR="00C124F4" w:rsidRPr="002E6998" w:rsidRDefault="00C124F4" w:rsidP="00DA1D9E">
            <w:pPr>
              <w:pStyle w:val="Normal1"/>
              <w:ind w:right="283"/>
              <w:jc w:val="both"/>
              <w:rPr>
                <w:rFonts w:ascii="Times New Roman" w:eastAsiaTheme="minorHAnsi" w:hAnsi="Times New Roman"/>
                <w:sz w:val="24"/>
                <w:szCs w:val="24"/>
                <w:lang w:eastAsia="en-US"/>
              </w:rPr>
            </w:pPr>
            <w:r w:rsidRPr="002E6998">
              <w:rPr>
                <w:rFonts w:ascii="Times New Roman" w:eastAsiaTheme="minorHAnsi" w:hAnsi="Times New Roman"/>
                <w:sz w:val="24"/>
                <w:szCs w:val="24"/>
                <w:lang w:eastAsia="en-US"/>
              </w:rPr>
              <w:t>1. Qua cổng thông tin điện tử</w:t>
            </w:r>
          </w:p>
        </w:tc>
        <w:tc>
          <w:tcPr>
            <w:tcW w:w="284" w:type="dxa"/>
          </w:tcPr>
          <w:p w14:paraId="635F718D" w14:textId="77777777" w:rsidR="00C124F4" w:rsidRPr="002E6998" w:rsidRDefault="00C124F4" w:rsidP="00DA1D9E">
            <w:pPr>
              <w:pStyle w:val="Normal1"/>
              <w:ind w:right="283"/>
              <w:jc w:val="both"/>
              <w:rPr>
                <w:rFonts w:ascii="Times New Roman" w:eastAsiaTheme="minorHAnsi" w:hAnsi="Times New Roman"/>
                <w:sz w:val="24"/>
                <w:szCs w:val="24"/>
                <w:lang w:eastAsia="en-US"/>
              </w:rPr>
            </w:pPr>
            <w:r w:rsidRPr="002E6998">
              <w:rPr>
                <w:rFonts w:ascii="Times New Roman" w:eastAsiaTheme="minorHAnsi" w:hAnsi="Times New Roman"/>
                <w:noProof/>
                <w:sz w:val="24"/>
                <w:szCs w:val="24"/>
                <w:lang w:val="en-US" w:eastAsia="en-US"/>
              </w:rPr>
              <mc:AlternateContent>
                <mc:Choice Requires="wps">
                  <w:drawing>
                    <wp:anchor distT="0" distB="0" distL="114300" distR="114300" simplePos="0" relativeHeight="251656192" behindDoc="0" locked="0" layoutInCell="1" allowOverlap="1" wp14:anchorId="3B379128" wp14:editId="5DC888F7">
                      <wp:simplePos x="0" y="0"/>
                      <wp:positionH relativeFrom="column">
                        <wp:posOffset>-46990</wp:posOffset>
                      </wp:positionH>
                      <wp:positionV relativeFrom="paragraph">
                        <wp:posOffset>50947</wp:posOffset>
                      </wp:positionV>
                      <wp:extent cx="139065" cy="131445"/>
                      <wp:effectExtent l="0" t="0" r="13335" b="20955"/>
                      <wp:wrapNone/>
                      <wp:docPr id="4" name="Hình chữ nhật 4"/>
                      <wp:cNvGraphicFramePr/>
                      <a:graphic xmlns:a="http://schemas.openxmlformats.org/drawingml/2006/main">
                        <a:graphicData uri="http://schemas.microsoft.com/office/word/2010/wordprocessingShape">
                          <wps:wsp>
                            <wps:cNvSpPr/>
                            <wps:spPr>
                              <a:xfrm>
                                <a:off x="0" y="0"/>
                                <a:ext cx="139065" cy="1314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180CD0CD" id="Hình chữ nhật 4" o:spid="_x0000_s1026" style="position:absolute;margin-left:-3.7pt;margin-top:4pt;width:10.95pt;height:10.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" filled="f" strokecolor="#1f3763 [1604]" strokeweight="1pt"/>
                  </w:pict>
                </mc:Fallback>
              </mc:AlternateContent>
            </w:r>
          </w:p>
        </w:tc>
      </w:tr>
      <w:tr w:rsidR="00C124F4" w:rsidRPr="002E6998" w14:paraId="62F61F8D" w14:textId="77777777" w:rsidTr="00D203A7">
        <w:tc>
          <w:tcPr>
            <w:tcW w:w="4106" w:type="dxa"/>
          </w:tcPr>
          <w:p w14:paraId="5078A33F" w14:textId="3A92A285" w:rsidR="00C124F4" w:rsidRPr="002E6998" w:rsidRDefault="00C124F4" w:rsidP="00DA1D9E">
            <w:pPr>
              <w:pStyle w:val="Normal1"/>
              <w:ind w:right="283"/>
              <w:jc w:val="both"/>
              <w:rPr>
                <w:rFonts w:ascii="Times New Roman" w:eastAsiaTheme="minorHAnsi" w:hAnsi="Times New Roman"/>
                <w:sz w:val="24"/>
                <w:szCs w:val="24"/>
                <w:lang w:eastAsia="en-US"/>
              </w:rPr>
            </w:pPr>
            <w:r w:rsidRPr="002E6998">
              <w:rPr>
                <w:rFonts w:ascii="Times New Roman" w:eastAsiaTheme="minorHAnsi" w:hAnsi="Times New Roman"/>
                <w:sz w:val="24"/>
                <w:szCs w:val="24"/>
                <w:lang w:eastAsia="en-US"/>
              </w:rPr>
              <w:t xml:space="preserve">2. Tại các điểm giao dịch của </w:t>
            </w:r>
            <w:r w:rsidR="006434C5" w:rsidRPr="002E6998">
              <w:rPr>
                <w:rFonts w:ascii="Times New Roman" w:eastAsiaTheme="minorHAnsi" w:hAnsi="Times New Roman"/>
                <w:sz w:val="24"/>
                <w:szCs w:val="24"/>
                <w:lang w:eastAsia="en-US"/>
              </w:rPr>
              <w:t>Bên B</w:t>
            </w:r>
          </w:p>
        </w:tc>
        <w:tc>
          <w:tcPr>
            <w:tcW w:w="425" w:type="dxa"/>
          </w:tcPr>
          <w:p w14:paraId="3F1B7A15" w14:textId="77777777" w:rsidR="00C124F4" w:rsidRPr="002E6998" w:rsidRDefault="00C124F4" w:rsidP="00DA1D9E">
            <w:pPr>
              <w:pStyle w:val="Normal1"/>
              <w:ind w:right="283"/>
              <w:jc w:val="both"/>
              <w:rPr>
                <w:rFonts w:ascii="Times New Roman" w:eastAsiaTheme="minorHAnsi" w:hAnsi="Times New Roman"/>
                <w:sz w:val="24"/>
                <w:szCs w:val="24"/>
                <w:lang w:eastAsia="en-US"/>
              </w:rPr>
            </w:pPr>
            <w:r w:rsidRPr="002E6998">
              <w:rPr>
                <w:rFonts w:ascii="Times New Roman" w:eastAsiaTheme="minorHAnsi" w:hAnsi="Times New Roman"/>
                <w:noProof/>
                <w:sz w:val="24"/>
                <w:szCs w:val="24"/>
                <w:lang w:val="en-US" w:eastAsia="en-US"/>
              </w:rPr>
              <mc:AlternateContent>
                <mc:Choice Requires="wps">
                  <w:drawing>
                    <wp:anchor distT="0" distB="0" distL="114300" distR="114300" simplePos="0" relativeHeight="251653120" behindDoc="0" locked="0" layoutInCell="1" allowOverlap="1" wp14:anchorId="713B58F9" wp14:editId="60C7814C">
                      <wp:simplePos x="0" y="0"/>
                      <wp:positionH relativeFrom="column">
                        <wp:posOffset>-24130</wp:posOffset>
                      </wp:positionH>
                      <wp:positionV relativeFrom="paragraph">
                        <wp:posOffset>26308</wp:posOffset>
                      </wp:positionV>
                      <wp:extent cx="139065" cy="131445"/>
                      <wp:effectExtent l="0" t="0" r="13335" b="20955"/>
                      <wp:wrapNone/>
                      <wp:docPr id="3" name="Hình chữ nhật 2"/>
                      <wp:cNvGraphicFramePr/>
                      <a:graphic xmlns:a="http://schemas.openxmlformats.org/drawingml/2006/main">
                        <a:graphicData uri="http://schemas.microsoft.com/office/word/2010/wordprocessingShape">
                          <wps:wsp>
                            <wps:cNvSpPr/>
                            <wps:spPr>
                              <a:xfrm>
                                <a:off x="0" y="0"/>
                                <a:ext cx="139065" cy="1314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7B11E49A" id="Hình chữ nhật 2" o:spid="_x0000_s1026" style="position:absolute;margin-left:-1.9pt;margin-top:2.05pt;width:10.95pt;height:10.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" filled="f" strokecolor="#1f3763 [1604]" strokeweight="1pt"/>
                  </w:pict>
                </mc:Fallback>
              </mc:AlternateContent>
            </w:r>
          </w:p>
        </w:tc>
        <w:tc>
          <w:tcPr>
            <w:tcW w:w="5103" w:type="dxa"/>
          </w:tcPr>
          <w:p w14:paraId="1C275B70" w14:textId="77777777" w:rsidR="00C124F4" w:rsidRPr="002E6998" w:rsidRDefault="00C124F4" w:rsidP="00DA1D9E">
            <w:pPr>
              <w:pStyle w:val="Normal1"/>
              <w:ind w:right="283"/>
              <w:jc w:val="both"/>
              <w:rPr>
                <w:rFonts w:ascii="Times New Roman" w:eastAsiaTheme="minorHAnsi" w:hAnsi="Times New Roman"/>
                <w:sz w:val="24"/>
                <w:szCs w:val="24"/>
                <w:lang w:eastAsia="en-US"/>
              </w:rPr>
            </w:pPr>
            <w:r w:rsidRPr="002E6998">
              <w:rPr>
                <w:rFonts w:ascii="Times New Roman" w:eastAsiaTheme="minorHAnsi" w:hAnsi="Times New Roman"/>
                <w:sz w:val="24"/>
                <w:szCs w:val="24"/>
                <w:lang w:eastAsia="en-US"/>
              </w:rPr>
              <w:t>2.</w:t>
            </w:r>
            <w:r w:rsidR="00D66F2B" w:rsidRPr="002E6998">
              <w:rPr>
                <w:rFonts w:ascii="Times New Roman" w:eastAsiaTheme="minorHAnsi" w:hAnsi="Times New Roman"/>
                <w:sz w:val="24"/>
                <w:szCs w:val="24"/>
                <w:lang w:eastAsia="en-US"/>
              </w:rPr>
              <w:t xml:space="preserve"> </w:t>
            </w:r>
            <w:r w:rsidRPr="002E6998">
              <w:rPr>
                <w:rFonts w:ascii="Times New Roman" w:eastAsiaTheme="minorHAnsi" w:hAnsi="Times New Roman"/>
                <w:sz w:val="24"/>
                <w:szCs w:val="24"/>
                <w:lang w:eastAsia="en-US"/>
              </w:rPr>
              <w:t>Qua email</w:t>
            </w:r>
            <w:r w:rsidR="00D66F2B" w:rsidRPr="002E6998">
              <w:rPr>
                <w:rFonts w:ascii="Times New Roman" w:eastAsiaTheme="minorHAnsi" w:hAnsi="Times New Roman"/>
                <w:sz w:val="24"/>
                <w:szCs w:val="24"/>
                <w:lang w:eastAsia="en-US"/>
              </w:rPr>
              <w:t>:</w:t>
            </w:r>
          </w:p>
        </w:tc>
        <w:tc>
          <w:tcPr>
            <w:tcW w:w="284" w:type="dxa"/>
          </w:tcPr>
          <w:p w14:paraId="2CEB8911" w14:textId="77777777" w:rsidR="00C124F4" w:rsidRPr="002E6998" w:rsidRDefault="00C124F4" w:rsidP="00DA1D9E">
            <w:pPr>
              <w:pStyle w:val="Normal1"/>
              <w:ind w:right="283"/>
              <w:jc w:val="both"/>
              <w:rPr>
                <w:rFonts w:ascii="Times New Roman" w:eastAsiaTheme="minorHAnsi" w:hAnsi="Times New Roman"/>
                <w:sz w:val="24"/>
                <w:szCs w:val="24"/>
                <w:lang w:eastAsia="en-US"/>
              </w:rPr>
            </w:pPr>
            <w:r w:rsidRPr="002E6998">
              <w:rPr>
                <w:rFonts w:ascii="Times New Roman" w:eastAsiaTheme="minorHAnsi" w:hAnsi="Times New Roman"/>
                <w:noProof/>
                <w:sz w:val="24"/>
                <w:szCs w:val="24"/>
                <w:lang w:val="en-US" w:eastAsia="en-US"/>
              </w:rPr>
              <mc:AlternateContent>
                <mc:Choice Requires="wps">
                  <w:drawing>
                    <wp:anchor distT="0" distB="0" distL="114300" distR="114300" simplePos="0" relativeHeight="251657216" behindDoc="0" locked="0" layoutInCell="1" allowOverlap="1" wp14:anchorId="52E61843" wp14:editId="603DABD6">
                      <wp:simplePos x="0" y="0"/>
                      <wp:positionH relativeFrom="column">
                        <wp:posOffset>-46990</wp:posOffset>
                      </wp:positionH>
                      <wp:positionV relativeFrom="paragraph">
                        <wp:posOffset>68727</wp:posOffset>
                      </wp:positionV>
                      <wp:extent cx="139065" cy="131445"/>
                      <wp:effectExtent l="0" t="0" r="13335" b="20955"/>
                      <wp:wrapNone/>
                      <wp:docPr id="5" name="Hình chữ nhật 5"/>
                      <wp:cNvGraphicFramePr/>
                      <a:graphic xmlns:a="http://schemas.openxmlformats.org/drawingml/2006/main">
                        <a:graphicData uri="http://schemas.microsoft.com/office/word/2010/wordprocessingShape">
                          <wps:wsp>
                            <wps:cNvSpPr/>
                            <wps:spPr>
                              <a:xfrm>
                                <a:off x="0" y="0"/>
                                <a:ext cx="139065" cy="1314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4DF15899" id="Hình chữ nhật 5" o:spid="_x0000_s1026" style="position:absolute;margin-left:-3.7pt;margin-top:5.4pt;width:10.95pt;height:10.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" filled="f" strokecolor="#1f3763 [1604]" strokeweight="1pt"/>
                  </w:pict>
                </mc:Fallback>
              </mc:AlternateContent>
            </w:r>
          </w:p>
        </w:tc>
      </w:tr>
      <w:tr w:rsidR="00C124F4" w:rsidRPr="002E6998" w14:paraId="3E72BB06" w14:textId="77777777" w:rsidTr="00D203A7">
        <w:tc>
          <w:tcPr>
            <w:tcW w:w="4106" w:type="dxa"/>
          </w:tcPr>
          <w:p w14:paraId="086C1627" w14:textId="77777777" w:rsidR="00C124F4" w:rsidRDefault="00D66F2B" w:rsidP="00DA1D9E">
            <w:pPr>
              <w:pStyle w:val="Normal1"/>
              <w:ind w:right="283"/>
              <w:jc w:val="both"/>
              <w:rPr>
                <w:rFonts w:ascii="Times New Roman" w:eastAsiaTheme="minorHAnsi" w:hAnsi="Times New Roman"/>
                <w:sz w:val="24"/>
                <w:szCs w:val="24"/>
                <w:lang w:eastAsia="en-US"/>
              </w:rPr>
            </w:pPr>
            <w:r w:rsidRPr="002E6998">
              <w:rPr>
                <w:rFonts w:ascii="Times New Roman" w:eastAsiaTheme="minorHAnsi" w:hAnsi="Times New Roman"/>
                <w:sz w:val="24"/>
                <w:szCs w:val="24"/>
                <w:lang w:eastAsia="en-US"/>
              </w:rPr>
              <w:t>3</w:t>
            </w:r>
            <w:r w:rsidR="00C124F4" w:rsidRPr="002E6998">
              <w:rPr>
                <w:rFonts w:ascii="Times New Roman" w:eastAsiaTheme="minorHAnsi" w:hAnsi="Times New Roman"/>
                <w:sz w:val="24"/>
                <w:szCs w:val="24"/>
                <w:lang w:eastAsia="en-US"/>
              </w:rPr>
              <w:t xml:space="preserve">. </w:t>
            </w:r>
            <w:r w:rsidR="00D203A7" w:rsidRPr="002E6998">
              <w:rPr>
                <w:rFonts w:ascii="Times New Roman" w:eastAsiaTheme="minorHAnsi" w:hAnsi="Times New Roman"/>
                <w:sz w:val="24"/>
                <w:szCs w:val="24"/>
                <w:lang w:eastAsia="en-US"/>
              </w:rPr>
              <w:t xml:space="preserve">Tại địa chỉ của </w:t>
            </w:r>
            <w:r w:rsidR="006434C5" w:rsidRPr="002E6998">
              <w:rPr>
                <w:rFonts w:ascii="Times New Roman" w:eastAsiaTheme="minorHAnsi" w:hAnsi="Times New Roman"/>
                <w:sz w:val="24"/>
                <w:szCs w:val="24"/>
                <w:lang w:eastAsia="en-US"/>
              </w:rPr>
              <w:t>Bên A</w:t>
            </w:r>
            <w:r w:rsidR="008A4629">
              <w:rPr>
                <w:rStyle w:val="FootnoteReference"/>
                <w:rFonts w:ascii="Times New Roman" w:eastAsiaTheme="minorHAnsi" w:hAnsi="Times New Roman"/>
                <w:sz w:val="24"/>
                <w:szCs w:val="24"/>
                <w:lang w:eastAsia="en-US"/>
              </w:rPr>
              <w:footnoteReference w:id="5"/>
            </w:r>
          </w:p>
          <w:p w14:paraId="17253DEA" w14:textId="0F99E033" w:rsidR="002E6D55" w:rsidRPr="002E6D55" w:rsidRDefault="002E6D55" w:rsidP="00DA1D9E">
            <w:pPr>
              <w:pStyle w:val="Normal1"/>
              <w:ind w:right="283"/>
              <w:jc w:val="both"/>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 xml:space="preserve">    </w:t>
            </w:r>
            <w:r w:rsidR="00333C79">
              <w:rPr>
                <w:rFonts w:ascii="Times New Roman" w:eastAsiaTheme="minorHAnsi" w:hAnsi="Times New Roman"/>
                <w:sz w:val="24"/>
                <w:szCs w:val="24"/>
                <w:lang w:val="en-US" w:eastAsia="en-US"/>
              </w:rPr>
              <w:t>Giá dịch vụ</w:t>
            </w:r>
            <w:r>
              <w:rPr>
                <w:rFonts w:ascii="Times New Roman" w:eastAsiaTheme="minorHAnsi" w:hAnsi="Times New Roman"/>
                <w:sz w:val="24"/>
                <w:szCs w:val="24"/>
                <w:lang w:val="en-US" w:eastAsia="en-US"/>
              </w:rPr>
              <w:t>:………</w:t>
            </w:r>
            <w:r w:rsidR="00333C79">
              <w:rPr>
                <w:rFonts w:ascii="Times New Roman" w:eastAsiaTheme="minorHAnsi" w:hAnsi="Times New Roman"/>
                <w:sz w:val="24"/>
                <w:szCs w:val="24"/>
                <w:lang w:val="en-US" w:eastAsia="en-US"/>
              </w:rPr>
              <w:t>……..</w:t>
            </w:r>
            <w:r w:rsidR="004F23E7">
              <w:rPr>
                <w:rFonts w:ascii="Times New Roman" w:eastAsiaTheme="minorHAnsi" w:hAnsi="Times New Roman"/>
                <w:sz w:val="24"/>
                <w:szCs w:val="24"/>
                <w:lang w:val="en-US" w:eastAsia="en-US"/>
              </w:rPr>
              <w:t>VNĐ</w:t>
            </w:r>
            <w:r w:rsidR="004F23E7">
              <w:rPr>
                <w:rStyle w:val="FootnoteReference"/>
                <w:rFonts w:ascii="Times New Roman" w:eastAsiaTheme="minorHAnsi" w:hAnsi="Times New Roman"/>
                <w:sz w:val="24"/>
                <w:szCs w:val="24"/>
                <w:lang w:val="en-US" w:eastAsia="en-US"/>
              </w:rPr>
              <w:footnoteReference w:id="6"/>
            </w:r>
          </w:p>
        </w:tc>
        <w:tc>
          <w:tcPr>
            <w:tcW w:w="425" w:type="dxa"/>
          </w:tcPr>
          <w:p w14:paraId="0AC4FDBF" w14:textId="77777777" w:rsidR="00C124F4" w:rsidRPr="002E6998" w:rsidRDefault="00C124F4" w:rsidP="00DA1D9E">
            <w:pPr>
              <w:pStyle w:val="Normal1"/>
              <w:ind w:right="283"/>
              <w:jc w:val="both"/>
              <w:rPr>
                <w:rFonts w:ascii="Times New Roman" w:eastAsiaTheme="minorHAnsi" w:hAnsi="Times New Roman"/>
                <w:sz w:val="24"/>
                <w:szCs w:val="24"/>
                <w:lang w:eastAsia="en-US"/>
              </w:rPr>
            </w:pPr>
            <w:r w:rsidRPr="002E6998">
              <w:rPr>
                <w:rFonts w:ascii="Times New Roman" w:eastAsiaTheme="minorHAnsi" w:hAnsi="Times New Roman"/>
                <w:noProof/>
                <w:sz w:val="24"/>
                <w:szCs w:val="24"/>
                <w:lang w:val="en-US" w:eastAsia="en-US"/>
              </w:rPr>
              <mc:AlternateContent>
                <mc:Choice Requires="wps">
                  <w:drawing>
                    <wp:anchor distT="0" distB="0" distL="114300" distR="114300" simplePos="0" relativeHeight="251662336" behindDoc="0" locked="0" layoutInCell="1" allowOverlap="1" wp14:anchorId="38F6275B" wp14:editId="56509623">
                      <wp:simplePos x="0" y="0"/>
                      <wp:positionH relativeFrom="column">
                        <wp:posOffset>-22225</wp:posOffset>
                      </wp:positionH>
                      <wp:positionV relativeFrom="paragraph">
                        <wp:posOffset>59202</wp:posOffset>
                      </wp:positionV>
                      <wp:extent cx="139065" cy="131445"/>
                      <wp:effectExtent l="0" t="0" r="13335" b="20955"/>
                      <wp:wrapNone/>
                      <wp:docPr id="11" name="Hình chữ nhật 11"/>
                      <wp:cNvGraphicFramePr/>
                      <a:graphic xmlns:a="http://schemas.openxmlformats.org/drawingml/2006/main">
                        <a:graphicData uri="http://schemas.microsoft.com/office/word/2010/wordprocessingShape">
                          <wps:wsp>
                            <wps:cNvSpPr/>
                            <wps:spPr>
                              <a:xfrm>
                                <a:off x="0" y="0"/>
                                <a:ext cx="139065" cy="1314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74F86F0D" id="Hình chữ nhật 11" o:spid="_x0000_s1026" style="position:absolute;margin-left:-1.75pt;margin-top:4.65pt;width:10.95pt;height:1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" filled="f" strokecolor="#1f3763 [1604]" strokeweight="1pt"/>
                  </w:pict>
                </mc:Fallback>
              </mc:AlternateContent>
            </w:r>
          </w:p>
        </w:tc>
        <w:tc>
          <w:tcPr>
            <w:tcW w:w="5103" w:type="dxa"/>
          </w:tcPr>
          <w:p w14:paraId="424743A8" w14:textId="77777777" w:rsidR="00C124F4" w:rsidRPr="002E6998" w:rsidRDefault="00C124F4" w:rsidP="00DA1D9E">
            <w:pPr>
              <w:pStyle w:val="Normal1"/>
              <w:ind w:right="283"/>
              <w:jc w:val="both"/>
              <w:rPr>
                <w:rFonts w:ascii="Times New Roman" w:eastAsiaTheme="minorHAnsi" w:hAnsi="Times New Roman"/>
                <w:sz w:val="24"/>
                <w:szCs w:val="24"/>
                <w:lang w:eastAsia="en-US"/>
              </w:rPr>
            </w:pPr>
            <w:r w:rsidRPr="002E6998">
              <w:rPr>
                <w:rFonts w:ascii="Times New Roman" w:eastAsiaTheme="minorHAnsi" w:hAnsi="Times New Roman"/>
                <w:sz w:val="24"/>
                <w:szCs w:val="24"/>
                <w:lang w:eastAsia="en-US"/>
              </w:rPr>
              <w:t>3. Qua tin nhắn (số điện thoại)</w:t>
            </w:r>
          </w:p>
        </w:tc>
        <w:tc>
          <w:tcPr>
            <w:tcW w:w="284" w:type="dxa"/>
          </w:tcPr>
          <w:p w14:paraId="42FB5182" w14:textId="77777777" w:rsidR="00C124F4" w:rsidRPr="002E6998" w:rsidRDefault="00C124F4" w:rsidP="00DA1D9E">
            <w:pPr>
              <w:pStyle w:val="Normal1"/>
              <w:ind w:right="283"/>
              <w:jc w:val="both"/>
              <w:rPr>
                <w:rFonts w:ascii="Times New Roman" w:eastAsiaTheme="minorHAnsi" w:hAnsi="Times New Roman"/>
                <w:sz w:val="24"/>
                <w:szCs w:val="24"/>
                <w:lang w:eastAsia="en-US"/>
              </w:rPr>
            </w:pPr>
            <w:r w:rsidRPr="002E6998">
              <w:rPr>
                <w:rFonts w:ascii="Times New Roman" w:eastAsiaTheme="minorHAnsi" w:hAnsi="Times New Roman"/>
                <w:noProof/>
                <w:sz w:val="24"/>
                <w:szCs w:val="24"/>
                <w:lang w:val="en-US" w:eastAsia="en-US"/>
              </w:rPr>
              <mc:AlternateContent>
                <mc:Choice Requires="wps">
                  <w:drawing>
                    <wp:anchor distT="0" distB="0" distL="114300" distR="114300" simplePos="0" relativeHeight="251658240" behindDoc="0" locked="0" layoutInCell="1" allowOverlap="1" wp14:anchorId="6C9CB2E0" wp14:editId="5287265F">
                      <wp:simplePos x="0" y="0"/>
                      <wp:positionH relativeFrom="column">
                        <wp:posOffset>-48260</wp:posOffset>
                      </wp:positionH>
                      <wp:positionV relativeFrom="paragraph">
                        <wp:posOffset>65552</wp:posOffset>
                      </wp:positionV>
                      <wp:extent cx="138430" cy="131445"/>
                      <wp:effectExtent l="0" t="0" r="13970" b="20955"/>
                      <wp:wrapNone/>
                      <wp:docPr id="7" name="Hình chữ nhật 6"/>
                      <wp:cNvGraphicFramePr/>
                      <a:graphic xmlns:a="http://schemas.openxmlformats.org/drawingml/2006/main">
                        <a:graphicData uri="http://schemas.microsoft.com/office/word/2010/wordprocessingShape">
                          <wps:wsp>
                            <wps:cNvSpPr/>
                            <wps:spPr>
                              <a:xfrm>
                                <a:off x="0" y="0"/>
                                <a:ext cx="138430" cy="1314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56851AD3" id="Hình chữ nhật 6" o:spid="_x0000_s1026" style="position:absolute;margin-left:-3.8pt;margin-top:5.15pt;width:10.9pt;height:10.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" filled="f" strokecolor="#1f3763 [1604]" strokeweight="1pt"/>
                  </w:pict>
                </mc:Fallback>
              </mc:AlternateContent>
            </w:r>
          </w:p>
        </w:tc>
      </w:tr>
      <w:tr w:rsidR="00C124F4" w:rsidRPr="002E6998" w14:paraId="171F898A" w14:textId="77777777" w:rsidTr="00D203A7">
        <w:tc>
          <w:tcPr>
            <w:tcW w:w="4106" w:type="dxa"/>
          </w:tcPr>
          <w:p w14:paraId="527DA401" w14:textId="77777777" w:rsidR="00C124F4" w:rsidRPr="002E6998" w:rsidRDefault="00D66F2B" w:rsidP="00DA1D9E">
            <w:pPr>
              <w:pStyle w:val="Normal1"/>
              <w:ind w:right="283"/>
              <w:jc w:val="both"/>
              <w:rPr>
                <w:rFonts w:ascii="Times New Roman" w:eastAsiaTheme="minorHAnsi" w:hAnsi="Times New Roman"/>
                <w:w w:val="95"/>
                <w:sz w:val="24"/>
                <w:szCs w:val="24"/>
                <w:lang w:eastAsia="en-US"/>
              </w:rPr>
            </w:pPr>
            <w:r w:rsidRPr="009B1B4E">
              <w:rPr>
                <w:rFonts w:ascii="Times New Roman" w:eastAsiaTheme="minorHAnsi" w:hAnsi="Times New Roman"/>
                <w:sz w:val="24"/>
                <w:szCs w:val="24"/>
                <w:lang w:eastAsia="en-US"/>
              </w:rPr>
              <w:t>4. Khác</w:t>
            </w:r>
            <w:r w:rsidR="00D203A7" w:rsidRPr="009B1B4E">
              <w:rPr>
                <w:rFonts w:ascii="Times New Roman" w:eastAsiaTheme="minorHAnsi" w:hAnsi="Times New Roman"/>
                <w:sz w:val="24"/>
                <w:szCs w:val="24"/>
                <w:lang w:eastAsia="en-US"/>
              </w:rPr>
              <w:t xml:space="preserve"> (ghi rõ)</w:t>
            </w:r>
          </w:p>
        </w:tc>
        <w:tc>
          <w:tcPr>
            <w:tcW w:w="425" w:type="dxa"/>
          </w:tcPr>
          <w:p w14:paraId="39099780" w14:textId="77777777" w:rsidR="00C124F4" w:rsidRPr="002E6998" w:rsidRDefault="00C124F4" w:rsidP="00DA1D9E">
            <w:pPr>
              <w:pStyle w:val="Normal1"/>
              <w:ind w:right="283"/>
              <w:jc w:val="both"/>
              <w:rPr>
                <w:rFonts w:ascii="Times New Roman" w:eastAsiaTheme="minorHAnsi" w:hAnsi="Times New Roman"/>
                <w:w w:val="95"/>
                <w:sz w:val="24"/>
                <w:szCs w:val="24"/>
                <w:lang w:eastAsia="en-US"/>
              </w:rPr>
            </w:pPr>
          </w:p>
        </w:tc>
        <w:tc>
          <w:tcPr>
            <w:tcW w:w="5103" w:type="dxa"/>
          </w:tcPr>
          <w:p w14:paraId="4005DADF" w14:textId="77777777" w:rsidR="00C124F4" w:rsidRPr="002E6998" w:rsidRDefault="00C124F4" w:rsidP="00DA1D9E">
            <w:pPr>
              <w:pStyle w:val="Normal1"/>
              <w:ind w:right="283"/>
              <w:jc w:val="both"/>
              <w:rPr>
                <w:rFonts w:ascii="Times New Roman" w:eastAsiaTheme="minorHAnsi" w:hAnsi="Times New Roman"/>
                <w:sz w:val="24"/>
                <w:szCs w:val="24"/>
                <w:lang w:eastAsia="en-US"/>
              </w:rPr>
            </w:pPr>
            <w:r w:rsidRPr="002E6998">
              <w:rPr>
                <w:rFonts w:ascii="Times New Roman" w:eastAsiaTheme="minorHAnsi" w:hAnsi="Times New Roman"/>
                <w:sz w:val="24"/>
                <w:szCs w:val="24"/>
                <w:lang w:eastAsia="en-US"/>
              </w:rPr>
              <w:t xml:space="preserve">   </w:t>
            </w:r>
          </w:p>
        </w:tc>
        <w:tc>
          <w:tcPr>
            <w:tcW w:w="284" w:type="dxa"/>
          </w:tcPr>
          <w:p w14:paraId="3BAA80E4" w14:textId="77777777" w:rsidR="00C124F4" w:rsidRPr="002E6998" w:rsidRDefault="00C124F4" w:rsidP="00DA1D9E">
            <w:pPr>
              <w:pStyle w:val="Normal1"/>
              <w:ind w:right="283"/>
              <w:jc w:val="both"/>
              <w:rPr>
                <w:rFonts w:ascii="Times New Roman" w:eastAsiaTheme="minorHAnsi" w:hAnsi="Times New Roman"/>
                <w:w w:val="95"/>
                <w:sz w:val="24"/>
                <w:szCs w:val="24"/>
                <w:lang w:eastAsia="en-US"/>
              </w:rPr>
            </w:pPr>
          </w:p>
        </w:tc>
      </w:tr>
    </w:tbl>
    <w:p w14:paraId="2FEC3D63" w14:textId="77777777" w:rsidR="00491837" w:rsidRPr="009B1B4E" w:rsidRDefault="00491837" w:rsidP="00DA1D9E">
      <w:pPr>
        <w:pStyle w:val="ColorfulList-Accent11"/>
        <w:spacing w:before="20" w:after="20" w:line="240" w:lineRule="auto"/>
        <w:ind w:left="0" w:right="283"/>
        <w:contextualSpacing w:val="0"/>
        <w:jc w:val="both"/>
        <w:rPr>
          <w:rFonts w:eastAsiaTheme="minorHAnsi"/>
          <w:b/>
          <w:bCs/>
          <w:sz w:val="24"/>
          <w:szCs w:val="24"/>
          <w:lang w:val="vi-VN"/>
        </w:rPr>
      </w:pPr>
      <w:r w:rsidRPr="009B1B4E">
        <w:rPr>
          <w:rFonts w:eastAsiaTheme="minorHAnsi"/>
          <w:b/>
          <w:bCs/>
          <w:sz w:val="24"/>
          <w:szCs w:val="24"/>
          <w:lang w:val="vi-VN"/>
        </w:rPr>
        <w:t xml:space="preserve">Các dịch vụ cung cấp mặc định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6390"/>
      </w:tblGrid>
      <w:tr w:rsidR="007F6D08" w:rsidRPr="00180BBB" w14:paraId="35919DAF" w14:textId="77777777" w:rsidTr="007F6D08">
        <w:tc>
          <w:tcPr>
            <w:tcW w:w="4140" w:type="dxa"/>
            <w:shd w:val="clear" w:color="auto" w:fill="auto"/>
          </w:tcPr>
          <w:p w14:paraId="1228A32D" w14:textId="77777777" w:rsidR="007F6D08" w:rsidRPr="002E6998" w:rsidRDefault="007F6D08" w:rsidP="00DA1D9E">
            <w:pPr>
              <w:pStyle w:val="NormalWeb"/>
              <w:spacing w:before="20" w:beforeAutospacing="0" w:after="20" w:afterAutospacing="0"/>
              <w:jc w:val="both"/>
              <w:rPr>
                <w:i/>
              </w:rPr>
            </w:pPr>
            <w:r w:rsidRPr="002E6998">
              <w:t>Dịch vụ thoại (trong nước và quốc tế)</w:t>
            </w:r>
          </w:p>
        </w:tc>
        <w:tc>
          <w:tcPr>
            <w:tcW w:w="6390" w:type="dxa"/>
            <w:shd w:val="clear" w:color="auto" w:fill="auto"/>
          </w:tcPr>
          <w:p w14:paraId="3C08B842" w14:textId="77777777" w:rsidR="007F6D08" w:rsidRPr="002E6998" w:rsidRDefault="007F6D08" w:rsidP="00DA1D9E">
            <w:pPr>
              <w:pStyle w:val="NormalWeb"/>
              <w:spacing w:before="20" w:beforeAutospacing="0" w:after="20" w:afterAutospacing="0"/>
              <w:jc w:val="both"/>
              <w:rPr>
                <w:i/>
              </w:rPr>
            </w:pPr>
            <w:r w:rsidRPr="002E6998">
              <w:t>Hiển thị số gọi đến; Giữ, chờ cuộc gọi</w:t>
            </w:r>
          </w:p>
        </w:tc>
      </w:tr>
      <w:tr w:rsidR="007F6D08" w:rsidRPr="002E6998" w14:paraId="40A055F9" w14:textId="77777777" w:rsidTr="007F6D08">
        <w:tc>
          <w:tcPr>
            <w:tcW w:w="4140" w:type="dxa"/>
            <w:shd w:val="clear" w:color="auto" w:fill="auto"/>
          </w:tcPr>
          <w:p w14:paraId="2E5B1705" w14:textId="77777777" w:rsidR="007F6D08" w:rsidRPr="002E6998" w:rsidRDefault="007F6D08" w:rsidP="00DA1D9E">
            <w:pPr>
              <w:pStyle w:val="NormalWeb"/>
              <w:spacing w:before="20" w:beforeAutospacing="0" w:after="20" w:afterAutospacing="0"/>
              <w:jc w:val="both"/>
              <w:rPr>
                <w:i/>
              </w:rPr>
            </w:pPr>
            <w:r w:rsidRPr="002E6998">
              <w:t>Dịch vụ nhắn tin (trong nước và quốc tế)</w:t>
            </w:r>
          </w:p>
        </w:tc>
        <w:tc>
          <w:tcPr>
            <w:tcW w:w="6390" w:type="dxa"/>
            <w:shd w:val="clear" w:color="auto" w:fill="auto"/>
          </w:tcPr>
          <w:p w14:paraId="778EE97D" w14:textId="77777777" w:rsidR="007F6D08" w:rsidRPr="002E6998" w:rsidRDefault="007F6D08" w:rsidP="00DA1D9E">
            <w:pPr>
              <w:pStyle w:val="NormalWeb"/>
              <w:spacing w:before="20" w:beforeAutospacing="0" w:after="20" w:afterAutospacing="0"/>
              <w:jc w:val="both"/>
              <w:rPr>
                <w:i/>
              </w:rPr>
            </w:pPr>
            <w:r w:rsidRPr="002E6998">
              <w:t>Dịch vụ gọi khẩn</w:t>
            </w:r>
          </w:p>
        </w:tc>
      </w:tr>
      <w:tr w:rsidR="007F6D08" w:rsidRPr="00180BBB" w14:paraId="7C22B3C3" w14:textId="77777777" w:rsidTr="007F6D08">
        <w:tc>
          <w:tcPr>
            <w:tcW w:w="4140" w:type="dxa"/>
            <w:shd w:val="clear" w:color="auto" w:fill="auto"/>
          </w:tcPr>
          <w:p w14:paraId="620F0B25" w14:textId="77777777" w:rsidR="007F6D08" w:rsidRPr="002E6998" w:rsidRDefault="007F6D08" w:rsidP="00DA1D9E">
            <w:pPr>
              <w:pStyle w:val="NormalWeb"/>
              <w:spacing w:before="20" w:beforeAutospacing="0" w:after="20" w:afterAutospacing="0"/>
              <w:jc w:val="both"/>
              <w:rPr>
                <w:i/>
              </w:rPr>
            </w:pPr>
            <w:r w:rsidRPr="002E6998">
              <w:t>Dịch vụ truy nhập Mobile Internet</w:t>
            </w:r>
            <w:r w:rsidRPr="002E6998">
              <w:rPr>
                <w:rStyle w:val="FootnoteReference"/>
              </w:rPr>
              <w:footnoteReference w:id="7"/>
            </w:r>
          </w:p>
        </w:tc>
        <w:tc>
          <w:tcPr>
            <w:tcW w:w="6390" w:type="dxa"/>
            <w:shd w:val="clear" w:color="auto" w:fill="auto"/>
          </w:tcPr>
          <w:p w14:paraId="762B7489" w14:textId="7E7F2178" w:rsidR="007F6D08" w:rsidRPr="002E6998" w:rsidRDefault="007F6D08" w:rsidP="00DA1D9E">
            <w:pPr>
              <w:pStyle w:val="NormalWeb"/>
              <w:spacing w:before="20" w:beforeAutospacing="0" w:after="20" w:afterAutospacing="0"/>
              <w:jc w:val="both"/>
              <w:rPr>
                <w:i/>
              </w:rPr>
            </w:pPr>
          </w:p>
        </w:tc>
      </w:tr>
    </w:tbl>
    <w:p w14:paraId="7F45A3B6" w14:textId="00BF6480" w:rsidR="00B11855" w:rsidRPr="002E6998" w:rsidRDefault="00B11855" w:rsidP="00DA1D9E">
      <w:pPr>
        <w:pStyle w:val="KhngDncch1"/>
        <w:spacing w:before="20" w:after="20"/>
        <w:ind w:right="283"/>
        <w:jc w:val="both"/>
        <w:rPr>
          <w:rFonts w:cs="Times New Roman"/>
          <w:b/>
          <w:sz w:val="24"/>
          <w:szCs w:val="24"/>
        </w:rPr>
      </w:pPr>
      <w:bookmarkStart w:id="4" w:name="_Hlk508210335"/>
      <w:bookmarkStart w:id="5" w:name="_Hlk156374440"/>
      <w:r w:rsidRPr="002E6998">
        <w:rPr>
          <w:rFonts w:cs="Times New Roman"/>
          <w:b/>
          <w:sz w:val="24"/>
          <w:szCs w:val="24"/>
        </w:rPr>
        <w:t xml:space="preserve">Điều 2. Điều khoản </w:t>
      </w:r>
      <w:r w:rsidR="001812ED" w:rsidRPr="002E6998">
        <w:rPr>
          <w:rFonts w:cs="Times New Roman"/>
          <w:b/>
          <w:sz w:val="24"/>
          <w:szCs w:val="24"/>
        </w:rPr>
        <w:t>thi hành</w:t>
      </w:r>
    </w:p>
    <w:p w14:paraId="2DA689FC" w14:textId="7C9E68EB" w:rsidR="00C124F4" w:rsidRPr="00B44CB6" w:rsidRDefault="008348CF" w:rsidP="00DA1D9E">
      <w:pPr>
        <w:pStyle w:val="KhngDncch1"/>
        <w:spacing w:before="20" w:after="20"/>
        <w:ind w:right="283" w:firstLine="426"/>
        <w:jc w:val="both"/>
        <w:rPr>
          <w:rFonts w:cs="Times New Roman"/>
          <w:sz w:val="24"/>
          <w:szCs w:val="24"/>
        </w:rPr>
      </w:pPr>
      <w:r w:rsidRPr="002E6998">
        <w:rPr>
          <w:rFonts w:cs="Times New Roman"/>
          <w:sz w:val="24"/>
          <w:szCs w:val="24"/>
        </w:rPr>
        <w:t>Sau khi Bên A đọc kỹ nội dung Hợp đồng, Điều khoản chung về cung cấp và sử dụng dịch vụ viễn thông, truyền hình (sau đây gọi tắt là “Điều khoản chung”)</w:t>
      </w:r>
      <w:r w:rsidR="00AD122B">
        <w:rPr>
          <w:rFonts w:cs="Times New Roman"/>
          <w:sz w:val="24"/>
          <w:szCs w:val="24"/>
          <w:lang w:val="en-US"/>
        </w:rPr>
        <w:t>, Chính sách bảo vệ dữ liệu cá nhân</w:t>
      </w:r>
      <w:r w:rsidRPr="002E6998">
        <w:rPr>
          <w:rFonts w:cs="Times New Roman"/>
          <w:sz w:val="24"/>
          <w:szCs w:val="24"/>
        </w:rPr>
        <w:t xml:space="preserve"> đã được Ủy ban Cạnh tranh Quốc gia chấp thuận tại Thông </w:t>
      </w:r>
      <w:r w:rsidRPr="00B44CB6">
        <w:rPr>
          <w:rFonts w:cs="Times New Roman"/>
          <w:sz w:val="24"/>
          <w:szCs w:val="24"/>
        </w:rPr>
        <w:t>báo số</w:t>
      </w:r>
      <w:r w:rsidR="00C1294C">
        <w:rPr>
          <w:rFonts w:cs="Times New Roman"/>
          <w:sz w:val="24"/>
          <w:szCs w:val="24"/>
        </w:rPr>
        <w:t xml:space="preserve"> 318/TB-CT ngày 26/04</w:t>
      </w:r>
      <w:r w:rsidRPr="00B44CB6">
        <w:rPr>
          <w:rFonts w:cs="Times New Roman"/>
          <w:sz w:val="24"/>
          <w:szCs w:val="24"/>
        </w:rPr>
        <w:t>/2</w:t>
      </w:r>
      <w:r w:rsidR="00C1294C">
        <w:rPr>
          <w:rFonts w:cs="Times New Roman"/>
          <w:sz w:val="24"/>
          <w:szCs w:val="24"/>
        </w:rPr>
        <w:t>024</w:t>
      </w:r>
      <w:r w:rsidRPr="00B44CB6">
        <w:rPr>
          <w:rFonts w:cs="Times New Roman"/>
          <w:sz w:val="24"/>
          <w:szCs w:val="24"/>
        </w:rPr>
        <w:t>, Bên A và Bên B thống nhất như sau:</w:t>
      </w:r>
    </w:p>
    <w:p w14:paraId="4391CA77" w14:textId="77777777" w:rsidR="00377B4E" w:rsidRPr="001E7C58" w:rsidRDefault="00377B4E" w:rsidP="00DA1D9E">
      <w:pPr>
        <w:pStyle w:val="NormalWeb"/>
        <w:numPr>
          <w:ilvl w:val="1"/>
          <w:numId w:val="24"/>
        </w:numPr>
        <w:shd w:val="clear" w:color="auto" w:fill="FFFFFF"/>
        <w:tabs>
          <w:tab w:val="left" w:pos="426"/>
          <w:tab w:val="left" w:pos="851"/>
          <w:tab w:val="left" w:pos="993"/>
        </w:tabs>
        <w:spacing w:before="20" w:beforeAutospacing="0" w:after="20" w:afterAutospacing="0"/>
        <w:ind w:left="0" w:right="243" w:firstLine="426"/>
        <w:jc w:val="both"/>
        <w:rPr>
          <w:noProof/>
        </w:rPr>
      </w:pPr>
      <w:bookmarkStart w:id="6" w:name="_Hlk149204172"/>
      <w:bookmarkStart w:id="7" w:name="_Hlk149204150"/>
      <w:bookmarkEnd w:id="4"/>
      <w:r w:rsidRPr="001E7C58">
        <w:rPr>
          <w:noProof/>
        </w:rPr>
        <w:t>Điều khoản chung</w:t>
      </w:r>
      <w:r>
        <w:rPr>
          <w:noProof/>
          <w:lang w:val="en-US"/>
        </w:rPr>
        <w:t>, Chính sách bảo vệ dữ liệu cá nhân</w:t>
      </w:r>
      <w:r w:rsidRPr="001E7C58">
        <w:rPr>
          <w:noProof/>
        </w:rPr>
        <w:t xml:space="preserve"> là một phần không tách rời của Hợp đồng. Điều khoản chung đã nêu rõ các căn cứ pháp luật, thông tin doanh nghiệp cung cấp dịch vụ, thông tin hỗ trợ, giải quyết khiếu nại, điều kiện giao kết Hợp đồng, các điều khoản về quyền và nghĩa vụ của các bên trong quá trình cung cấp và sử dụng dịch vụ. </w:t>
      </w:r>
      <w:r>
        <w:rPr>
          <w:noProof/>
          <w:lang w:val="en-US"/>
        </w:rPr>
        <w:t xml:space="preserve">Chính sách bảo vệ dữ liệu cá nhân đã nêu rõ mục đích thu thập thông tin, phạm vi sử dụng thông tin, thời hạn lưu trữ thông tin, biên pháp bảo vệ thông tin và các nội dung khác theo quy định của pháp luật về bảo vệ dữ liệu cá nhân. </w:t>
      </w:r>
      <w:r w:rsidRPr="001E7C58">
        <w:rPr>
          <w:noProof/>
        </w:rPr>
        <w:t>Mẫu Hợp đồng, Điều khoản chung</w:t>
      </w:r>
      <w:r>
        <w:rPr>
          <w:noProof/>
          <w:lang w:val="en-US"/>
        </w:rPr>
        <w:t>, Chính sách bảo vệ dữ liệu cá nhân</w:t>
      </w:r>
      <w:r w:rsidRPr="001E7C58">
        <w:rPr>
          <w:noProof/>
        </w:rPr>
        <w:t xml:space="preserve"> được niêm yết công khai tại các điểm cung cấp dịch vụ viễn thông và trên website của Bên B. </w:t>
      </w:r>
    </w:p>
    <w:bookmarkEnd w:id="6"/>
    <w:bookmarkEnd w:id="7"/>
    <w:p w14:paraId="0A4D03B7" w14:textId="77777777" w:rsidR="00377B4E" w:rsidRPr="001E7C58" w:rsidRDefault="00377B4E" w:rsidP="00DA1D9E">
      <w:pPr>
        <w:pStyle w:val="NormalWeb"/>
        <w:numPr>
          <w:ilvl w:val="1"/>
          <w:numId w:val="24"/>
        </w:numPr>
        <w:shd w:val="clear" w:color="auto" w:fill="FFFFFF"/>
        <w:tabs>
          <w:tab w:val="left" w:pos="426"/>
          <w:tab w:val="left" w:pos="851"/>
          <w:tab w:val="left" w:pos="993"/>
        </w:tabs>
        <w:spacing w:before="20" w:beforeAutospacing="0" w:after="20" w:afterAutospacing="0"/>
        <w:ind w:left="0" w:right="243" w:firstLine="426"/>
        <w:jc w:val="both"/>
        <w:rPr>
          <w:noProof/>
        </w:rPr>
      </w:pPr>
      <w:r w:rsidRPr="001E7C58">
        <w:rPr>
          <w:noProof/>
        </w:rPr>
        <w:t>Mẫu Hợp đồng, Điều khoản chung, Chính sách bảo vệ dữ liệu cá nhân phải được cung cấp cho Bên A trước khi ký kết Hợp đồng</w:t>
      </w:r>
      <w:r>
        <w:rPr>
          <w:noProof/>
          <w:lang w:val="en-US"/>
        </w:rPr>
        <w:t xml:space="preserve"> </w:t>
      </w:r>
      <w:r w:rsidRPr="001E7C58">
        <w:rPr>
          <w:noProof/>
        </w:rPr>
        <w:t>bằng bản in trực tiếp hoặc qua email hoặc các phương thức khác do hai bên thỏa thuận</w:t>
      </w:r>
      <w:r>
        <w:rPr>
          <w:noProof/>
          <w:lang w:val="en-US"/>
        </w:rPr>
        <w:t xml:space="preserve"> phù hợp với quy định của pháp luật</w:t>
      </w:r>
      <w:r w:rsidRPr="001E7C58">
        <w:rPr>
          <w:noProof/>
        </w:rPr>
        <w:t xml:space="preserve">. </w:t>
      </w:r>
    </w:p>
    <w:p w14:paraId="5ED2DF96" w14:textId="65F2C5B3" w:rsidR="00377B4E" w:rsidRPr="001E7C58" w:rsidRDefault="00377B4E" w:rsidP="00DA1D9E">
      <w:pPr>
        <w:pStyle w:val="NormalWeb"/>
        <w:numPr>
          <w:ilvl w:val="1"/>
          <w:numId w:val="24"/>
        </w:numPr>
        <w:shd w:val="clear" w:color="auto" w:fill="FFFFFF"/>
        <w:tabs>
          <w:tab w:val="left" w:pos="426"/>
          <w:tab w:val="left" w:pos="851"/>
          <w:tab w:val="left" w:pos="993"/>
        </w:tabs>
        <w:spacing w:before="20" w:beforeAutospacing="0" w:after="20" w:afterAutospacing="0"/>
        <w:ind w:left="0" w:right="243" w:firstLine="426"/>
        <w:jc w:val="both"/>
        <w:rPr>
          <w:noProof/>
        </w:rPr>
      </w:pPr>
      <w:bookmarkStart w:id="8" w:name="_Hlk149204182"/>
      <w:r w:rsidRPr="001E7C58">
        <w:rPr>
          <w:noProof/>
        </w:rPr>
        <w:t xml:space="preserve">Hai bên </w:t>
      </w:r>
      <w:r>
        <w:rPr>
          <w:noProof/>
          <w:lang w:val="en-US"/>
        </w:rPr>
        <w:t xml:space="preserve">chấp thuận và </w:t>
      </w:r>
      <w:r w:rsidRPr="001E7C58">
        <w:rPr>
          <w:noProof/>
        </w:rPr>
        <w:t xml:space="preserve">tuân thủ </w:t>
      </w:r>
      <w:r>
        <w:rPr>
          <w:noProof/>
          <w:lang w:val="en-US"/>
        </w:rPr>
        <w:t xml:space="preserve">đầy đủ </w:t>
      </w:r>
      <w:r w:rsidRPr="001E7C58">
        <w:rPr>
          <w:noProof/>
        </w:rPr>
        <w:t>Hợp đồng, Điều khoản chung</w:t>
      </w:r>
      <w:r w:rsidR="00E6299A">
        <w:rPr>
          <w:noProof/>
          <w:lang w:val="en-US"/>
        </w:rPr>
        <w:t xml:space="preserve"> </w:t>
      </w:r>
      <w:r>
        <w:rPr>
          <w:noProof/>
          <w:lang w:val="en-US"/>
        </w:rPr>
        <w:t>và Chính sách bảo vệ dữ liệu cá nhân</w:t>
      </w:r>
      <w:r w:rsidRPr="001E7C58">
        <w:rPr>
          <w:noProof/>
        </w:rPr>
        <w:t xml:space="preserve"> đã được Bên B công bố và cung cấp cho Bên A trước khi ký kết Hợp đồng. Mọi thay đổi nội dung của Hợp đồng</w:t>
      </w:r>
      <w:r>
        <w:rPr>
          <w:noProof/>
          <w:lang w:val="en-US"/>
        </w:rPr>
        <w:t xml:space="preserve"> hoặc Chính sách bảo vệ dữ liệu cá nhân</w:t>
      </w:r>
      <w:r w:rsidRPr="001E7C58">
        <w:rPr>
          <w:noProof/>
        </w:rPr>
        <w:t xml:space="preserve"> phải được hai bên thỏa thuận và quy định trong các </w:t>
      </w:r>
      <w:r>
        <w:rPr>
          <w:noProof/>
          <w:lang w:val="en-US"/>
        </w:rPr>
        <w:t>P</w:t>
      </w:r>
      <w:r w:rsidRPr="001E7C58">
        <w:rPr>
          <w:noProof/>
        </w:rPr>
        <w:t>hụ lục kèm theo Hợp đồng.</w:t>
      </w:r>
    </w:p>
    <w:bookmarkEnd w:id="8"/>
    <w:p w14:paraId="451ACA14" w14:textId="77777777" w:rsidR="00754077" w:rsidRPr="002E6998" w:rsidRDefault="00C124F4" w:rsidP="00DA1D9E">
      <w:pPr>
        <w:pStyle w:val="KhngDncch1"/>
        <w:spacing w:before="20" w:after="20"/>
        <w:ind w:right="283" w:firstLine="426"/>
        <w:jc w:val="both"/>
        <w:rPr>
          <w:rFonts w:cs="Times New Roman"/>
          <w:sz w:val="24"/>
          <w:szCs w:val="24"/>
        </w:rPr>
      </w:pPr>
      <w:r w:rsidRPr="002E6998">
        <w:rPr>
          <w:rFonts w:cs="Times New Roman"/>
          <w:sz w:val="24"/>
          <w:szCs w:val="24"/>
        </w:rPr>
        <w:t xml:space="preserve">Hợp đồng này được lập thành 02 </w:t>
      </w:r>
      <w:r w:rsidR="00EE19B5" w:rsidRPr="002E6998">
        <w:rPr>
          <w:rFonts w:cs="Times New Roman"/>
          <w:sz w:val="24"/>
          <w:szCs w:val="24"/>
        </w:rPr>
        <w:t xml:space="preserve">(hai) </w:t>
      </w:r>
      <w:r w:rsidRPr="002E6998">
        <w:rPr>
          <w:rFonts w:cs="Times New Roman"/>
          <w:sz w:val="24"/>
          <w:szCs w:val="24"/>
        </w:rPr>
        <w:t>bản</w:t>
      </w:r>
      <w:r w:rsidR="00EE19B5" w:rsidRPr="002E6998">
        <w:rPr>
          <w:rFonts w:cs="Times New Roman"/>
          <w:sz w:val="24"/>
          <w:szCs w:val="24"/>
        </w:rPr>
        <w:t xml:space="preserve"> có giá trị pháp lý như nhau và </w:t>
      </w:r>
      <w:r w:rsidRPr="002E6998">
        <w:rPr>
          <w:rFonts w:cs="Times New Roman"/>
          <w:sz w:val="24"/>
          <w:szCs w:val="24"/>
        </w:rPr>
        <w:t>có hiệu lực kể từ ngày ký</w:t>
      </w:r>
      <w:r w:rsidR="00EE19B5" w:rsidRPr="002E6998">
        <w:rPr>
          <w:rFonts w:cs="Times New Roman"/>
          <w:sz w:val="24"/>
          <w:szCs w:val="24"/>
        </w:rPr>
        <w:t>, mỗi Bên giữ 01 (một) bản để làm căn cứ thực hiện</w:t>
      </w:r>
      <w:r w:rsidRPr="002E6998">
        <w:rPr>
          <w:rFonts w:cs="Times New Roman"/>
          <w:sz w:val="24"/>
          <w:szCs w:val="24"/>
        </w:rPr>
        <w:t>.</w:t>
      </w:r>
    </w:p>
    <w:tbl>
      <w:tblPr>
        <w:tblpPr w:leftFromText="180" w:rightFromText="180" w:vertAnchor="text" w:horzAnchor="margin" w:tblpX="270" w:tblpY="214"/>
        <w:tblW w:w="10065" w:type="dxa"/>
        <w:tblLayout w:type="fixed"/>
        <w:tblLook w:val="0000" w:firstRow="0" w:lastRow="0" w:firstColumn="0" w:lastColumn="0" w:noHBand="0" w:noVBand="0"/>
      </w:tblPr>
      <w:tblGrid>
        <w:gridCol w:w="3261"/>
        <w:gridCol w:w="3260"/>
        <w:gridCol w:w="3544"/>
      </w:tblGrid>
      <w:tr w:rsidR="00754077" w:rsidRPr="00180BBB" w14:paraId="16DBD982" w14:textId="77777777" w:rsidTr="00B127D8">
        <w:tc>
          <w:tcPr>
            <w:tcW w:w="3261" w:type="dxa"/>
          </w:tcPr>
          <w:bookmarkEnd w:id="5"/>
          <w:p w14:paraId="2FC73CFB" w14:textId="4A928B4C" w:rsidR="00754077" w:rsidRPr="002E6998" w:rsidRDefault="00754077" w:rsidP="00DA1D9E">
            <w:pPr>
              <w:spacing w:before="20" w:after="20" w:line="240" w:lineRule="auto"/>
              <w:ind w:right="141"/>
              <w:jc w:val="center"/>
              <w:rPr>
                <w:b/>
                <w:sz w:val="24"/>
                <w:szCs w:val="24"/>
                <w:lang w:val="vi-VN"/>
              </w:rPr>
            </w:pPr>
            <w:r w:rsidRPr="002E6998">
              <w:rPr>
                <w:b/>
                <w:sz w:val="24"/>
                <w:szCs w:val="24"/>
                <w:lang w:val="vi-VN"/>
              </w:rPr>
              <w:lastRenderedPageBreak/>
              <w:t xml:space="preserve">ĐẠI DIỆN </w:t>
            </w:r>
            <w:r w:rsidR="006434C5" w:rsidRPr="002E6998">
              <w:rPr>
                <w:b/>
                <w:sz w:val="24"/>
                <w:szCs w:val="24"/>
                <w:lang w:val="vi-VN"/>
              </w:rPr>
              <w:t>BÊN A</w:t>
            </w:r>
          </w:p>
          <w:p w14:paraId="097B2940" w14:textId="77777777" w:rsidR="00754077" w:rsidRPr="002E6998" w:rsidRDefault="00754077" w:rsidP="00DA1D9E">
            <w:pPr>
              <w:spacing w:before="20" w:after="20" w:line="240" w:lineRule="auto"/>
              <w:ind w:right="141"/>
              <w:jc w:val="center"/>
              <w:rPr>
                <w:i/>
                <w:sz w:val="24"/>
                <w:szCs w:val="24"/>
                <w:lang w:val="vi-VN"/>
              </w:rPr>
            </w:pPr>
            <w:r w:rsidRPr="002E6998">
              <w:rPr>
                <w:i/>
                <w:sz w:val="24"/>
                <w:szCs w:val="24"/>
                <w:lang w:val="vi-VN"/>
              </w:rPr>
              <w:t>(</w:t>
            </w:r>
            <w:r w:rsidR="00B80353" w:rsidRPr="002E6998">
              <w:rPr>
                <w:i/>
                <w:sz w:val="24"/>
                <w:szCs w:val="24"/>
                <w:lang w:val="vi-VN"/>
              </w:rPr>
              <w:t xml:space="preserve"> Ký và ghi rõ họ tên</w:t>
            </w:r>
            <w:r w:rsidRPr="002E6998">
              <w:rPr>
                <w:i/>
                <w:sz w:val="24"/>
                <w:szCs w:val="24"/>
                <w:lang w:val="vi-VN"/>
              </w:rPr>
              <w:t>)</w:t>
            </w:r>
          </w:p>
          <w:p w14:paraId="018C09AA" w14:textId="357164CC" w:rsidR="00754077" w:rsidRPr="002E6998" w:rsidRDefault="00754077" w:rsidP="00DA1D9E">
            <w:pPr>
              <w:spacing w:before="20" w:after="20" w:line="240" w:lineRule="auto"/>
              <w:ind w:right="141"/>
              <w:rPr>
                <w:i/>
                <w:sz w:val="24"/>
                <w:szCs w:val="24"/>
                <w:lang w:val="vi-VN"/>
              </w:rPr>
            </w:pPr>
          </w:p>
        </w:tc>
        <w:tc>
          <w:tcPr>
            <w:tcW w:w="3260" w:type="dxa"/>
          </w:tcPr>
          <w:p w14:paraId="745B81BE" w14:textId="77777777" w:rsidR="00754077" w:rsidRPr="002E6998" w:rsidRDefault="001812ED" w:rsidP="00DA1D9E">
            <w:pPr>
              <w:spacing w:before="20" w:after="20" w:line="240" w:lineRule="auto"/>
              <w:ind w:right="-112"/>
              <w:jc w:val="center"/>
              <w:rPr>
                <w:b/>
                <w:sz w:val="24"/>
                <w:szCs w:val="24"/>
                <w:lang w:val="vi-VN"/>
              </w:rPr>
            </w:pPr>
            <w:r w:rsidRPr="002E6998">
              <w:rPr>
                <w:b/>
                <w:sz w:val="24"/>
                <w:szCs w:val="24"/>
                <w:lang w:val="vi-VN"/>
              </w:rPr>
              <w:t xml:space="preserve">     </w:t>
            </w:r>
            <w:r w:rsidR="0050717F" w:rsidRPr="002E6998">
              <w:rPr>
                <w:b/>
                <w:sz w:val="24"/>
                <w:szCs w:val="24"/>
                <w:lang w:val="vi-VN"/>
              </w:rPr>
              <w:t xml:space="preserve">NHÂN VIÊN </w:t>
            </w:r>
            <w:r w:rsidR="00754077" w:rsidRPr="002E6998">
              <w:rPr>
                <w:b/>
                <w:sz w:val="24"/>
                <w:szCs w:val="24"/>
                <w:lang w:val="vi-VN"/>
              </w:rPr>
              <w:t>GIAO DỊ</w:t>
            </w:r>
            <w:r w:rsidR="0050717F" w:rsidRPr="002E6998">
              <w:rPr>
                <w:b/>
                <w:sz w:val="24"/>
                <w:szCs w:val="24"/>
                <w:lang w:val="vi-VN"/>
              </w:rPr>
              <w:t>CH</w:t>
            </w:r>
          </w:p>
          <w:p w14:paraId="758D3EB2" w14:textId="77777777" w:rsidR="00754077" w:rsidRPr="002E6998" w:rsidRDefault="001812ED" w:rsidP="00DA1D9E">
            <w:pPr>
              <w:spacing w:before="20" w:after="20" w:line="240" w:lineRule="auto"/>
              <w:ind w:right="141"/>
              <w:jc w:val="center"/>
              <w:rPr>
                <w:i/>
                <w:sz w:val="24"/>
                <w:szCs w:val="24"/>
                <w:lang w:val="vi-VN"/>
              </w:rPr>
            </w:pPr>
            <w:r w:rsidRPr="002E6998">
              <w:rPr>
                <w:i/>
                <w:sz w:val="24"/>
                <w:szCs w:val="24"/>
                <w:lang w:val="vi-VN"/>
              </w:rPr>
              <w:t xml:space="preserve">  </w:t>
            </w:r>
            <w:r w:rsidR="00754077" w:rsidRPr="002E6998">
              <w:rPr>
                <w:i/>
                <w:sz w:val="24"/>
                <w:szCs w:val="24"/>
                <w:lang w:val="vi-VN"/>
              </w:rPr>
              <w:t>(Ký và ghi rõ họ tên)</w:t>
            </w:r>
          </w:p>
        </w:tc>
        <w:tc>
          <w:tcPr>
            <w:tcW w:w="3544" w:type="dxa"/>
          </w:tcPr>
          <w:p w14:paraId="46AB34F7" w14:textId="605F16D2" w:rsidR="00754077" w:rsidRPr="002E6998" w:rsidRDefault="001812ED" w:rsidP="00DA1D9E">
            <w:pPr>
              <w:spacing w:before="20" w:after="20" w:line="240" w:lineRule="auto"/>
              <w:ind w:right="141"/>
              <w:jc w:val="center"/>
              <w:rPr>
                <w:b/>
                <w:sz w:val="24"/>
                <w:szCs w:val="24"/>
                <w:lang w:val="vi-VN"/>
              </w:rPr>
            </w:pPr>
            <w:r w:rsidRPr="002E6998">
              <w:rPr>
                <w:b/>
                <w:sz w:val="24"/>
                <w:szCs w:val="24"/>
                <w:lang w:val="vi-VN"/>
              </w:rPr>
              <w:t xml:space="preserve">   </w:t>
            </w:r>
            <w:r w:rsidR="00754077" w:rsidRPr="002E6998">
              <w:rPr>
                <w:b/>
                <w:sz w:val="24"/>
                <w:szCs w:val="24"/>
                <w:lang w:val="vi-VN"/>
              </w:rPr>
              <w:t xml:space="preserve">ĐẠI DIỆN </w:t>
            </w:r>
            <w:r w:rsidR="006434C5" w:rsidRPr="002E6998">
              <w:rPr>
                <w:b/>
                <w:sz w:val="24"/>
                <w:szCs w:val="24"/>
                <w:lang w:val="vi-VN"/>
              </w:rPr>
              <w:t>BÊN B</w:t>
            </w:r>
          </w:p>
          <w:p w14:paraId="311BBCC6" w14:textId="77777777" w:rsidR="00754077" w:rsidRPr="002E6998" w:rsidRDefault="001812ED" w:rsidP="00DA1D9E">
            <w:pPr>
              <w:spacing w:before="20" w:after="20" w:line="240" w:lineRule="auto"/>
              <w:ind w:right="141"/>
              <w:jc w:val="center"/>
              <w:rPr>
                <w:i/>
                <w:sz w:val="24"/>
                <w:szCs w:val="24"/>
                <w:lang w:val="vi-VN"/>
              </w:rPr>
            </w:pPr>
            <w:r w:rsidRPr="002E6998">
              <w:rPr>
                <w:i/>
                <w:sz w:val="24"/>
                <w:szCs w:val="24"/>
                <w:lang w:val="vi-VN"/>
              </w:rPr>
              <w:t xml:space="preserve">    </w:t>
            </w:r>
            <w:r w:rsidR="00754077" w:rsidRPr="002E6998">
              <w:rPr>
                <w:i/>
                <w:sz w:val="24"/>
                <w:szCs w:val="24"/>
                <w:lang w:val="vi-VN"/>
              </w:rPr>
              <w:t>(Ký, ghi rõ họ tên)</w:t>
            </w:r>
          </w:p>
          <w:p w14:paraId="1025D7FE" w14:textId="77777777" w:rsidR="00754077" w:rsidRPr="002E6998" w:rsidRDefault="00754077" w:rsidP="00DA1D9E">
            <w:pPr>
              <w:spacing w:before="20" w:after="20" w:line="240" w:lineRule="auto"/>
              <w:ind w:right="141"/>
              <w:jc w:val="center"/>
              <w:rPr>
                <w:i/>
                <w:sz w:val="24"/>
                <w:szCs w:val="24"/>
                <w:lang w:val="vi-VN"/>
              </w:rPr>
            </w:pPr>
          </w:p>
        </w:tc>
      </w:tr>
    </w:tbl>
    <w:p w14:paraId="5907E14D" w14:textId="77777777" w:rsidR="00630E15" w:rsidRPr="002E6998" w:rsidRDefault="00630E15" w:rsidP="00630E15">
      <w:pPr>
        <w:tabs>
          <w:tab w:val="left" w:pos="720"/>
        </w:tabs>
        <w:spacing w:after="0" w:line="276" w:lineRule="auto"/>
        <w:jc w:val="both"/>
        <w:rPr>
          <w:rFonts w:eastAsia="Times New Roman"/>
          <w:sz w:val="24"/>
          <w:szCs w:val="24"/>
          <w:lang w:val="vi-VN"/>
        </w:rPr>
      </w:pPr>
    </w:p>
    <w:sectPr w:rsidR="00630E15" w:rsidRPr="002E6998" w:rsidSect="00F7657F">
      <w:footerReference w:type="default" r:id="rId11"/>
      <w:pgSz w:w="11907" w:h="16839"/>
      <w:pgMar w:top="-567" w:right="425" w:bottom="900" w:left="709" w:header="72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07068" w14:textId="77777777" w:rsidR="008F037B" w:rsidRDefault="008F037B">
      <w:pPr>
        <w:spacing w:after="0" w:line="240" w:lineRule="auto"/>
      </w:pPr>
      <w:r>
        <w:separator/>
      </w:r>
    </w:p>
  </w:endnote>
  <w:endnote w:type="continuationSeparator" w:id="0">
    <w:p w14:paraId="03D60CA6" w14:textId="77777777" w:rsidR="008F037B" w:rsidRDefault="008F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99814"/>
      <w:docPartObj>
        <w:docPartGallery w:val="Page Numbers (Bottom of Page)"/>
        <w:docPartUnique/>
      </w:docPartObj>
    </w:sdtPr>
    <w:sdtEndPr>
      <w:rPr>
        <w:noProof/>
        <w:sz w:val="24"/>
        <w:szCs w:val="24"/>
      </w:rPr>
    </w:sdtEndPr>
    <w:sdtContent>
      <w:p w14:paraId="53EA2145" w14:textId="32ED7CE1" w:rsidR="00B0617B" w:rsidRPr="00B0617B" w:rsidRDefault="00B0617B">
        <w:pPr>
          <w:pStyle w:val="Footer"/>
          <w:jc w:val="center"/>
          <w:rPr>
            <w:sz w:val="24"/>
            <w:szCs w:val="24"/>
          </w:rPr>
        </w:pPr>
        <w:r w:rsidRPr="00B0617B">
          <w:rPr>
            <w:sz w:val="24"/>
            <w:szCs w:val="24"/>
          </w:rPr>
          <w:fldChar w:fldCharType="begin"/>
        </w:r>
        <w:r w:rsidRPr="00B0617B">
          <w:rPr>
            <w:sz w:val="24"/>
            <w:szCs w:val="24"/>
          </w:rPr>
          <w:instrText xml:space="preserve"> PAGE   \* MERGEFORMAT </w:instrText>
        </w:r>
        <w:r w:rsidRPr="00B0617B">
          <w:rPr>
            <w:sz w:val="24"/>
            <w:szCs w:val="24"/>
          </w:rPr>
          <w:fldChar w:fldCharType="separate"/>
        </w:r>
        <w:r w:rsidR="00115DD9">
          <w:rPr>
            <w:noProof/>
            <w:sz w:val="24"/>
            <w:szCs w:val="24"/>
          </w:rPr>
          <w:t>2</w:t>
        </w:r>
        <w:r w:rsidRPr="00B0617B">
          <w:rPr>
            <w:noProof/>
            <w:sz w:val="24"/>
            <w:szCs w:val="24"/>
          </w:rPr>
          <w:fldChar w:fldCharType="end"/>
        </w:r>
        <w:r w:rsidRPr="00B0617B">
          <w:rPr>
            <w:noProof/>
            <w:sz w:val="24"/>
            <w:szCs w:val="24"/>
          </w:rPr>
          <w:t>/2</w:t>
        </w:r>
      </w:p>
    </w:sdtContent>
  </w:sdt>
  <w:p w14:paraId="580B3BB1" w14:textId="77777777" w:rsidR="000A2073" w:rsidRDefault="000A2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B9B15" w14:textId="77777777" w:rsidR="008F037B" w:rsidRDefault="008F037B">
      <w:pPr>
        <w:spacing w:after="0" w:line="240" w:lineRule="auto"/>
      </w:pPr>
      <w:r>
        <w:separator/>
      </w:r>
    </w:p>
  </w:footnote>
  <w:footnote w:type="continuationSeparator" w:id="0">
    <w:p w14:paraId="16B3D88D" w14:textId="77777777" w:rsidR="008F037B" w:rsidRDefault="008F037B">
      <w:pPr>
        <w:spacing w:after="0" w:line="240" w:lineRule="auto"/>
      </w:pPr>
      <w:r>
        <w:continuationSeparator/>
      </w:r>
    </w:p>
  </w:footnote>
  <w:footnote w:id="1">
    <w:p w14:paraId="2ED5E5E2" w14:textId="0D1C1CFC" w:rsidR="009B1B4E" w:rsidRPr="00816F02" w:rsidRDefault="009B1B4E" w:rsidP="00F345EC">
      <w:pPr>
        <w:pStyle w:val="NormalWeb"/>
        <w:shd w:val="clear" w:color="auto" w:fill="FFFFFF"/>
        <w:tabs>
          <w:tab w:val="left" w:pos="426"/>
          <w:tab w:val="left" w:pos="851"/>
        </w:tabs>
        <w:spacing w:before="0" w:beforeAutospacing="0" w:after="0" w:afterAutospacing="0"/>
        <w:ind w:right="283"/>
        <w:jc w:val="both"/>
      </w:pPr>
      <w:r w:rsidRPr="00816F02">
        <w:rPr>
          <w:rStyle w:val="FootnoteReference"/>
        </w:rPr>
        <w:footnoteRef/>
      </w:r>
      <w:r w:rsidRPr="00816F02">
        <w:t xml:space="preserve"> Ngoài phần thông tin riêng của Bên A và Bên B, các nội dun</w:t>
      </w:r>
      <w:r w:rsidR="004716FD" w:rsidRPr="00816F02">
        <w:t xml:space="preserve">g bỏ trống khác trong Hợp đồng </w:t>
      </w:r>
      <w:r w:rsidRPr="00816F02">
        <w:t xml:space="preserve">và/hoặc các biểu mẫu đính kèm Hợp đồng này (nếu có) sẽ do hai bên thỏa thuận và điền cụ thể khi ký kết Hợp đồng. Các nội dung này phải phù hợp với quy định của pháp luật. </w:t>
      </w:r>
    </w:p>
  </w:footnote>
  <w:footnote w:id="2">
    <w:p w14:paraId="54043BF6" w14:textId="59DE6D11" w:rsidR="00816F02" w:rsidRPr="003C0400" w:rsidRDefault="00816F02" w:rsidP="00F345EC">
      <w:pPr>
        <w:pStyle w:val="FootnoteText"/>
        <w:spacing w:after="0" w:line="240" w:lineRule="auto"/>
        <w:rPr>
          <w:sz w:val="24"/>
          <w:szCs w:val="24"/>
        </w:rPr>
      </w:pPr>
      <w:r w:rsidRPr="003C0400">
        <w:rPr>
          <w:rStyle w:val="FootnoteReference"/>
          <w:sz w:val="24"/>
          <w:szCs w:val="24"/>
        </w:rPr>
        <w:footnoteRef/>
      </w:r>
      <w:r w:rsidRPr="003C0400">
        <w:rPr>
          <w:sz w:val="24"/>
          <w:szCs w:val="24"/>
        </w:rPr>
        <w:t xml:space="preserve"> Giấy chứng nhận đăng ký doanh nghiệp</w:t>
      </w:r>
    </w:p>
  </w:footnote>
  <w:footnote w:id="3">
    <w:p w14:paraId="0B0473E7" w14:textId="77777777" w:rsidR="00816F02" w:rsidRPr="00816F02" w:rsidRDefault="00816F02" w:rsidP="00F345EC">
      <w:pPr>
        <w:pStyle w:val="FootnoteText"/>
        <w:spacing w:after="0" w:line="240" w:lineRule="auto"/>
        <w:rPr>
          <w:sz w:val="24"/>
          <w:szCs w:val="24"/>
        </w:rPr>
      </w:pPr>
      <w:r w:rsidRPr="00816F02">
        <w:rPr>
          <w:rStyle w:val="FootnoteReference"/>
          <w:sz w:val="24"/>
          <w:szCs w:val="24"/>
        </w:rPr>
        <w:footnoteRef/>
      </w:r>
      <w:r w:rsidRPr="00816F02">
        <w:rPr>
          <w:sz w:val="24"/>
          <w:szCs w:val="24"/>
        </w:rPr>
        <w:t xml:space="preserve"> Giấy chứng nhận đăng ký đầu tư</w:t>
      </w:r>
    </w:p>
  </w:footnote>
  <w:footnote w:id="4">
    <w:p w14:paraId="44DF1FD0" w14:textId="77777777" w:rsidR="00816F02" w:rsidRPr="00E015EB" w:rsidRDefault="00816F02" w:rsidP="00F345EC">
      <w:pPr>
        <w:pStyle w:val="FootnoteText"/>
        <w:spacing w:after="0" w:line="240" w:lineRule="auto"/>
        <w:rPr>
          <w:sz w:val="24"/>
          <w:szCs w:val="24"/>
        </w:rPr>
      </w:pPr>
      <w:r w:rsidRPr="00E015EB">
        <w:rPr>
          <w:rStyle w:val="FootnoteReference"/>
          <w:sz w:val="24"/>
          <w:szCs w:val="24"/>
        </w:rPr>
        <w:footnoteRef/>
      </w:r>
      <w:r w:rsidRPr="00E015EB">
        <w:rPr>
          <w:sz w:val="24"/>
          <w:szCs w:val="24"/>
        </w:rPr>
        <w:t xml:space="preserve"> Quyết định thành lập</w:t>
      </w:r>
    </w:p>
  </w:footnote>
  <w:footnote w:id="5">
    <w:p w14:paraId="4246E0CA" w14:textId="04F023D0" w:rsidR="008A4629" w:rsidRPr="004F23E7" w:rsidRDefault="008A4629" w:rsidP="00F345EC">
      <w:pPr>
        <w:pStyle w:val="FootnoteText"/>
        <w:spacing w:after="0" w:line="240" w:lineRule="auto"/>
        <w:rPr>
          <w:sz w:val="24"/>
          <w:szCs w:val="24"/>
        </w:rPr>
      </w:pPr>
      <w:r w:rsidRPr="004F23E7">
        <w:rPr>
          <w:rStyle w:val="FootnoteReference"/>
          <w:sz w:val="24"/>
          <w:szCs w:val="24"/>
        </w:rPr>
        <w:footnoteRef/>
      </w:r>
      <w:r w:rsidRPr="004F23E7">
        <w:rPr>
          <w:sz w:val="24"/>
          <w:szCs w:val="24"/>
        </w:rPr>
        <w:t xml:space="preserve"> </w:t>
      </w:r>
      <w:bookmarkStart w:id="3" w:name="_Hlk156393728"/>
      <w:r w:rsidR="002E6D55" w:rsidRPr="004F23E7">
        <w:rPr>
          <w:sz w:val="24"/>
          <w:szCs w:val="24"/>
        </w:rPr>
        <w:t xml:space="preserve">Mức </w:t>
      </w:r>
      <w:r w:rsidR="00E34D46" w:rsidRPr="004F23E7">
        <w:rPr>
          <w:sz w:val="24"/>
          <w:szCs w:val="24"/>
        </w:rPr>
        <w:t>p</w:t>
      </w:r>
      <w:r w:rsidR="002E6D55" w:rsidRPr="004F23E7">
        <w:rPr>
          <w:sz w:val="24"/>
          <w:szCs w:val="24"/>
        </w:rPr>
        <w:t>hí thu cước tại địa chỉ của Bên A do Bên B ban hành và cung cấp cho Bên A trước khi ký Hợp đồng.</w:t>
      </w:r>
      <w:bookmarkEnd w:id="3"/>
    </w:p>
  </w:footnote>
  <w:footnote w:id="6">
    <w:p w14:paraId="115E7FFB" w14:textId="3BFD02ED" w:rsidR="004F23E7" w:rsidRPr="004F23E7" w:rsidRDefault="004F23E7" w:rsidP="00F345EC">
      <w:pPr>
        <w:pStyle w:val="FootnoteText"/>
        <w:spacing w:after="0" w:line="240" w:lineRule="auto"/>
        <w:rPr>
          <w:sz w:val="24"/>
          <w:szCs w:val="24"/>
        </w:rPr>
      </w:pPr>
      <w:r w:rsidRPr="004F23E7">
        <w:rPr>
          <w:rStyle w:val="FootnoteReference"/>
          <w:sz w:val="24"/>
          <w:szCs w:val="24"/>
        </w:rPr>
        <w:footnoteRef/>
      </w:r>
      <w:r w:rsidRPr="004F23E7">
        <w:rPr>
          <w:sz w:val="24"/>
          <w:szCs w:val="24"/>
        </w:rPr>
        <w:t xml:space="preserve"> Việt Nam Đồng</w:t>
      </w:r>
    </w:p>
  </w:footnote>
  <w:footnote w:id="7">
    <w:p w14:paraId="5A5733C1" w14:textId="77777777" w:rsidR="007F6D08" w:rsidRPr="00A433DA" w:rsidRDefault="007F6D08" w:rsidP="00F345EC">
      <w:pPr>
        <w:pStyle w:val="FootnoteText"/>
        <w:spacing w:after="0" w:line="240" w:lineRule="auto"/>
        <w:ind w:right="283"/>
        <w:jc w:val="both"/>
        <w:rPr>
          <w:sz w:val="24"/>
          <w:szCs w:val="24"/>
        </w:rPr>
      </w:pPr>
      <w:r w:rsidRPr="004F23E7">
        <w:rPr>
          <w:rStyle w:val="FootnoteReference"/>
          <w:color w:val="000000"/>
          <w:sz w:val="24"/>
          <w:szCs w:val="24"/>
        </w:rPr>
        <w:footnoteRef/>
      </w:r>
      <w:r w:rsidRPr="004F23E7">
        <w:rPr>
          <w:color w:val="000000"/>
          <w:sz w:val="24"/>
          <w:szCs w:val="24"/>
        </w:rPr>
        <w:t xml:space="preserve"> </w:t>
      </w:r>
      <w:r w:rsidRPr="004F23E7">
        <w:rPr>
          <w:sz w:val="24"/>
          <w:szCs w:val="24"/>
        </w:rPr>
        <w:t>Dịch vụ truy nhập Mobile Internet là dịch vụ truy nhập Internet trực tiếp từ máy điện thoại di động có sử dụng số điện thoại di động của VNPT VinaPhone.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C82"/>
    <w:multiLevelType w:val="multilevel"/>
    <w:tmpl w:val="8744E5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1766D1"/>
    <w:multiLevelType w:val="multilevel"/>
    <w:tmpl w:val="41FEFD0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BC12B3F"/>
    <w:multiLevelType w:val="multilevel"/>
    <w:tmpl w:val="6636BE22"/>
    <w:lvl w:ilvl="0">
      <w:start w:val="1"/>
      <w:numFmt w:val="lowerLetter"/>
      <w:lvlText w:val="%1."/>
      <w:lvlJc w:val="left"/>
      <w:pPr>
        <w:ind w:left="360" w:hanging="360"/>
      </w:pPr>
      <w:rPr>
        <w:rFonts w:ascii="Times New Roman" w:eastAsia="Calibri" w:hAnsi="Times New Roman" w:cs="Times New Roman"/>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2AA30AB"/>
    <w:multiLevelType w:val="multilevel"/>
    <w:tmpl w:val="9392E67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81F027F"/>
    <w:multiLevelType w:val="multilevel"/>
    <w:tmpl w:val="C1AEA20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F8020A5"/>
    <w:multiLevelType w:val="hybridMultilevel"/>
    <w:tmpl w:val="1160F636"/>
    <w:lvl w:ilvl="0" w:tplc="5DD65D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9606BA"/>
    <w:multiLevelType w:val="hybridMultilevel"/>
    <w:tmpl w:val="73E809F6"/>
    <w:lvl w:ilvl="0" w:tplc="17D480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6C319AA"/>
    <w:multiLevelType w:val="multilevel"/>
    <w:tmpl w:val="9C36480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81237CC"/>
    <w:multiLevelType w:val="multilevel"/>
    <w:tmpl w:val="E4CC075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1552058"/>
    <w:multiLevelType w:val="hybridMultilevel"/>
    <w:tmpl w:val="2C5C42E2"/>
    <w:lvl w:ilvl="0" w:tplc="7E1A2ABE">
      <w:numFmt w:val="bullet"/>
      <w:lvlText w:val="-"/>
      <w:lvlJc w:val="left"/>
      <w:pPr>
        <w:ind w:left="4045" w:hanging="360"/>
      </w:pPr>
      <w:rPr>
        <w:rFonts w:ascii="Times New Roman" w:eastAsiaTheme="minorHAnsi" w:hAnsi="Times New Roman" w:cs="Times New Roman" w:hint="default"/>
      </w:rPr>
    </w:lvl>
    <w:lvl w:ilvl="1" w:tplc="04090003" w:tentative="1">
      <w:start w:val="1"/>
      <w:numFmt w:val="bullet"/>
      <w:lvlText w:val="o"/>
      <w:lvlJc w:val="left"/>
      <w:pPr>
        <w:ind w:left="4765" w:hanging="360"/>
      </w:pPr>
      <w:rPr>
        <w:rFonts w:ascii="Courier New" w:hAnsi="Courier New" w:cs="Courier New" w:hint="default"/>
      </w:rPr>
    </w:lvl>
    <w:lvl w:ilvl="2" w:tplc="04090005" w:tentative="1">
      <w:start w:val="1"/>
      <w:numFmt w:val="bullet"/>
      <w:lvlText w:val=""/>
      <w:lvlJc w:val="left"/>
      <w:pPr>
        <w:ind w:left="5485" w:hanging="360"/>
      </w:pPr>
      <w:rPr>
        <w:rFonts w:ascii="Wingdings" w:hAnsi="Wingdings" w:hint="default"/>
      </w:rPr>
    </w:lvl>
    <w:lvl w:ilvl="3" w:tplc="04090001" w:tentative="1">
      <w:start w:val="1"/>
      <w:numFmt w:val="bullet"/>
      <w:lvlText w:val=""/>
      <w:lvlJc w:val="left"/>
      <w:pPr>
        <w:ind w:left="6205" w:hanging="360"/>
      </w:pPr>
      <w:rPr>
        <w:rFonts w:ascii="Symbol" w:hAnsi="Symbol" w:hint="default"/>
      </w:rPr>
    </w:lvl>
    <w:lvl w:ilvl="4" w:tplc="04090003" w:tentative="1">
      <w:start w:val="1"/>
      <w:numFmt w:val="bullet"/>
      <w:lvlText w:val="o"/>
      <w:lvlJc w:val="left"/>
      <w:pPr>
        <w:ind w:left="6925" w:hanging="360"/>
      </w:pPr>
      <w:rPr>
        <w:rFonts w:ascii="Courier New" w:hAnsi="Courier New" w:cs="Courier New" w:hint="default"/>
      </w:rPr>
    </w:lvl>
    <w:lvl w:ilvl="5" w:tplc="04090005" w:tentative="1">
      <w:start w:val="1"/>
      <w:numFmt w:val="bullet"/>
      <w:lvlText w:val=""/>
      <w:lvlJc w:val="left"/>
      <w:pPr>
        <w:ind w:left="7645" w:hanging="360"/>
      </w:pPr>
      <w:rPr>
        <w:rFonts w:ascii="Wingdings" w:hAnsi="Wingdings" w:hint="default"/>
      </w:rPr>
    </w:lvl>
    <w:lvl w:ilvl="6" w:tplc="04090001" w:tentative="1">
      <w:start w:val="1"/>
      <w:numFmt w:val="bullet"/>
      <w:lvlText w:val=""/>
      <w:lvlJc w:val="left"/>
      <w:pPr>
        <w:ind w:left="8365" w:hanging="360"/>
      </w:pPr>
      <w:rPr>
        <w:rFonts w:ascii="Symbol" w:hAnsi="Symbol" w:hint="default"/>
      </w:rPr>
    </w:lvl>
    <w:lvl w:ilvl="7" w:tplc="04090003" w:tentative="1">
      <w:start w:val="1"/>
      <w:numFmt w:val="bullet"/>
      <w:lvlText w:val="o"/>
      <w:lvlJc w:val="left"/>
      <w:pPr>
        <w:ind w:left="9085" w:hanging="360"/>
      </w:pPr>
      <w:rPr>
        <w:rFonts w:ascii="Courier New" w:hAnsi="Courier New" w:cs="Courier New" w:hint="default"/>
      </w:rPr>
    </w:lvl>
    <w:lvl w:ilvl="8" w:tplc="04090005" w:tentative="1">
      <w:start w:val="1"/>
      <w:numFmt w:val="bullet"/>
      <w:lvlText w:val=""/>
      <w:lvlJc w:val="left"/>
      <w:pPr>
        <w:ind w:left="9805" w:hanging="360"/>
      </w:pPr>
      <w:rPr>
        <w:rFonts w:ascii="Wingdings" w:hAnsi="Wingdings" w:hint="default"/>
      </w:rPr>
    </w:lvl>
  </w:abstractNum>
  <w:abstractNum w:abstractNumId="10">
    <w:nsid w:val="44971DEF"/>
    <w:multiLevelType w:val="hybridMultilevel"/>
    <w:tmpl w:val="3A121992"/>
    <w:lvl w:ilvl="0" w:tplc="C2DC04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81E7D7E"/>
    <w:multiLevelType w:val="multilevel"/>
    <w:tmpl w:val="51047C20"/>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nsid w:val="48B86F9A"/>
    <w:multiLevelType w:val="multilevel"/>
    <w:tmpl w:val="48B86F9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49306B0F"/>
    <w:multiLevelType w:val="hybridMultilevel"/>
    <w:tmpl w:val="D39EF010"/>
    <w:lvl w:ilvl="0" w:tplc="C2DC04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B9738F"/>
    <w:multiLevelType w:val="hybridMultilevel"/>
    <w:tmpl w:val="43965604"/>
    <w:lvl w:ilvl="0" w:tplc="312CCF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C4611A"/>
    <w:multiLevelType w:val="hybridMultilevel"/>
    <w:tmpl w:val="05F6EED8"/>
    <w:lvl w:ilvl="0" w:tplc="5CF8FD18">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B90005"/>
    <w:multiLevelType w:val="hybridMultilevel"/>
    <w:tmpl w:val="EB68BC64"/>
    <w:lvl w:ilvl="0" w:tplc="0F0A74C6">
      <w:start w:val="1"/>
      <w:numFmt w:val="decimal"/>
      <w:lvlText w:val="1.%1."/>
      <w:lvlJc w:val="left"/>
      <w:pPr>
        <w:ind w:left="720" w:hanging="360"/>
      </w:pPr>
      <w:rPr>
        <w:rFonts w:hint="default"/>
      </w:rPr>
    </w:lvl>
    <w:lvl w:ilvl="1" w:tplc="0F0A74C6">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9E2C73"/>
    <w:multiLevelType w:val="multilevel"/>
    <w:tmpl w:val="507C330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C5A2ADD"/>
    <w:multiLevelType w:val="multilevel"/>
    <w:tmpl w:val="B66258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ED135AA"/>
    <w:multiLevelType w:val="multilevel"/>
    <w:tmpl w:val="2BC696EA"/>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46414E"/>
    <w:multiLevelType w:val="multilevel"/>
    <w:tmpl w:val="186AE814"/>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668C623B"/>
    <w:multiLevelType w:val="hybridMultilevel"/>
    <w:tmpl w:val="27266592"/>
    <w:lvl w:ilvl="0" w:tplc="C2DC04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79933AA"/>
    <w:multiLevelType w:val="multilevel"/>
    <w:tmpl w:val="0DC6C620"/>
    <w:lvl w:ilvl="0">
      <w:start w:val="1"/>
      <w:numFmt w:val="lowerLetter"/>
      <w:lvlText w:val="%1."/>
      <w:lvlJc w:val="left"/>
      <w:pPr>
        <w:ind w:left="644" w:hanging="360"/>
      </w:pPr>
      <w:rPr>
        <w:rFonts w:ascii="Times New Roman" w:eastAsia="Times New Roman" w:hAnsi="Times New Roman" w:cs="Times New Roman"/>
        <w:sz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nsid w:val="68F83A8D"/>
    <w:multiLevelType w:val="multilevel"/>
    <w:tmpl w:val="39D40BE0"/>
    <w:lvl w:ilvl="0">
      <w:start w:val="6"/>
      <w:numFmt w:val="decimal"/>
      <w:lvlText w:val="%1"/>
      <w:lvlJc w:val="left"/>
      <w:pPr>
        <w:ind w:left="360" w:hanging="360"/>
      </w:pPr>
      <w:rPr>
        <w:rFonts w:hint="default"/>
        <w:i/>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24">
    <w:nsid w:val="6D866A88"/>
    <w:multiLevelType w:val="multilevel"/>
    <w:tmpl w:val="6D866A88"/>
    <w:lvl w:ilvl="0">
      <w:numFmt w:val="bullet"/>
      <w:lvlText w:val="-"/>
      <w:lvlJc w:val="left"/>
      <w:pPr>
        <w:tabs>
          <w:tab w:val="left" w:pos="720"/>
        </w:tabs>
        <w:ind w:left="720" w:hanging="360"/>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Times New Roman" w:hAnsi="Times New Roman"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Times New Roman" w:hAnsi="Times New Roman"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5">
    <w:nsid w:val="72C961ED"/>
    <w:multiLevelType w:val="multilevel"/>
    <w:tmpl w:val="72C961ED"/>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4F70033"/>
    <w:multiLevelType w:val="multilevel"/>
    <w:tmpl w:val="8CAE5418"/>
    <w:lvl w:ilvl="0">
      <w:numFmt w:val="bullet"/>
      <w:lvlText w:val="-"/>
      <w:lvlJc w:val="left"/>
      <w:pPr>
        <w:ind w:left="360" w:hanging="360"/>
      </w:pPr>
      <w:rPr>
        <w:rFonts w:ascii="Times New Roman" w:eastAsia="Calibri" w:hAnsi="Times New Roman" w:cs="Times New Roman"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76BA2181"/>
    <w:multiLevelType w:val="multilevel"/>
    <w:tmpl w:val="76BA218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24"/>
  </w:num>
  <w:num w:numId="3">
    <w:abstractNumId w:val="27"/>
  </w:num>
  <w:num w:numId="4">
    <w:abstractNumId w:val="12"/>
  </w:num>
  <w:num w:numId="5">
    <w:abstractNumId w:val="7"/>
  </w:num>
  <w:num w:numId="6">
    <w:abstractNumId w:val="3"/>
  </w:num>
  <w:num w:numId="7">
    <w:abstractNumId w:val="16"/>
  </w:num>
  <w:num w:numId="8">
    <w:abstractNumId w:val="11"/>
  </w:num>
  <w:num w:numId="9">
    <w:abstractNumId w:val="21"/>
  </w:num>
  <w:num w:numId="10">
    <w:abstractNumId w:val="14"/>
  </w:num>
  <w:num w:numId="11">
    <w:abstractNumId w:val="15"/>
  </w:num>
  <w:num w:numId="12">
    <w:abstractNumId w:val="17"/>
  </w:num>
  <w:num w:numId="13">
    <w:abstractNumId w:val="22"/>
  </w:num>
  <w:num w:numId="14">
    <w:abstractNumId w:val="1"/>
  </w:num>
  <w:num w:numId="15">
    <w:abstractNumId w:val="2"/>
  </w:num>
  <w:num w:numId="16">
    <w:abstractNumId w:val="6"/>
  </w:num>
  <w:num w:numId="17">
    <w:abstractNumId w:val="23"/>
  </w:num>
  <w:num w:numId="18">
    <w:abstractNumId w:val="13"/>
  </w:num>
  <w:num w:numId="19">
    <w:abstractNumId w:val="4"/>
  </w:num>
  <w:num w:numId="20">
    <w:abstractNumId w:val="8"/>
  </w:num>
  <w:num w:numId="21">
    <w:abstractNumId w:val="10"/>
  </w:num>
  <w:num w:numId="22">
    <w:abstractNumId w:val="20"/>
  </w:num>
  <w:num w:numId="23">
    <w:abstractNumId w:val="26"/>
  </w:num>
  <w:num w:numId="24">
    <w:abstractNumId w:val="18"/>
  </w:num>
  <w:num w:numId="25">
    <w:abstractNumId w:val="9"/>
  </w:num>
  <w:num w:numId="26">
    <w:abstractNumId w:val="5"/>
  </w:num>
  <w:num w:numId="27">
    <w:abstractNumId w:val="0"/>
  </w:num>
  <w:num w:numId="2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A8"/>
    <w:rsid w:val="0000633E"/>
    <w:rsid w:val="0001099C"/>
    <w:rsid w:val="00011FB6"/>
    <w:rsid w:val="0001307A"/>
    <w:rsid w:val="00013E30"/>
    <w:rsid w:val="000144D2"/>
    <w:rsid w:val="0002091D"/>
    <w:rsid w:val="00025265"/>
    <w:rsid w:val="000349D6"/>
    <w:rsid w:val="00051FC2"/>
    <w:rsid w:val="00052FB0"/>
    <w:rsid w:val="00053004"/>
    <w:rsid w:val="00061396"/>
    <w:rsid w:val="00062297"/>
    <w:rsid w:val="00070943"/>
    <w:rsid w:val="000729A0"/>
    <w:rsid w:val="00074028"/>
    <w:rsid w:val="000764E0"/>
    <w:rsid w:val="00097F2A"/>
    <w:rsid w:val="000A011C"/>
    <w:rsid w:val="000A2073"/>
    <w:rsid w:val="000A6ABF"/>
    <w:rsid w:val="000B14FA"/>
    <w:rsid w:val="000B18F5"/>
    <w:rsid w:val="000B41D1"/>
    <w:rsid w:val="000B7C8B"/>
    <w:rsid w:val="000C50FC"/>
    <w:rsid w:val="000C7C9B"/>
    <w:rsid w:val="000D02EE"/>
    <w:rsid w:val="000D2DFD"/>
    <w:rsid w:val="000D600C"/>
    <w:rsid w:val="000E448E"/>
    <w:rsid w:val="000E7924"/>
    <w:rsid w:val="000F0668"/>
    <w:rsid w:val="000F5F9F"/>
    <w:rsid w:val="00100DC3"/>
    <w:rsid w:val="00102975"/>
    <w:rsid w:val="00102BB1"/>
    <w:rsid w:val="00103031"/>
    <w:rsid w:val="00103EF9"/>
    <w:rsid w:val="00105199"/>
    <w:rsid w:val="00107789"/>
    <w:rsid w:val="001129A8"/>
    <w:rsid w:val="00115DD9"/>
    <w:rsid w:val="00115E2C"/>
    <w:rsid w:val="00117ADF"/>
    <w:rsid w:val="00122FA8"/>
    <w:rsid w:val="00127E04"/>
    <w:rsid w:val="00132257"/>
    <w:rsid w:val="0013445C"/>
    <w:rsid w:val="0013659F"/>
    <w:rsid w:val="00145080"/>
    <w:rsid w:val="00150E8D"/>
    <w:rsid w:val="00151371"/>
    <w:rsid w:val="001514AB"/>
    <w:rsid w:val="00154F7D"/>
    <w:rsid w:val="00155EDF"/>
    <w:rsid w:val="001613EC"/>
    <w:rsid w:val="0017596F"/>
    <w:rsid w:val="001761B4"/>
    <w:rsid w:val="00176671"/>
    <w:rsid w:val="001802A4"/>
    <w:rsid w:val="00180BBB"/>
    <w:rsid w:val="001812ED"/>
    <w:rsid w:val="00181461"/>
    <w:rsid w:val="0018313B"/>
    <w:rsid w:val="00183B60"/>
    <w:rsid w:val="0018520F"/>
    <w:rsid w:val="00185A7B"/>
    <w:rsid w:val="00190FF2"/>
    <w:rsid w:val="00193C95"/>
    <w:rsid w:val="001A3028"/>
    <w:rsid w:val="001A3817"/>
    <w:rsid w:val="001A5DB3"/>
    <w:rsid w:val="001A6EC9"/>
    <w:rsid w:val="001A7198"/>
    <w:rsid w:val="001B1358"/>
    <w:rsid w:val="001B2A35"/>
    <w:rsid w:val="001B34DE"/>
    <w:rsid w:val="001C00DD"/>
    <w:rsid w:val="001C14F7"/>
    <w:rsid w:val="001C2F7E"/>
    <w:rsid w:val="001C4771"/>
    <w:rsid w:val="001C5224"/>
    <w:rsid w:val="001C6336"/>
    <w:rsid w:val="001C7682"/>
    <w:rsid w:val="001D0894"/>
    <w:rsid w:val="001D0BCE"/>
    <w:rsid w:val="001D1B9C"/>
    <w:rsid w:val="001D3F66"/>
    <w:rsid w:val="001D64DD"/>
    <w:rsid w:val="001D688C"/>
    <w:rsid w:val="001D71DB"/>
    <w:rsid w:val="001F0507"/>
    <w:rsid w:val="001F08DA"/>
    <w:rsid w:val="001F1669"/>
    <w:rsid w:val="001F2D99"/>
    <w:rsid w:val="001F3CE8"/>
    <w:rsid w:val="001F5833"/>
    <w:rsid w:val="002001C3"/>
    <w:rsid w:val="00204C43"/>
    <w:rsid w:val="00204CD7"/>
    <w:rsid w:val="00207925"/>
    <w:rsid w:val="00216D45"/>
    <w:rsid w:val="00217AB9"/>
    <w:rsid w:val="00221215"/>
    <w:rsid w:val="00226D5F"/>
    <w:rsid w:val="0022704E"/>
    <w:rsid w:val="0022775C"/>
    <w:rsid w:val="00230B09"/>
    <w:rsid w:val="00232AE3"/>
    <w:rsid w:val="00233DF5"/>
    <w:rsid w:val="00247918"/>
    <w:rsid w:val="002507A2"/>
    <w:rsid w:val="00253133"/>
    <w:rsid w:val="00263F30"/>
    <w:rsid w:val="002664BF"/>
    <w:rsid w:val="0027177B"/>
    <w:rsid w:val="00275735"/>
    <w:rsid w:val="00276573"/>
    <w:rsid w:val="00281558"/>
    <w:rsid w:val="00282D75"/>
    <w:rsid w:val="00284006"/>
    <w:rsid w:val="00290760"/>
    <w:rsid w:val="0029308B"/>
    <w:rsid w:val="002938FC"/>
    <w:rsid w:val="002956CB"/>
    <w:rsid w:val="002975F7"/>
    <w:rsid w:val="002A0AFB"/>
    <w:rsid w:val="002A1F81"/>
    <w:rsid w:val="002B0009"/>
    <w:rsid w:val="002B31DC"/>
    <w:rsid w:val="002B7A3A"/>
    <w:rsid w:val="002C3B1E"/>
    <w:rsid w:val="002D1939"/>
    <w:rsid w:val="002D1B6A"/>
    <w:rsid w:val="002D2DA1"/>
    <w:rsid w:val="002E1E19"/>
    <w:rsid w:val="002E39A9"/>
    <w:rsid w:val="002E3A43"/>
    <w:rsid w:val="002E3FA5"/>
    <w:rsid w:val="002E44AB"/>
    <w:rsid w:val="002E6998"/>
    <w:rsid w:val="002E6D55"/>
    <w:rsid w:val="002E7B6F"/>
    <w:rsid w:val="002F1536"/>
    <w:rsid w:val="002F39DB"/>
    <w:rsid w:val="002F7BA5"/>
    <w:rsid w:val="00301911"/>
    <w:rsid w:val="00301D76"/>
    <w:rsid w:val="00302275"/>
    <w:rsid w:val="00302E9A"/>
    <w:rsid w:val="00303149"/>
    <w:rsid w:val="0030437B"/>
    <w:rsid w:val="003074D7"/>
    <w:rsid w:val="00312EA7"/>
    <w:rsid w:val="003179FA"/>
    <w:rsid w:val="00317E7D"/>
    <w:rsid w:val="0032571A"/>
    <w:rsid w:val="00325CB0"/>
    <w:rsid w:val="00327194"/>
    <w:rsid w:val="00332AAC"/>
    <w:rsid w:val="00333C79"/>
    <w:rsid w:val="00337A60"/>
    <w:rsid w:val="003400BD"/>
    <w:rsid w:val="00340235"/>
    <w:rsid w:val="0034157A"/>
    <w:rsid w:val="003504CC"/>
    <w:rsid w:val="003601B8"/>
    <w:rsid w:val="00360E5C"/>
    <w:rsid w:val="003645FF"/>
    <w:rsid w:val="003648F4"/>
    <w:rsid w:val="00367DB3"/>
    <w:rsid w:val="00371D7F"/>
    <w:rsid w:val="00373EE9"/>
    <w:rsid w:val="0037480C"/>
    <w:rsid w:val="00377B4E"/>
    <w:rsid w:val="00380AA5"/>
    <w:rsid w:val="00380B8C"/>
    <w:rsid w:val="00382098"/>
    <w:rsid w:val="00385738"/>
    <w:rsid w:val="00390ED5"/>
    <w:rsid w:val="00393736"/>
    <w:rsid w:val="00394C20"/>
    <w:rsid w:val="00395B3F"/>
    <w:rsid w:val="003A3657"/>
    <w:rsid w:val="003A3AF0"/>
    <w:rsid w:val="003A7C4B"/>
    <w:rsid w:val="003B2963"/>
    <w:rsid w:val="003B44D4"/>
    <w:rsid w:val="003C0400"/>
    <w:rsid w:val="003C1BCA"/>
    <w:rsid w:val="003C42F0"/>
    <w:rsid w:val="003D15CD"/>
    <w:rsid w:val="003D1E93"/>
    <w:rsid w:val="003D44ED"/>
    <w:rsid w:val="003E057C"/>
    <w:rsid w:val="003E2150"/>
    <w:rsid w:val="003F257A"/>
    <w:rsid w:val="003F2E99"/>
    <w:rsid w:val="00406517"/>
    <w:rsid w:val="0041419E"/>
    <w:rsid w:val="0041427D"/>
    <w:rsid w:val="00420A1E"/>
    <w:rsid w:val="004251E2"/>
    <w:rsid w:val="0043025F"/>
    <w:rsid w:val="00435055"/>
    <w:rsid w:val="00442903"/>
    <w:rsid w:val="00442E0D"/>
    <w:rsid w:val="004433EE"/>
    <w:rsid w:val="00446FA7"/>
    <w:rsid w:val="004512D4"/>
    <w:rsid w:val="00455A4A"/>
    <w:rsid w:val="00456A03"/>
    <w:rsid w:val="00457533"/>
    <w:rsid w:val="004626E8"/>
    <w:rsid w:val="00462FEA"/>
    <w:rsid w:val="004675F5"/>
    <w:rsid w:val="0046762C"/>
    <w:rsid w:val="004716FD"/>
    <w:rsid w:val="00472341"/>
    <w:rsid w:val="004738A7"/>
    <w:rsid w:val="004767BB"/>
    <w:rsid w:val="00485086"/>
    <w:rsid w:val="00491008"/>
    <w:rsid w:val="00491837"/>
    <w:rsid w:val="00491C4B"/>
    <w:rsid w:val="004951DB"/>
    <w:rsid w:val="004953CC"/>
    <w:rsid w:val="004960E6"/>
    <w:rsid w:val="004A1A10"/>
    <w:rsid w:val="004A4016"/>
    <w:rsid w:val="004A4025"/>
    <w:rsid w:val="004B192B"/>
    <w:rsid w:val="004B28C9"/>
    <w:rsid w:val="004B3676"/>
    <w:rsid w:val="004B5065"/>
    <w:rsid w:val="004D30A2"/>
    <w:rsid w:val="004D3334"/>
    <w:rsid w:val="004D4849"/>
    <w:rsid w:val="004D5B4B"/>
    <w:rsid w:val="004D6973"/>
    <w:rsid w:val="004D709E"/>
    <w:rsid w:val="004D7C20"/>
    <w:rsid w:val="004E18DD"/>
    <w:rsid w:val="004E2761"/>
    <w:rsid w:val="004E2C17"/>
    <w:rsid w:val="004E5749"/>
    <w:rsid w:val="004E7231"/>
    <w:rsid w:val="004E727E"/>
    <w:rsid w:val="004E7666"/>
    <w:rsid w:val="004F1803"/>
    <w:rsid w:val="004F23E7"/>
    <w:rsid w:val="004F7467"/>
    <w:rsid w:val="005044F1"/>
    <w:rsid w:val="00506E7E"/>
    <w:rsid w:val="0050717F"/>
    <w:rsid w:val="00512F6E"/>
    <w:rsid w:val="0052517F"/>
    <w:rsid w:val="00527C17"/>
    <w:rsid w:val="005336F7"/>
    <w:rsid w:val="00533F68"/>
    <w:rsid w:val="0053405B"/>
    <w:rsid w:val="00535E63"/>
    <w:rsid w:val="0053640B"/>
    <w:rsid w:val="0053697D"/>
    <w:rsid w:val="00540D96"/>
    <w:rsid w:val="005419D2"/>
    <w:rsid w:val="00542A7E"/>
    <w:rsid w:val="00546001"/>
    <w:rsid w:val="00553F72"/>
    <w:rsid w:val="00555B29"/>
    <w:rsid w:val="00557B84"/>
    <w:rsid w:val="005615E4"/>
    <w:rsid w:val="00574908"/>
    <w:rsid w:val="00576612"/>
    <w:rsid w:val="00576AA8"/>
    <w:rsid w:val="00582C24"/>
    <w:rsid w:val="00582D88"/>
    <w:rsid w:val="00584C3C"/>
    <w:rsid w:val="00586358"/>
    <w:rsid w:val="0059484F"/>
    <w:rsid w:val="005A42F6"/>
    <w:rsid w:val="005A6257"/>
    <w:rsid w:val="005A72FD"/>
    <w:rsid w:val="005B4FC4"/>
    <w:rsid w:val="005D150C"/>
    <w:rsid w:val="005D5E30"/>
    <w:rsid w:val="005D6687"/>
    <w:rsid w:val="005D6BB4"/>
    <w:rsid w:val="005E3F55"/>
    <w:rsid w:val="005E5689"/>
    <w:rsid w:val="005E5EB3"/>
    <w:rsid w:val="005E74A3"/>
    <w:rsid w:val="005F0361"/>
    <w:rsid w:val="006039C4"/>
    <w:rsid w:val="0060521F"/>
    <w:rsid w:val="00607433"/>
    <w:rsid w:val="0061111C"/>
    <w:rsid w:val="00621D56"/>
    <w:rsid w:val="0062263D"/>
    <w:rsid w:val="00630E15"/>
    <w:rsid w:val="00632026"/>
    <w:rsid w:val="006333EC"/>
    <w:rsid w:val="00633F3C"/>
    <w:rsid w:val="00641D57"/>
    <w:rsid w:val="006434C5"/>
    <w:rsid w:val="00643780"/>
    <w:rsid w:val="00647BA0"/>
    <w:rsid w:val="00651C31"/>
    <w:rsid w:val="00657E00"/>
    <w:rsid w:val="006709DC"/>
    <w:rsid w:val="006753B7"/>
    <w:rsid w:val="0067703F"/>
    <w:rsid w:val="00690990"/>
    <w:rsid w:val="00692F4F"/>
    <w:rsid w:val="00693AF9"/>
    <w:rsid w:val="006A0756"/>
    <w:rsid w:val="006A268D"/>
    <w:rsid w:val="006A5AB1"/>
    <w:rsid w:val="006B2C18"/>
    <w:rsid w:val="006B3B52"/>
    <w:rsid w:val="006B62D0"/>
    <w:rsid w:val="006C2B12"/>
    <w:rsid w:val="006D0941"/>
    <w:rsid w:val="006D33C2"/>
    <w:rsid w:val="006D5C2B"/>
    <w:rsid w:val="006E143B"/>
    <w:rsid w:val="006E266F"/>
    <w:rsid w:val="006E2EE2"/>
    <w:rsid w:val="006E6DDA"/>
    <w:rsid w:val="006F014F"/>
    <w:rsid w:val="006F01CA"/>
    <w:rsid w:val="006F08A0"/>
    <w:rsid w:val="006F1021"/>
    <w:rsid w:val="00706EC4"/>
    <w:rsid w:val="007102F7"/>
    <w:rsid w:val="00711F27"/>
    <w:rsid w:val="0071485E"/>
    <w:rsid w:val="007148BC"/>
    <w:rsid w:val="00724724"/>
    <w:rsid w:val="00726DAB"/>
    <w:rsid w:val="007273A6"/>
    <w:rsid w:val="00730E87"/>
    <w:rsid w:val="00731BFD"/>
    <w:rsid w:val="00732752"/>
    <w:rsid w:val="0073334E"/>
    <w:rsid w:val="00737185"/>
    <w:rsid w:val="00741BE8"/>
    <w:rsid w:val="00742504"/>
    <w:rsid w:val="00742726"/>
    <w:rsid w:val="00751689"/>
    <w:rsid w:val="00754077"/>
    <w:rsid w:val="00755DAC"/>
    <w:rsid w:val="0075688C"/>
    <w:rsid w:val="00765C7F"/>
    <w:rsid w:val="00767014"/>
    <w:rsid w:val="00775DE8"/>
    <w:rsid w:val="0077611F"/>
    <w:rsid w:val="00776CD6"/>
    <w:rsid w:val="00785077"/>
    <w:rsid w:val="007900A1"/>
    <w:rsid w:val="007953B9"/>
    <w:rsid w:val="007967BF"/>
    <w:rsid w:val="007A2930"/>
    <w:rsid w:val="007A3279"/>
    <w:rsid w:val="007A3330"/>
    <w:rsid w:val="007A3E60"/>
    <w:rsid w:val="007B3755"/>
    <w:rsid w:val="007B444B"/>
    <w:rsid w:val="007C05A2"/>
    <w:rsid w:val="007C1D03"/>
    <w:rsid w:val="007C7424"/>
    <w:rsid w:val="007C7FEA"/>
    <w:rsid w:val="007D3B6D"/>
    <w:rsid w:val="007E3BA4"/>
    <w:rsid w:val="007E3CFA"/>
    <w:rsid w:val="007E5208"/>
    <w:rsid w:val="007F0AA5"/>
    <w:rsid w:val="007F2F0D"/>
    <w:rsid w:val="007F3FB1"/>
    <w:rsid w:val="007F4661"/>
    <w:rsid w:val="007F6D08"/>
    <w:rsid w:val="00804A0F"/>
    <w:rsid w:val="00804B59"/>
    <w:rsid w:val="008066B3"/>
    <w:rsid w:val="00816866"/>
    <w:rsid w:val="00816F02"/>
    <w:rsid w:val="00817412"/>
    <w:rsid w:val="008228F7"/>
    <w:rsid w:val="00827491"/>
    <w:rsid w:val="00827C73"/>
    <w:rsid w:val="008348CF"/>
    <w:rsid w:val="0084440A"/>
    <w:rsid w:val="008465CC"/>
    <w:rsid w:val="00853101"/>
    <w:rsid w:val="00853AA2"/>
    <w:rsid w:val="00855145"/>
    <w:rsid w:val="008571C6"/>
    <w:rsid w:val="00861DDC"/>
    <w:rsid w:val="00862C11"/>
    <w:rsid w:val="00865152"/>
    <w:rsid w:val="008721F2"/>
    <w:rsid w:val="00875DC2"/>
    <w:rsid w:val="00876FAA"/>
    <w:rsid w:val="0088573E"/>
    <w:rsid w:val="008860CF"/>
    <w:rsid w:val="00890451"/>
    <w:rsid w:val="00890D24"/>
    <w:rsid w:val="00894F34"/>
    <w:rsid w:val="00897888"/>
    <w:rsid w:val="00897B20"/>
    <w:rsid w:val="008A2AF6"/>
    <w:rsid w:val="008A4139"/>
    <w:rsid w:val="008A4629"/>
    <w:rsid w:val="008A76EA"/>
    <w:rsid w:val="008B3E41"/>
    <w:rsid w:val="008C1F6B"/>
    <w:rsid w:val="008C6F2A"/>
    <w:rsid w:val="008D1059"/>
    <w:rsid w:val="008E2A14"/>
    <w:rsid w:val="008E791C"/>
    <w:rsid w:val="008F037B"/>
    <w:rsid w:val="008F0F56"/>
    <w:rsid w:val="008F22EB"/>
    <w:rsid w:val="008F248E"/>
    <w:rsid w:val="009029EA"/>
    <w:rsid w:val="00911540"/>
    <w:rsid w:val="00922F26"/>
    <w:rsid w:val="009233A8"/>
    <w:rsid w:val="00923727"/>
    <w:rsid w:val="00925DD0"/>
    <w:rsid w:val="00925EDB"/>
    <w:rsid w:val="00926487"/>
    <w:rsid w:val="0093006D"/>
    <w:rsid w:val="0093163C"/>
    <w:rsid w:val="009357D2"/>
    <w:rsid w:val="009414E2"/>
    <w:rsid w:val="00941978"/>
    <w:rsid w:val="00943AEF"/>
    <w:rsid w:val="00946C57"/>
    <w:rsid w:val="0095279E"/>
    <w:rsid w:val="00954AA6"/>
    <w:rsid w:val="0097097D"/>
    <w:rsid w:val="009723DD"/>
    <w:rsid w:val="00977076"/>
    <w:rsid w:val="00985DB4"/>
    <w:rsid w:val="009A1024"/>
    <w:rsid w:val="009A180E"/>
    <w:rsid w:val="009A1CE1"/>
    <w:rsid w:val="009A301D"/>
    <w:rsid w:val="009A769B"/>
    <w:rsid w:val="009B1B4E"/>
    <w:rsid w:val="009B5EF2"/>
    <w:rsid w:val="009B6755"/>
    <w:rsid w:val="009B75B6"/>
    <w:rsid w:val="009B775E"/>
    <w:rsid w:val="009C4FBA"/>
    <w:rsid w:val="009C523F"/>
    <w:rsid w:val="009C579C"/>
    <w:rsid w:val="009D66AD"/>
    <w:rsid w:val="009E0726"/>
    <w:rsid w:val="009E0D28"/>
    <w:rsid w:val="009E39C7"/>
    <w:rsid w:val="009E3A6F"/>
    <w:rsid w:val="009F07D0"/>
    <w:rsid w:val="009F1F76"/>
    <w:rsid w:val="009F39B3"/>
    <w:rsid w:val="00A00544"/>
    <w:rsid w:val="00A03C5A"/>
    <w:rsid w:val="00A05313"/>
    <w:rsid w:val="00A05FAD"/>
    <w:rsid w:val="00A0636D"/>
    <w:rsid w:val="00A10028"/>
    <w:rsid w:val="00A101C4"/>
    <w:rsid w:val="00A102B9"/>
    <w:rsid w:val="00A15024"/>
    <w:rsid w:val="00A151B4"/>
    <w:rsid w:val="00A16FD8"/>
    <w:rsid w:val="00A26B87"/>
    <w:rsid w:val="00A32F61"/>
    <w:rsid w:val="00A3633D"/>
    <w:rsid w:val="00A36397"/>
    <w:rsid w:val="00A44AC3"/>
    <w:rsid w:val="00A5179B"/>
    <w:rsid w:val="00A61040"/>
    <w:rsid w:val="00A7306F"/>
    <w:rsid w:val="00A73345"/>
    <w:rsid w:val="00A743D3"/>
    <w:rsid w:val="00A746DF"/>
    <w:rsid w:val="00A803F2"/>
    <w:rsid w:val="00A81DDA"/>
    <w:rsid w:val="00A873C2"/>
    <w:rsid w:val="00A91551"/>
    <w:rsid w:val="00A92C20"/>
    <w:rsid w:val="00A93E8F"/>
    <w:rsid w:val="00A9443C"/>
    <w:rsid w:val="00A94F27"/>
    <w:rsid w:val="00AA0F7B"/>
    <w:rsid w:val="00AA1BD3"/>
    <w:rsid w:val="00AA3698"/>
    <w:rsid w:val="00AB548B"/>
    <w:rsid w:val="00AB57D2"/>
    <w:rsid w:val="00AB787B"/>
    <w:rsid w:val="00AC26F8"/>
    <w:rsid w:val="00AC6462"/>
    <w:rsid w:val="00AC67AA"/>
    <w:rsid w:val="00AC7643"/>
    <w:rsid w:val="00AC7839"/>
    <w:rsid w:val="00AD122B"/>
    <w:rsid w:val="00AD2CE6"/>
    <w:rsid w:val="00AE3431"/>
    <w:rsid w:val="00AF4A6B"/>
    <w:rsid w:val="00B0223B"/>
    <w:rsid w:val="00B02963"/>
    <w:rsid w:val="00B04009"/>
    <w:rsid w:val="00B0617B"/>
    <w:rsid w:val="00B11855"/>
    <w:rsid w:val="00B127D8"/>
    <w:rsid w:val="00B15865"/>
    <w:rsid w:val="00B1751C"/>
    <w:rsid w:val="00B23A47"/>
    <w:rsid w:val="00B32C0E"/>
    <w:rsid w:val="00B346C7"/>
    <w:rsid w:val="00B37297"/>
    <w:rsid w:val="00B41654"/>
    <w:rsid w:val="00B423E6"/>
    <w:rsid w:val="00B42909"/>
    <w:rsid w:val="00B4373A"/>
    <w:rsid w:val="00B43CAE"/>
    <w:rsid w:val="00B44CB6"/>
    <w:rsid w:val="00B46D30"/>
    <w:rsid w:val="00B50994"/>
    <w:rsid w:val="00B57634"/>
    <w:rsid w:val="00B62DA9"/>
    <w:rsid w:val="00B64A01"/>
    <w:rsid w:val="00B64C9F"/>
    <w:rsid w:val="00B658F8"/>
    <w:rsid w:val="00B701E1"/>
    <w:rsid w:val="00B70E08"/>
    <w:rsid w:val="00B745D2"/>
    <w:rsid w:val="00B7518C"/>
    <w:rsid w:val="00B80353"/>
    <w:rsid w:val="00B80F75"/>
    <w:rsid w:val="00B84324"/>
    <w:rsid w:val="00B849C3"/>
    <w:rsid w:val="00B87C9E"/>
    <w:rsid w:val="00B87FB2"/>
    <w:rsid w:val="00B923A0"/>
    <w:rsid w:val="00BA0087"/>
    <w:rsid w:val="00BA344E"/>
    <w:rsid w:val="00BA6F70"/>
    <w:rsid w:val="00BB2DFD"/>
    <w:rsid w:val="00BB636E"/>
    <w:rsid w:val="00BB69D5"/>
    <w:rsid w:val="00BB76CB"/>
    <w:rsid w:val="00BC3C66"/>
    <w:rsid w:val="00BC6074"/>
    <w:rsid w:val="00BC73C8"/>
    <w:rsid w:val="00BD661F"/>
    <w:rsid w:val="00BE01A9"/>
    <w:rsid w:val="00BE0DAC"/>
    <w:rsid w:val="00BE2CE8"/>
    <w:rsid w:val="00BE6630"/>
    <w:rsid w:val="00BE6E29"/>
    <w:rsid w:val="00BF2C8A"/>
    <w:rsid w:val="00BF425F"/>
    <w:rsid w:val="00BF43D0"/>
    <w:rsid w:val="00BF7630"/>
    <w:rsid w:val="00C008EE"/>
    <w:rsid w:val="00C04F9F"/>
    <w:rsid w:val="00C05F11"/>
    <w:rsid w:val="00C124F4"/>
    <w:rsid w:val="00C1294C"/>
    <w:rsid w:val="00C15A9F"/>
    <w:rsid w:val="00C17EF1"/>
    <w:rsid w:val="00C214F0"/>
    <w:rsid w:val="00C25DEE"/>
    <w:rsid w:val="00C26B80"/>
    <w:rsid w:val="00C36C1C"/>
    <w:rsid w:val="00C4437D"/>
    <w:rsid w:val="00C45DA5"/>
    <w:rsid w:val="00C46E20"/>
    <w:rsid w:val="00C536C9"/>
    <w:rsid w:val="00C560C8"/>
    <w:rsid w:val="00C57927"/>
    <w:rsid w:val="00C66529"/>
    <w:rsid w:val="00C66C82"/>
    <w:rsid w:val="00C67977"/>
    <w:rsid w:val="00C754DA"/>
    <w:rsid w:val="00C759BB"/>
    <w:rsid w:val="00C764F8"/>
    <w:rsid w:val="00C778AE"/>
    <w:rsid w:val="00C845AA"/>
    <w:rsid w:val="00C8685E"/>
    <w:rsid w:val="00C87853"/>
    <w:rsid w:val="00C87985"/>
    <w:rsid w:val="00C9050F"/>
    <w:rsid w:val="00C92102"/>
    <w:rsid w:val="00C925FA"/>
    <w:rsid w:val="00CA1CE2"/>
    <w:rsid w:val="00CA4F90"/>
    <w:rsid w:val="00CA71EA"/>
    <w:rsid w:val="00CB0E5E"/>
    <w:rsid w:val="00CB3483"/>
    <w:rsid w:val="00CD3F23"/>
    <w:rsid w:val="00CD476C"/>
    <w:rsid w:val="00CD728D"/>
    <w:rsid w:val="00CE0638"/>
    <w:rsid w:val="00CE2B27"/>
    <w:rsid w:val="00CF562D"/>
    <w:rsid w:val="00CF64F6"/>
    <w:rsid w:val="00D00A60"/>
    <w:rsid w:val="00D0336C"/>
    <w:rsid w:val="00D070A3"/>
    <w:rsid w:val="00D12A36"/>
    <w:rsid w:val="00D12FA0"/>
    <w:rsid w:val="00D1348D"/>
    <w:rsid w:val="00D1527F"/>
    <w:rsid w:val="00D203A7"/>
    <w:rsid w:val="00D240A9"/>
    <w:rsid w:val="00D35CBD"/>
    <w:rsid w:val="00D4159C"/>
    <w:rsid w:val="00D446E4"/>
    <w:rsid w:val="00D45A6F"/>
    <w:rsid w:val="00D56AE6"/>
    <w:rsid w:val="00D6272E"/>
    <w:rsid w:val="00D66F2B"/>
    <w:rsid w:val="00D7359A"/>
    <w:rsid w:val="00D7452F"/>
    <w:rsid w:val="00D802F2"/>
    <w:rsid w:val="00D81007"/>
    <w:rsid w:val="00D84E2C"/>
    <w:rsid w:val="00D853AB"/>
    <w:rsid w:val="00D855B1"/>
    <w:rsid w:val="00D9253E"/>
    <w:rsid w:val="00D934CA"/>
    <w:rsid w:val="00D96405"/>
    <w:rsid w:val="00D977A9"/>
    <w:rsid w:val="00DA0248"/>
    <w:rsid w:val="00DA1D9E"/>
    <w:rsid w:val="00DA2FE0"/>
    <w:rsid w:val="00DA708E"/>
    <w:rsid w:val="00DB1E2C"/>
    <w:rsid w:val="00DB27AC"/>
    <w:rsid w:val="00DB498B"/>
    <w:rsid w:val="00DB55E8"/>
    <w:rsid w:val="00DC12C9"/>
    <w:rsid w:val="00DD0CD5"/>
    <w:rsid w:val="00DD23E9"/>
    <w:rsid w:val="00DD4D1E"/>
    <w:rsid w:val="00DE08E5"/>
    <w:rsid w:val="00DE1A7F"/>
    <w:rsid w:val="00DE71EF"/>
    <w:rsid w:val="00DE7579"/>
    <w:rsid w:val="00DE7F76"/>
    <w:rsid w:val="00DF246E"/>
    <w:rsid w:val="00DF2A94"/>
    <w:rsid w:val="00DF3DA1"/>
    <w:rsid w:val="00DF5A15"/>
    <w:rsid w:val="00E0117C"/>
    <w:rsid w:val="00E015EB"/>
    <w:rsid w:val="00E01A89"/>
    <w:rsid w:val="00E04E4C"/>
    <w:rsid w:val="00E060D0"/>
    <w:rsid w:val="00E160ED"/>
    <w:rsid w:val="00E2053D"/>
    <w:rsid w:val="00E220BD"/>
    <w:rsid w:val="00E263D4"/>
    <w:rsid w:val="00E32A2E"/>
    <w:rsid w:val="00E34D46"/>
    <w:rsid w:val="00E35B17"/>
    <w:rsid w:val="00E438A7"/>
    <w:rsid w:val="00E4496B"/>
    <w:rsid w:val="00E461F0"/>
    <w:rsid w:val="00E53109"/>
    <w:rsid w:val="00E60E27"/>
    <w:rsid w:val="00E6299A"/>
    <w:rsid w:val="00E639D7"/>
    <w:rsid w:val="00E650D8"/>
    <w:rsid w:val="00E65FAF"/>
    <w:rsid w:val="00E71A84"/>
    <w:rsid w:val="00E739A0"/>
    <w:rsid w:val="00E73BD0"/>
    <w:rsid w:val="00E80B87"/>
    <w:rsid w:val="00E844F3"/>
    <w:rsid w:val="00E951AF"/>
    <w:rsid w:val="00EA183C"/>
    <w:rsid w:val="00EA1C8E"/>
    <w:rsid w:val="00EA6C2F"/>
    <w:rsid w:val="00EB0130"/>
    <w:rsid w:val="00EB6E0A"/>
    <w:rsid w:val="00EC1E27"/>
    <w:rsid w:val="00EC216E"/>
    <w:rsid w:val="00EC7B31"/>
    <w:rsid w:val="00ED1516"/>
    <w:rsid w:val="00ED71F3"/>
    <w:rsid w:val="00EE19B5"/>
    <w:rsid w:val="00EF3743"/>
    <w:rsid w:val="00EF4017"/>
    <w:rsid w:val="00EF4EDE"/>
    <w:rsid w:val="00EF7CE1"/>
    <w:rsid w:val="00F029C5"/>
    <w:rsid w:val="00F02F10"/>
    <w:rsid w:val="00F03449"/>
    <w:rsid w:val="00F0484A"/>
    <w:rsid w:val="00F060E8"/>
    <w:rsid w:val="00F102A0"/>
    <w:rsid w:val="00F14AFD"/>
    <w:rsid w:val="00F2421F"/>
    <w:rsid w:val="00F24E7D"/>
    <w:rsid w:val="00F253BD"/>
    <w:rsid w:val="00F26CE7"/>
    <w:rsid w:val="00F30AF1"/>
    <w:rsid w:val="00F3231E"/>
    <w:rsid w:val="00F34192"/>
    <w:rsid w:val="00F345EC"/>
    <w:rsid w:val="00F3727A"/>
    <w:rsid w:val="00F42548"/>
    <w:rsid w:val="00F4329B"/>
    <w:rsid w:val="00F609C1"/>
    <w:rsid w:val="00F60A04"/>
    <w:rsid w:val="00F62B61"/>
    <w:rsid w:val="00F75000"/>
    <w:rsid w:val="00F752EF"/>
    <w:rsid w:val="00F7657F"/>
    <w:rsid w:val="00F771E2"/>
    <w:rsid w:val="00F81A31"/>
    <w:rsid w:val="00F86530"/>
    <w:rsid w:val="00F86A70"/>
    <w:rsid w:val="00F9299C"/>
    <w:rsid w:val="00F933C1"/>
    <w:rsid w:val="00F96783"/>
    <w:rsid w:val="00FA1619"/>
    <w:rsid w:val="00FC17D5"/>
    <w:rsid w:val="00FC3DE9"/>
    <w:rsid w:val="00FC6971"/>
    <w:rsid w:val="00FC6D70"/>
    <w:rsid w:val="00FC6E57"/>
    <w:rsid w:val="00FC7CE9"/>
    <w:rsid w:val="00FD1781"/>
    <w:rsid w:val="00FD2087"/>
    <w:rsid w:val="00FD3A1A"/>
    <w:rsid w:val="00FD64CC"/>
    <w:rsid w:val="00FF33A9"/>
    <w:rsid w:val="00FF7BE8"/>
    <w:rsid w:val="08E72F98"/>
    <w:rsid w:val="0A16052D"/>
    <w:rsid w:val="12A15006"/>
    <w:rsid w:val="219D0120"/>
    <w:rsid w:val="5918460C"/>
    <w:rsid w:val="5ACF3BF5"/>
    <w:rsid w:val="6F982C48"/>
    <w:rsid w:val="748A6679"/>
    <w:rsid w:val="7DA8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7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annotation subject" w:semiHidden="0"/>
    <w:lsdException w:name="Table Grid" w:semiHidden="0" w:uiPriority="3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360" w:lineRule="exact"/>
    </w:pPr>
    <w:rPr>
      <w:sz w:val="26"/>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Hyperlink">
    <w:name w:val="Hyperlink"/>
    <w:uiPriority w:val="99"/>
    <w:unhideWhenUsed/>
    <w:rPr>
      <w:color w:val="0000FF"/>
      <w:u w:val="single"/>
    </w:rPr>
  </w:style>
  <w:style w:type="character" w:styleId="Emphasis">
    <w:name w:val="Emphasis"/>
    <w:uiPriority w:val="20"/>
    <w:qFormat/>
    <w:rPr>
      <w:i/>
      <w:iCs/>
    </w:rPr>
  </w:style>
  <w:style w:type="character" w:styleId="Strong">
    <w:name w:val="Strong"/>
    <w:uiPriority w:val="22"/>
    <w:qFormat/>
    <w:rPr>
      <w:b/>
      <w:bCs/>
    </w:rPr>
  </w:style>
  <w:style w:type="character" w:customStyle="1" w:styleId="FooterChar">
    <w:name w:val="Footer Char"/>
    <w:link w:val="Footer"/>
    <w:uiPriority w:val="99"/>
    <w:rPr>
      <w:sz w:val="26"/>
      <w:lang w:val="en-US" w:eastAsia="en-US"/>
    </w:rPr>
  </w:style>
  <w:style w:type="character" w:customStyle="1" w:styleId="Heading1Char">
    <w:name w:val="Heading 1 Char"/>
    <w:link w:val="Heading1"/>
    <w:uiPriority w:val="9"/>
    <w:rPr>
      <w:rFonts w:eastAsia="Times New Roman"/>
      <w:b/>
      <w:bCs/>
      <w:kern w:val="36"/>
      <w:sz w:val="48"/>
      <w:szCs w:val="48"/>
    </w:rPr>
  </w:style>
  <w:style w:type="character" w:customStyle="1" w:styleId="CommentSubjectChar">
    <w:name w:val="Comment Subject Char"/>
    <w:link w:val="CommentSubject"/>
    <w:uiPriority w:val="99"/>
    <w:semiHidden/>
    <w:rPr>
      <w:b/>
      <w:bCs/>
    </w:rPr>
  </w:style>
  <w:style w:type="character" w:customStyle="1" w:styleId="cpChagiiquyt1">
    <w:name w:val="Đề cập Chưa giải quyết1"/>
    <w:uiPriority w:val="99"/>
    <w:unhideWhenUsed/>
    <w:rPr>
      <w:color w:val="808080"/>
      <w:shd w:val="clear" w:color="auto" w:fill="E6E6E6"/>
    </w:rPr>
  </w:style>
  <w:style w:type="character" w:customStyle="1" w:styleId="apple-converted-space">
    <w:name w:val="apple-converted-space"/>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erChar">
    <w:name w:val="Header Char"/>
    <w:link w:val="Header"/>
    <w:uiPriority w:val="99"/>
    <w:rPr>
      <w:sz w:val="26"/>
      <w:lang w:val="en-US" w:eastAsia="en-US"/>
    </w:rPr>
  </w:style>
  <w:style w:type="character" w:customStyle="1" w:styleId="bold">
    <w:name w:val="bold"/>
  </w:style>
  <w:style w:type="character" w:customStyle="1" w:styleId="CommentTextChar">
    <w:name w:val="Comment Text Char"/>
    <w:basedOn w:val="DefaultParagraphFont"/>
    <w:link w:val="CommentText"/>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lang w:val="vi-VN" w:eastAsia="vi-VN"/>
    </w:rPr>
  </w:style>
  <w:style w:type="paragraph" w:styleId="CommentText">
    <w:name w:val="annotation text"/>
    <w:basedOn w:val="Normal"/>
    <w:link w:val="CommentTextChar"/>
    <w:unhideWhenUsed/>
    <w:rPr>
      <w:sz w:val="20"/>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unhideWhenUsed/>
    <w:rPr>
      <w:b/>
      <w:bCs/>
    </w:rPr>
  </w:style>
  <w:style w:type="paragraph" w:customStyle="1" w:styleId="ColorfulList-Accent11">
    <w:name w:val="Colorful List - Accent 11"/>
    <w:basedOn w:val="Normal"/>
    <w:uiPriority w:val="34"/>
    <w:qFormat/>
    <w:pPr>
      <w:ind w:left="720"/>
      <w:contextualSpacing/>
    </w:pPr>
  </w:style>
  <w:style w:type="paragraph" w:customStyle="1" w:styleId="align-center">
    <w:name w:val="align-center"/>
    <w:basedOn w:val="Normal"/>
    <w:pPr>
      <w:spacing w:before="100" w:beforeAutospacing="1" w:after="100" w:afterAutospacing="1" w:line="240" w:lineRule="auto"/>
    </w:pPr>
    <w:rPr>
      <w:rFonts w:eastAsia="Times New Roman"/>
      <w:sz w:val="24"/>
      <w:szCs w:val="24"/>
      <w:lang w:val="vi-VN" w:eastAsia="vi-V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Dncch1">
    <w:name w:val="Không Dãn cách1"/>
    <w:uiPriority w:val="1"/>
    <w:qFormat/>
    <w:rsid w:val="00C124F4"/>
    <w:rPr>
      <w:rFonts w:eastAsiaTheme="minorHAnsi" w:cstheme="minorBidi"/>
      <w:sz w:val="22"/>
      <w:szCs w:val="22"/>
      <w:lang w:val="vi-VN"/>
    </w:rPr>
  </w:style>
  <w:style w:type="paragraph" w:customStyle="1" w:styleId="Normal1">
    <w:name w:val="Normal1"/>
    <w:qFormat/>
    <w:rsid w:val="00C124F4"/>
    <w:rPr>
      <w:rFonts w:ascii=".VnTime" w:eastAsia="Times New Roman" w:hAnsi=".VnTime"/>
      <w:sz w:val="26"/>
      <w:szCs w:val="26"/>
      <w:lang w:val="vi-VN" w:eastAsia="vi-VN"/>
    </w:rPr>
  </w:style>
  <w:style w:type="table" w:customStyle="1" w:styleId="TableNormal1">
    <w:name w:val="Table Normal1"/>
    <w:semiHidden/>
    <w:qFormat/>
    <w:rsid w:val="00C124F4"/>
    <w:rPr>
      <w:rFonts w:eastAsia="Times New Roman"/>
    </w:rPr>
    <w:tblPr>
      <w:tblCellMar>
        <w:top w:w="0" w:type="dxa"/>
        <w:left w:w="108" w:type="dxa"/>
        <w:bottom w:w="0" w:type="dxa"/>
        <w:right w:w="108" w:type="dxa"/>
      </w:tblCellMar>
    </w:tblPr>
  </w:style>
  <w:style w:type="paragraph" w:customStyle="1" w:styleId="oancuaDanhsach1">
    <w:name w:val="Đoạn của Danh sách1"/>
    <w:basedOn w:val="Normal"/>
    <w:uiPriority w:val="34"/>
    <w:qFormat/>
    <w:rsid w:val="00C124F4"/>
    <w:pPr>
      <w:spacing w:after="160" w:line="259" w:lineRule="auto"/>
      <w:ind w:left="720"/>
      <w:contextualSpacing/>
    </w:pPr>
    <w:rPr>
      <w:rFonts w:eastAsiaTheme="minorHAnsi" w:cstheme="minorBidi"/>
      <w:sz w:val="22"/>
      <w:szCs w:val="22"/>
      <w:lang w:val="vi-VN"/>
    </w:rPr>
  </w:style>
  <w:style w:type="paragraph" w:styleId="ListParagraph">
    <w:name w:val="List Paragraph"/>
    <w:basedOn w:val="Normal"/>
    <w:uiPriority w:val="99"/>
    <w:qFormat/>
    <w:rsid w:val="0061111C"/>
    <w:pPr>
      <w:ind w:left="720"/>
      <w:contextualSpacing/>
    </w:pPr>
  </w:style>
  <w:style w:type="paragraph" w:customStyle="1" w:styleId="ColorfulList1">
    <w:name w:val="Colorful List1"/>
    <w:basedOn w:val="Normal"/>
    <w:uiPriority w:val="34"/>
    <w:qFormat/>
    <w:rsid w:val="00485086"/>
    <w:pPr>
      <w:ind w:left="720"/>
      <w:contextualSpacing/>
    </w:pPr>
  </w:style>
  <w:style w:type="paragraph" w:styleId="FootnoteText">
    <w:name w:val="footnote text"/>
    <w:basedOn w:val="Normal"/>
    <w:link w:val="FootnoteTextChar"/>
    <w:uiPriority w:val="99"/>
    <w:semiHidden/>
    <w:unhideWhenUsed/>
    <w:rsid w:val="00AB787B"/>
    <w:rPr>
      <w:sz w:val="20"/>
    </w:rPr>
  </w:style>
  <w:style w:type="character" w:customStyle="1" w:styleId="FootnoteTextChar">
    <w:name w:val="Footnote Text Char"/>
    <w:basedOn w:val="DefaultParagraphFont"/>
    <w:link w:val="FootnoteText"/>
    <w:uiPriority w:val="99"/>
    <w:semiHidden/>
    <w:rsid w:val="00AB787B"/>
  </w:style>
  <w:style w:type="character" w:styleId="FootnoteReference">
    <w:name w:val="footnote reference"/>
    <w:uiPriority w:val="99"/>
    <w:semiHidden/>
    <w:unhideWhenUsed/>
    <w:rsid w:val="00AB787B"/>
    <w:rPr>
      <w:vertAlign w:val="superscript"/>
    </w:rPr>
  </w:style>
  <w:style w:type="paragraph" w:styleId="Revision">
    <w:name w:val="Revision"/>
    <w:hidden/>
    <w:uiPriority w:val="99"/>
    <w:semiHidden/>
    <w:rsid w:val="00F933C1"/>
    <w:rPr>
      <w:sz w:val="26"/>
    </w:rPr>
  </w:style>
  <w:style w:type="character" w:customStyle="1" w:styleId="UnresolvedMention">
    <w:name w:val="Unresolved Mention"/>
    <w:basedOn w:val="DefaultParagraphFont"/>
    <w:uiPriority w:val="99"/>
    <w:semiHidden/>
    <w:unhideWhenUsed/>
    <w:rsid w:val="00D1348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annotation subject" w:semiHidden="0"/>
    <w:lsdException w:name="Table Grid" w:semiHidden="0" w:uiPriority="3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360" w:lineRule="exact"/>
    </w:pPr>
    <w:rPr>
      <w:sz w:val="26"/>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Hyperlink">
    <w:name w:val="Hyperlink"/>
    <w:uiPriority w:val="99"/>
    <w:unhideWhenUsed/>
    <w:rPr>
      <w:color w:val="0000FF"/>
      <w:u w:val="single"/>
    </w:rPr>
  </w:style>
  <w:style w:type="character" w:styleId="Emphasis">
    <w:name w:val="Emphasis"/>
    <w:uiPriority w:val="20"/>
    <w:qFormat/>
    <w:rPr>
      <w:i/>
      <w:iCs/>
    </w:rPr>
  </w:style>
  <w:style w:type="character" w:styleId="Strong">
    <w:name w:val="Strong"/>
    <w:uiPriority w:val="22"/>
    <w:qFormat/>
    <w:rPr>
      <w:b/>
      <w:bCs/>
    </w:rPr>
  </w:style>
  <w:style w:type="character" w:customStyle="1" w:styleId="FooterChar">
    <w:name w:val="Footer Char"/>
    <w:link w:val="Footer"/>
    <w:uiPriority w:val="99"/>
    <w:rPr>
      <w:sz w:val="26"/>
      <w:lang w:val="en-US" w:eastAsia="en-US"/>
    </w:rPr>
  </w:style>
  <w:style w:type="character" w:customStyle="1" w:styleId="Heading1Char">
    <w:name w:val="Heading 1 Char"/>
    <w:link w:val="Heading1"/>
    <w:uiPriority w:val="9"/>
    <w:rPr>
      <w:rFonts w:eastAsia="Times New Roman"/>
      <w:b/>
      <w:bCs/>
      <w:kern w:val="36"/>
      <w:sz w:val="48"/>
      <w:szCs w:val="48"/>
    </w:rPr>
  </w:style>
  <w:style w:type="character" w:customStyle="1" w:styleId="CommentSubjectChar">
    <w:name w:val="Comment Subject Char"/>
    <w:link w:val="CommentSubject"/>
    <w:uiPriority w:val="99"/>
    <w:semiHidden/>
    <w:rPr>
      <w:b/>
      <w:bCs/>
    </w:rPr>
  </w:style>
  <w:style w:type="character" w:customStyle="1" w:styleId="cpChagiiquyt1">
    <w:name w:val="Đề cập Chưa giải quyết1"/>
    <w:uiPriority w:val="99"/>
    <w:unhideWhenUsed/>
    <w:rPr>
      <w:color w:val="808080"/>
      <w:shd w:val="clear" w:color="auto" w:fill="E6E6E6"/>
    </w:rPr>
  </w:style>
  <w:style w:type="character" w:customStyle="1" w:styleId="apple-converted-space">
    <w:name w:val="apple-converted-space"/>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erChar">
    <w:name w:val="Header Char"/>
    <w:link w:val="Header"/>
    <w:uiPriority w:val="99"/>
    <w:rPr>
      <w:sz w:val="26"/>
      <w:lang w:val="en-US" w:eastAsia="en-US"/>
    </w:rPr>
  </w:style>
  <w:style w:type="character" w:customStyle="1" w:styleId="bold">
    <w:name w:val="bold"/>
  </w:style>
  <w:style w:type="character" w:customStyle="1" w:styleId="CommentTextChar">
    <w:name w:val="Comment Text Char"/>
    <w:basedOn w:val="DefaultParagraphFont"/>
    <w:link w:val="CommentText"/>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lang w:val="vi-VN" w:eastAsia="vi-VN"/>
    </w:rPr>
  </w:style>
  <w:style w:type="paragraph" w:styleId="CommentText">
    <w:name w:val="annotation text"/>
    <w:basedOn w:val="Normal"/>
    <w:link w:val="CommentTextChar"/>
    <w:unhideWhenUsed/>
    <w:rPr>
      <w:sz w:val="20"/>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unhideWhenUsed/>
    <w:rPr>
      <w:b/>
      <w:bCs/>
    </w:rPr>
  </w:style>
  <w:style w:type="paragraph" w:customStyle="1" w:styleId="ColorfulList-Accent11">
    <w:name w:val="Colorful List - Accent 11"/>
    <w:basedOn w:val="Normal"/>
    <w:uiPriority w:val="34"/>
    <w:qFormat/>
    <w:pPr>
      <w:ind w:left="720"/>
      <w:contextualSpacing/>
    </w:pPr>
  </w:style>
  <w:style w:type="paragraph" w:customStyle="1" w:styleId="align-center">
    <w:name w:val="align-center"/>
    <w:basedOn w:val="Normal"/>
    <w:pPr>
      <w:spacing w:before="100" w:beforeAutospacing="1" w:after="100" w:afterAutospacing="1" w:line="240" w:lineRule="auto"/>
    </w:pPr>
    <w:rPr>
      <w:rFonts w:eastAsia="Times New Roman"/>
      <w:sz w:val="24"/>
      <w:szCs w:val="24"/>
      <w:lang w:val="vi-VN" w:eastAsia="vi-V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Dncch1">
    <w:name w:val="Không Dãn cách1"/>
    <w:uiPriority w:val="1"/>
    <w:qFormat/>
    <w:rsid w:val="00C124F4"/>
    <w:rPr>
      <w:rFonts w:eastAsiaTheme="minorHAnsi" w:cstheme="minorBidi"/>
      <w:sz w:val="22"/>
      <w:szCs w:val="22"/>
      <w:lang w:val="vi-VN"/>
    </w:rPr>
  </w:style>
  <w:style w:type="paragraph" w:customStyle="1" w:styleId="Normal1">
    <w:name w:val="Normal1"/>
    <w:qFormat/>
    <w:rsid w:val="00C124F4"/>
    <w:rPr>
      <w:rFonts w:ascii=".VnTime" w:eastAsia="Times New Roman" w:hAnsi=".VnTime"/>
      <w:sz w:val="26"/>
      <w:szCs w:val="26"/>
      <w:lang w:val="vi-VN" w:eastAsia="vi-VN"/>
    </w:rPr>
  </w:style>
  <w:style w:type="table" w:customStyle="1" w:styleId="TableNormal1">
    <w:name w:val="Table Normal1"/>
    <w:semiHidden/>
    <w:qFormat/>
    <w:rsid w:val="00C124F4"/>
    <w:rPr>
      <w:rFonts w:eastAsia="Times New Roman"/>
    </w:rPr>
    <w:tblPr>
      <w:tblCellMar>
        <w:top w:w="0" w:type="dxa"/>
        <w:left w:w="108" w:type="dxa"/>
        <w:bottom w:w="0" w:type="dxa"/>
        <w:right w:w="108" w:type="dxa"/>
      </w:tblCellMar>
    </w:tblPr>
  </w:style>
  <w:style w:type="paragraph" w:customStyle="1" w:styleId="oancuaDanhsach1">
    <w:name w:val="Đoạn của Danh sách1"/>
    <w:basedOn w:val="Normal"/>
    <w:uiPriority w:val="34"/>
    <w:qFormat/>
    <w:rsid w:val="00C124F4"/>
    <w:pPr>
      <w:spacing w:after="160" w:line="259" w:lineRule="auto"/>
      <w:ind w:left="720"/>
      <w:contextualSpacing/>
    </w:pPr>
    <w:rPr>
      <w:rFonts w:eastAsiaTheme="minorHAnsi" w:cstheme="minorBidi"/>
      <w:sz w:val="22"/>
      <w:szCs w:val="22"/>
      <w:lang w:val="vi-VN"/>
    </w:rPr>
  </w:style>
  <w:style w:type="paragraph" w:styleId="ListParagraph">
    <w:name w:val="List Paragraph"/>
    <w:basedOn w:val="Normal"/>
    <w:uiPriority w:val="99"/>
    <w:qFormat/>
    <w:rsid w:val="0061111C"/>
    <w:pPr>
      <w:ind w:left="720"/>
      <w:contextualSpacing/>
    </w:pPr>
  </w:style>
  <w:style w:type="paragraph" w:customStyle="1" w:styleId="ColorfulList1">
    <w:name w:val="Colorful List1"/>
    <w:basedOn w:val="Normal"/>
    <w:uiPriority w:val="34"/>
    <w:qFormat/>
    <w:rsid w:val="00485086"/>
    <w:pPr>
      <w:ind w:left="720"/>
      <w:contextualSpacing/>
    </w:pPr>
  </w:style>
  <w:style w:type="paragraph" w:styleId="FootnoteText">
    <w:name w:val="footnote text"/>
    <w:basedOn w:val="Normal"/>
    <w:link w:val="FootnoteTextChar"/>
    <w:uiPriority w:val="99"/>
    <w:semiHidden/>
    <w:unhideWhenUsed/>
    <w:rsid w:val="00AB787B"/>
    <w:rPr>
      <w:sz w:val="20"/>
    </w:rPr>
  </w:style>
  <w:style w:type="character" w:customStyle="1" w:styleId="FootnoteTextChar">
    <w:name w:val="Footnote Text Char"/>
    <w:basedOn w:val="DefaultParagraphFont"/>
    <w:link w:val="FootnoteText"/>
    <w:uiPriority w:val="99"/>
    <w:semiHidden/>
    <w:rsid w:val="00AB787B"/>
  </w:style>
  <w:style w:type="character" w:styleId="FootnoteReference">
    <w:name w:val="footnote reference"/>
    <w:uiPriority w:val="99"/>
    <w:semiHidden/>
    <w:unhideWhenUsed/>
    <w:rsid w:val="00AB787B"/>
    <w:rPr>
      <w:vertAlign w:val="superscript"/>
    </w:rPr>
  </w:style>
  <w:style w:type="paragraph" w:styleId="Revision">
    <w:name w:val="Revision"/>
    <w:hidden/>
    <w:uiPriority w:val="99"/>
    <w:semiHidden/>
    <w:rsid w:val="00F933C1"/>
    <w:rPr>
      <w:sz w:val="26"/>
    </w:rPr>
  </w:style>
  <w:style w:type="character" w:customStyle="1" w:styleId="UnresolvedMention">
    <w:name w:val="Unresolved Mention"/>
    <w:basedOn w:val="DefaultParagraphFont"/>
    <w:uiPriority w:val="99"/>
    <w:semiHidden/>
    <w:unhideWhenUsed/>
    <w:rsid w:val="00D13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vnpt.com.v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3D5A3-8334-4189-8B0B-BAAA700F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5813</Characters>
  <Application>Microsoft Office Word</Application>
  <DocSecurity>0</DocSecurity>
  <PresentationFormat/>
  <Lines>48</Lines>
  <Paragraphs>13</Paragraphs>
  <Slides>0</Slides>
  <Notes>0</Notes>
  <HiddenSlides>0</HiddenSlides>
  <MMClips>0</MMClip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minhtuan6990@gmail.com</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MacGiang</dc:creator>
  <cp:lastModifiedBy>hang-ktnv</cp:lastModifiedBy>
  <cp:revision>2</cp:revision>
  <cp:lastPrinted>2021-02-03T07:29:00Z</cp:lastPrinted>
  <dcterms:created xsi:type="dcterms:W3CDTF">2024-06-03T07:07:00Z</dcterms:created>
  <dcterms:modified xsi:type="dcterms:W3CDTF">2024-06-03T07:07:00Z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1033-10.2.0.5890</vt:lpwstr>
  </property>
</Properties>
</file>